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55" w:rsidRDefault="00584955" w:rsidP="00584955">
      <w:pPr>
        <w:pStyle w:val="22"/>
        <w:spacing w:after="0" w:line="240" w:lineRule="auto"/>
        <w:jc w:val="center"/>
        <w:rPr>
          <w:b/>
          <w:u w:val="single"/>
        </w:rPr>
      </w:pPr>
      <w:r>
        <w:rPr>
          <w:b/>
          <w:u w:val="single"/>
        </w:rPr>
        <w:t>Звіт директора Харківсько</w:t>
      </w:r>
      <w:r w:rsidR="00B564B7">
        <w:rPr>
          <w:b/>
          <w:u w:val="single"/>
        </w:rPr>
        <w:t>ї</w:t>
      </w:r>
      <w:r>
        <w:rPr>
          <w:b/>
          <w:u w:val="single"/>
        </w:rPr>
        <w:t xml:space="preserve"> гімназії № 82 </w:t>
      </w:r>
      <w:proofErr w:type="spellStart"/>
      <w:r>
        <w:rPr>
          <w:b/>
          <w:u w:val="single"/>
        </w:rPr>
        <w:t>Коломійцевої</w:t>
      </w:r>
      <w:proofErr w:type="spellEnd"/>
      <w:r>
        <w:rPr>
          <w:b/>
          <w:u w:val="single"/>
        </w:rPr>
        <w:t xml:space="preserve"> А.Ф. </w:t>
      </w:r>
    </w:p>
    <w:p w:rsidR="00584955" w:rsidRDefault="00584955" w:rsidP="00584955">
      <w:pPr>
        <w:pStyle w:val="22"/>
        <w:spacing w:after="0" w:line="240" w:lineRule="auto"/>
        <w:jc w:val="center"/>
        <w:rPr>
          <w:b/>
          <w:bCs/>
        </w:rPr>
      </w:pPr>
      <w:r w:rsidRPr="00584955">
        <w:rPr>
          <w:b/>
        </w:rPr>
        <w:t xml:space="preserve"> про п</w:t>
      </w:r>
      <w:r w:rsidR="00205239" w:rsidRPr="00584955">
        <w:rPr>
          <w:b/>
          <w:bCs/>
        </w:rPr>
        <w:t>ідсумки</w:t>
      </w:r>
      <w:r w:rsidR="00205239" w:rsidRPr="0090260C">
        <w:rPr>
          <w:b/>
          <w:bCs/>
        </w:rPr>
        <w:t xml:space="preserve"> діяльності закладу</w:t>
      </w:r>
      <w:r>
        <w:rPr>
          <w:b/>
          <w:bCs/>
        </w:rPr>
        <w:t xml:space="preserve"> освіти</w:t>
      </w:r>
      <w:r w:rsidR="00205239" w:rsidRPr="0090260C">
        <w:rPr>
          <w:b/>
          <w:bCs/>
        </w:rPr>
        <w:t xml:space="preserve"> в 201</w:t>
      </w:r>
      <w:r w:rsidR="00205239">
        <w:rPr>
          <w:b/>
          <w:bCs/>
        </w:rPr>
        <w:t>8</w:t>
      </w:r>
      <w:r w:rsidR="00205239" w:rsidRPr="0090260C">
        <w:rPr>
          <w:b/>
          <w:bCs/>
        </w:rPr>
        <w:t>/201</w:t>
      </w:r>
      <w:r w:rsidR="00205239">
        <w:rPr>
          <w:b/>
          <w:bCs/>
        </w:rPr>
        <w:t>9</w:t>
      </w:r>
      <w:r w:rsidR="00205239" w:rsidRPr="0090260C">
        <w:rPr>
          <w:b/>
          <w:bCs/>
        </w:rPr>
        <w:t xml:space="preserve"> навчальному році</w:t>
      </w:r>
      <w:r w:rsidR="00205239">
        <w:rPr>
          <w:b/>
          <w:bCs/>
        </w:rPr>
        <w:t xml:space="preserve"> </w:t>
      </w:r>
    </w:p>
    <w:p w:rsidR="00584955" w:rsidRDefault="00205239" w:rsidP="00584955">
      <w:pPr>
        <w:pStyle w:val="22"/>
        <w:spacing w:after="0" w:line="240" w:lineRule="auto"/>
        <w:jc w:val="center"/>
        <w:rPr>
          <w:b/>
          <w:bCs/>
        </w:rPr>
      </w:pPr>
      <w:r w:rsidRPr="00EB3E3E">
        <w:rPr>
          <w:b/>
          <w:bCs/>
        </w:rPr>
        <w:t>та пріоритетні завдання на шляху реалізації Концепції Нової української школи</w:t>
      </w:r>
    </w:p>
    <w:p w:rsidR="00205239" w:rsidRPr="00EB3E3E" w:rsidRDefault="00205239" w:rsidP="00584955">
      <w:pPr>
        <w:pStyle w:val="22"/>
        <w:spacing w:after="0" w:line="240" w:lineRule="auto"/>
        <w:jc w:val="center"/>
        <w:rPr>
          <w:b/>
        </w:rPr>
      </w:pPr>
      <w:r w:rsidRPr="00EB3E3E">
        <w:rPr>
          <w:b/>
        </w:rPr>
        <w:t xml:space="preserve"> </w:t>
      </w:r>
      <w:r w:rsidRPr="00EB3E3E">
        <w:rPr>
          <w:b/>
          <w:bCs/>
        </w:rPr>
        <w:t>в 2019/2020 навчальному році</w:t>
      </w:r>
    </w:p>
    <w:p w:rsidR="00205239" w:rsidRPr="00205239" w:rsidRDefault="00205239" w:rsidP="00205239">
      <w:pPr>
        <w:pStyle w:val="22"/>
        <w:spacing w:after="0" w:line="240" w:lineRule="auto"/>
        <w:ind w:firstLine="284"/>
        <w:jc w:val="both"/>
      </w:pPr>
      <w:r w:rsidRPr="00205239">
        <w:t xml:space="preserve">Робота Харківської гімназії № 82 упродовж 2018/2019 навчального року була спрямована на реалізацію державної політики в галузі освіти шляхом забезпечення виконання постанов Уряду України, нормативно-інструктивних документів Міністерства освіти і науки України, державних, регіональних та міських освітніх програм, а також визначених пріоритетних напрямків розвитку освіти в районі, створення безпечних та комфортних умов для навчання та виховання дітей, розвитку їх творчих здібностей. Заклад освіти здійснював свою діяльність відповідно </w:t>
      </w:r>
      <w:r w:rsidRPr="00205239">
        <w:rPr>
          <w:lang w:val="en-US"/>
        </w:rPr>
        <w:t>C</w:t>
      </w:r>
      <w:proofErr w:type="spellStart"/>
      <w:r w:rsidRPr="00205239">
        <w:t>татуту</w:t>
      </w:r>
      <w:proofErr w:type="spellEnd"/>
      <w:r w:rsidRPr="00205239">
        <w:t>.</w:t>
      </w:r>
    </w:p>
    <w:p w:rsidR="00205239" w:rsidRPr="00F5655B" w:rsidRDefault="00205239" w:rsidP="00205239">
      <w:pPr>
        <w:pStyle w:val="ab"/>
        <w:ind w:firstLine="284"/>
        <w:rPr>
          <w:sz w:val="24"/>
          <w:szCs w:val="24"/>
        </w:rPr>
      </w:pPr>
      <w:r w:rsidRPr="00F5655B">
        <w:rPr>
          <w:sz w:val="24"/>
          <w:szCs w:val="24"/>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w:t>
      </w:r>
    </w:p>
    <w:p w:rsidR="00205239" w:rsidRPr="00F5655B" w:rsidRDefault="00205239" w:rsidP="00205239">
      <w:pPr>
        <w:pStyle w:val="ab"/>
        <w:ind w:firstLine="284"/>
        <w:rPr>
          <w:sz w:val="24"/>
          <w:szCs w:val="24"/>
        </w:rPr>
      </w:pPr>
      <w:r w:rsidRPr="00F5655B">
        <w:rPr>
          <w:sz w:val="24"/>
          <w:szCs w:val="24"/>
        </w:rPr>
        <w:t>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утвердження ідеї державно-громадського управління освітою.</w:t>
      </w:r>
    </w:p>
    <w:p w:rsidR="00205239" w:rsidRPr="00205239" w:rsidRDefault="00205239" w:rsidP="00205239">
      <w:pPr>
        <w:spacing w:after="0" w:line="240" w:lineRule="auto"/>
        <w:ind w:firstLine="318"/>
        <w:jc w:val="both"/>
        <w:rPr>
          <w:rFonts w:ascii="Times New Roman" w:hAnsi="Times New Roman"/>
          <w:sz w:val="24"/>
          <w:szCs w:val="24"/>
          <w:lang w:val="ru-RU" w:eastAsia="ru-RU"/>
        </w:rPr>
      </w:pPr>
      <w:r w:rsidRPr="00F5655B">
        <w:rPr>
          <w:rFonts w:ascii="Times New Roman" w:hAnsi="Times New Roman"/>
          <w:sz w:val="24"/>
          <w:szCs w:val="24"/>
          <w:lang w:val="ru-RU" w:eastAsia="ru-RU"/>
        </w:rPr>
        <w:t xml:space="preserve">У </w:t>
      </w:r>
      <w:proofErr w:type="spellStart"/>
      <w:r w:rsidRPr="00F5655B">
        <w:rPr>
          <w:rFonts w:ascii="Times New Roman" w:hAnsi="Times New Roman"/>
          <w:sz w:val="24"/>
          <w:szCs w:val="24"/>
          <w:lang w:val="ru-RU" w:eastAsia="ru-RU"/>
        </w:rPr>
        <w:t>вересні</w:t>
      </w:r>
      <w:proofErr w:type="spellEnd"/>
      <w:r w:rsidRPr="00F5655B">
        <w:rPr>
          <w:rFonts w:ascii="Times New Roman" w:hAnsi="Times New Roman"/>
          <w:sz w:val="24"/>
          <w:szCs w:val="24"/>
          <w:lang w:val="ru-RU" w:eastAsia="ru-RU"/>
        </w:rPr>
        <w:t xml:space="preserve"> 201</w:t>
      </w:r>
      <w:r>
        <w:rPr>
          <w:rFonts w:ascii="Times New Roman" w:hAnsi="Times New Roman"/>
          <w:sz w:val="24"/>
          <w:szCs w:val="24"/>
          <w:lang w:eastAsia="ru-RU"/>
        </w:rPr>
        <w:t>9</w:t>
      </w:r>
      <w:r w:rsidRPr="00F5655B">
        <w:rPr>
          <w:rFonts w:ascii="Times New Roman" w:hAnsi="Times New Roman"/>
          <w:sz w:val="24"/>
          <w:szCs w:val="24"/>
          <w:lang w:val="ru-RU" w:eastAsia="ru-RU"/>
        </w:rPr>
        <w:t xml:space="preserve"> року </w:t>
      </w:r>
      <w:proofErr w:type="spellStart"/>
      <w:r w:rsidRPr="00F5655B">
        <w:rPr>
          <w:rFonts w:ascii="Times New Roman" w:hAnsi="Times New Roman"/>
          <w:sz w:val="24"/>
          <w:szCs w:val="24"/>
          <w:lang w:val="ru-RU" w:eastAsia="ru-RU"/>
        </w:rPr>
        <w:t>гімназія</w:t>
      </w:r>
      <w:proofErr w:type="spellEnd"/>
      <w:r>
        <w:rPr>
          <w:rFonts w:ascii="Times New Roman" w:hAnsi="Times New Roman"/>
          <w:sz w:val="24"/>
          <w:szCs w:val="24"/>
          <w:lang w:val="ru-RU" w:eastAsia="ru-RU"/>
        </w:rPr>
        <w:t xml:space="preserve"> </w:t>
      </w:r>
      <w:r w:rsidRPr="00F5655B">
        <w:rPr>
          <w:rFonts w:ascii="Times New Roman" w:hAnsi="Times New Roman"/>
          <w:sz w:val="24"/>
          <w:szCs w:val="24"/>
          <w:lang w:eastAsia="ru-RU"/>
        </w:rPr>
        <w:t>роз</w:t>
      </w:r>
      <w:r w:rsidRPr="00F5655B">
        <w:rPr>
          <w:rFonts w:ascii="Times New Roman" w:hAnsi="Times New Roman"/>
          <w:sz w:val="24"/>
          <w:szCs w:val="24"/>
          <w:lang w:val="ru-RU" w:eastAsia="ru-RU"/>
        </w:rPr>
        <w:t>почин</w:t>
      </w:r>
      <w:r w:rsidRPr="00F5655B">
        <w:rPr>
          <w:rFonts w:ascii="Times New Roman" w:hAnsi="Times New Roman"/>
          <w:sz w:val="24"/>
          <w:szCs w:val="24"/>
          <w:lang w:eastAsia="ru-RU"/>
        </w:rPr>
        <w:t>а</w:t>
      </w:r>
      <w:r w:rsidRPr="00F5655B">
        <w:rPr>
          <w:rFonts w:ascii="Times New Roman" w:hAnsi="Times New Roman"/>
          <w:sz w:val="24"/>
          <w:szCs w:val="24"/>
          <w:lang w:val="ru-RU" w:eastAsia="ru-RU"/>
        </w:rPr>
        <w:t xml:space="preserve">є </w:t>
      </w:r>
      <w:proofErr w:type="spellStart"/>
      <w:proofErr w:type="gramStart"/>
      <w:r w:rsidRPr="00F5655B">
        <w:rPr>
          <w:rFonts w:ascii="Times New Roman" w:hAnsi="Times New Roman"/>
          <w:sz w:val="24"/>
          <w:szCs w:val="24"/>
          <w:lang w:val="ru-RU" w:eastAsia="ru-RU"/>
        </w:rPr>
        <w:t>св</w:t>
      </w:r>
      <w:proofErr w:type="gramEnd"/>
      <w:r w:rsidRPr="00F5655B">
        <w:rPr>
          <w:rFonts w:ascii="Times New Roman" w:hAnsi="Times New Roman"/>
          <w:sz w:val="24"/>
          <w:szCs w:val="24"/>
          <w:lang w:val="ru-RU" w:eastAsia="ru-RU"/>
        </w:rPr>
        <w:t>ій</w:t>
      </w:r>
      <w:proofErr w:type="spellEnd"/>
      <w:r w:rsidRPr="00F5655B">
        <w:rPr>
          <w:rFonts w:ascii="Times New Roman" w:hAnsi="Times New Roman"/>
          <w:sz w:val="24"/>
          <w:szCs w:val="24"/>
          <w:lang w:val="ru-RU" w:eastAsia="ru-RU"/>
        </w:rPr>
        <w:t xml:space="preserve"> 4</w:t>
      </w:r>
      <w:r>
        <w:rPr>
          <w:rFonts w:ascii="Times New Roman" w:hAnsi="Times New Roman"/>
          <w:sz w:val="24"/>
          <w:szCs w:val="24"/>
          <w:lang w:val="ru-RU" w:eastAsia="ru-RU"/>
        </w:rPr>
        <w:t>8</w:t>
      </w:r>
      <w:r w:rsidRPr="00F5655B">
        <w:rPr>
          <w:rFonts w:ascii="Times New Roman" w:hAnsi="Times New Roman"/>
          <w:sz w:val="24"/>
          <w:szCs w:val="24"/>
          <w:lang w:val="ru-RU" w:eastAsia="ru-RU"/>
        </w:rPr>
        <w:t xml:space="preserve"> </w:t>
      </w:r>
      <w:proofErr w:type="spellStart"/>
      <w:r w:rsidRPr="00F5655B">
        <w:rPr>
          <w:rFonts w:ascii="Times New Roman" w:hAnsi="Times New Roman"/>
          <w:sz w:val="24"/>
          <w:szCs w:val="24"/>
          <w:lang w:val="ru-RU" w:eastAsia="ru-RU"/>
        </w:rPr>
        <w:t>навчальний</w:t>
      </w:r>
      <w:proofErr w:type="spellEnd"/>
      <w:r w:rsidRPr="00F5655B">
        <w:rPr>
          <w:rFonts w:ascii="Times New Roman" w:hAnsi="Times New Roman"/>
          <w:sz w:val="24"/>
          <w:szCs w:val="24"/>
          <w:lang w:val="ru-RU" w:eastAsia="ru-RU"/>
        </w:rPr>
        <w:t xml:space="preserve"> </w:t>
      </w:r>
      <w:proofErr w:type="spellStart"/>
      <w:r w:rsidRPr="00F5655B">
        <w:rPr>
          <w:rFonts w:ascii="Times New Roman" w:hAnsi="Times New Roman"/>
          <w:sz w:val="24"/>
          <w:szCs w:val="24"/>
          <w:lang w:val="ru-RU" w:eastAsia="ru-RU"/>
        </w:rPr>
        <w:t>рік</w:t>
      </w:r>
      <w:proofErr w:type="spellEnd"/>
      <w:r w:rsidRPr="00F5655B">
        <w:rPr>
          <w:rFonts w:ascii="Times New Roman" w:hAnsi="Times New Roman"/>
          <w:sz w:val="24"/>
          <w:szCs w:val="24"/>
          <w:lang w:val="ru-RU" w:eastAsia="ru-RU"/>
        </w:rPr>
        <w:t>.</w:t>
      </w:r>
    </w:p>
    <w:p w:rsidR="00FF7D80" w:rsidRPr="00205239" w:rsidRDefault="006838A1" w:rsidP="00205239">
      <w:pPr>
        <w:spacing w:after="0" w:line="240" w:lineRule="auto"/>
        <w:jc w:val="both"/>
        <w:outlineLvl w:val="0"/>
        <w:rPr>
          <w:rFonts w:ascii="Times New Roman" w:hAnsi="Times New Roman"/>
          <w:b/>
          <w:sz w:val="24"/>
          <w:szCs w:val="24"/>
          <w:u w:val="single"/>
        </w:rPr>
      </w:pPr>
      <w:r w:rsidRPr="00205239">
        <w:rPr>
          <w:rFonts w:ascii="Times New Roman" w:hAnsi="Times New Roman"/>
          <w:b/>
          <w:sz w:val="24"/>
          <w:szCs w:val="24"/>
          <w:u w:val="single"/>
        </w:rPr>
        <w:t>ЗАГАЛЬНІ ПОКАЗНИКИ РОБОТИ</w:t>
      </w:r>
    </w:p>
    <w:p w:rsidR="00F962C9" w:rsidRPr="00804CBA" w:rsidRDefault="00F962C9" w:rsidP="00F962C9">
      <w:pPr>
        <w:pStyle w:val="af5"/>
        <w:spacing w:after="0"/>
        <w:ind w:left="360"/>
        <w:jc w:val="both"/>
        <w:outlineLvl w:val="0"/>
        <w:rPr>
          <w:rFonts w:ascii="Times New Roman" w:hAnsi="Times New Roman"/>
          <w:b/>
          <w:sz w:val="10"/>
          <w:szCs w:val="10"/>
          <w:u w:val="single"/>
        </w:rPr>
      </w:pPr>
    </w:p>
    <w:tbl>
      <w:tblPr>
        <w:tblW w:w="9464" w:type="dxa"/>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738"/>
        <w:gridCol w:w="5677"/>
        <w:gridCol w:w="3049"/>
      </w:tblGrid>
      <w:tr w:rsidR="00804CBA" w:rsidRPr="00804CBA" w:rsidTr="00CC77E5">
        <w:tc>
          <w:tcPr>
            <w:tcW w:w="738" w:type="dxa"/>
            <w:shd w:val="clear" w:color="auto" w:fill="9BBB59"/>
            <w:vAlign w:val="center"/>
            <w:hideMark/>
          </w:tcPr>
          <w:p w:rsidR="004628FE" w:rsidRPr="00804CBA" w:rsidRDefault="004628FE" w:rsidP="00CC77E5">
            <w:pPr>
              <w:spacing w:after="0" w:line="240" w:lineRule="auto"/>
              <w:ind w:left="-284" w:right="-329"/>
              <w:jc w:val="center"/>
              <w:outlineLvl w:val="0"/>
              <w:rPr>
                <w:rFonts w:ascii="Times New Roman" w:hAnsi="Times New Roman"/>
                <w:b/>
                <w:bCs/>
                <w:sz w:val="24"/>
                <w:szCs w:val="24"/>
              </w:rPr>
            </w:pPr>
            <w:r w:rsidRPr="00804CBA">
              <w:rPr>
                <w:rFonts w:ascii="Times New Roman" w:hAnsi="Times New Roman"/>
                <w:b/>
                <w:bCs/>
                <w:sz w:val="24"/>
                <w:szCs w:val="24"/>
              </w:rPr>
              <w:t>№</w:t>
            </w:r>
          </w:p>
        </w:tc>
        <w:tc>
          <w:tcPr>
            <w:tcW w:w="5677" w:type="dxa"/>
            <w:tcBorders>
              <w:top w:val="single" w:sz="8" w:space="0" w:color="9BBB59"/>
              <w:left w:val="single" w:sz="8" w:space="0" w:color="9BBB59"/>
              <w:right w:val="single" w:sz="8" w:space="0" w:color="9BBB59"/>
            </w:tcBorders>
            <w:shd w:val="clear" w:color="auto" w:fill="9BBB59"/>
            <w:vAlign w:val="center"/>
            <w:hideMark/>
          </w:tcPr>
          <w:p w:rsidR="004628FE" w:rsidRPr="00804CBA" w:rsidRDefault="004628FE" w:rsidP="00CC77E5">
            <w:pPr>
              <w:spacing w:after="0" w:line="240" w:lineRule="auto"/>
              <w:ind w:right="-398"/>
              <w:jc w:val="center"/>
              <w:outlineLvl w:val="0"/>
              <w:rPr>
                <w:rFonts w:ascii="Times New Roman" w:hAnsi="Times New Roman"/>
                <w:b/>
                <w:bCs/>
                <w:sz w:val="24"/>
                <w:szCs w:val="24"/>
              </w:rPr>
            </w:pPr>
            <w:r w:rsidRPr="00804CBA">
              <w:rPr>
                <w:rFonts w:ascii="Times New Roman" w:hAnsi="Times New Roman"/>
                <w:b/>
                <w:bCs/>
                <w:sz w:val="24"/>
                <w:szCs w:val="24"/>
              </w:rPr>
              <w:t>Показники</w:t>
            </w:r>
          </w:p>
        </w:tc>
        <w:tc>
          <w:tcPr>
            <w:tcW w:w="3049" w:type="dxa"/>
            <w:shd w:val="clear" w:color="auto" w:fill="9BBB59"/>
            <w:vAlign w:val="center"/>
            <w:hideMark/>
          </w:tcPr>
          <w:p w:rsidR="004628FE" w:rsidRPr="00804CBA" w:rsidRDefault="004628FE" w:rsidP="00CC77E5">
            <w:pPr>
              <w:spacing w:after="0" w:line="240" w:lineRule="auto"/>
              <w:ind w:right="-398"/>
              <w:jc w:val="center"/>
              <w:outlineLvl w:val="0"/>
              <w:rPr>
                <w:rFonts w:ascii="Times New Roman" w:hAnsi="Times New Roman"/>
                <w:b/>
                <w:bCs/>
                <w:sz w:val="24"/>
                <w:szCs w:val="24"/>
              </w:rPr>
            </w:pPr>
            <w:r w:rsidRPr="00804CBA">
              <w:rPr>
                <w:rFonts w:ascii="Times New Roman" w:hAnsi="Times New Roman"/>
                <w:b/>
                <w:bCs/>
                <w:sz w:val="24"/>
                <w:szCs w:val="24"/>
              </w:rPr>
              <w:t>Стан</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Мова навчання</w:t>
            </w:r>
          </w:p>
        </w:tc>
        <w:tc>
          <w:tcPr>
            <w:tcW w:w="3049" w:type="dxa"/>
            <w:tcBorders>
              <w:top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Російська та українська</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2</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Кількість класів</w:t>
            </w:r>
          </w:p>
        </w:tc>
        <w:tc>
          <w:tcPr>
            <w:tcW w:w="3049" w:type="dxa"/>
            <w:hideMark/>
          </w:tcPr>
          <w:p w:rsidR="004628FE" w:rsidRPr="00804CBA" w:rsidRDefault="004628FE" w:rsidP="003E1AB6">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3</w:t>
            </w:r>
            <w:r w:rsidR="003E1AB6" w:rsidRPr="00804CBA">
              <w:rPr>
                <w:rFonts w:ascii="Times New Roman" w:hAnsi="Times New Roman"/>
                <w:bCs/>
                <w:sz w:val="24"/>
                <w:szCs w:val="24"/>
              </w:rPr>
              <w:t>6</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3</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Загальне число учнів гімназії на 05.09.</w:t>
            </w:r>
          </w:p>
        </w:tc>
        <w:tc>
          <w:tcPr>
            <w:tcW w:w="3049" w:type="dxa"/>
            <w:tcBorders>
              <w:top w:val="single" w:sz="8" w:space="0" w:color="9BBB59"/>
              <w:bottom w:val="single" w:sz="8" w:space="0" w:color="9BBB59"/>
              <w:right w:val="single" w:sz="8" w:space="0" w:color="9BBB59"/>
            </w:tcBorders>
            <w:hideMark/>
          </w:tcPr>
          <w:p w:rsidR="004628FE" w:rsidRPr="00804CBA" w:rsidRDefault="002C4B31" w:rsidP="009862D1">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11</w:t>
            </w:r>
            <w:r w:rsidR="009862D1" w:rsidRPr="00804CBA">
              <w:rPr>
                <w:rFonts w:ascii="Times New Roman" w:hAnsi="Times New Roman"/>
                <w:bCs/>
                <w:sz w:val="24"/>
                <w:szCs w:val="24"/>
              </w:rPr>
              <w:t>96</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4</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Загальне число учнів 1-х класів</w:t>
            </w:r>
          </w:p>
        </w:tc>
        <w:tc>
          <w:tcPr>
            <w:tcW w:w="3049" w:type="dxa"/>
            <w:hideMark/>
          </w:tcPr>
          <w:p w:rsidR="004628FE" w:rsidRPr="00804CBA" w:rsidRDefault="00494509" w:rsidP="009862D1">
            <w:pPr>
              <w:spacing w:after="0" w:line="240" w:lineRule="auto"/>
              <w:jc w:val="center"/>
              <w:outlineLvl w:val="0"/>
              <w:rPr>
                <w:rFonts w:ascii="Times New Roman" w:hAnsi="Times New Roman"/>
                <w:b/>
                <w:bCs/>
                <w:sz w:val="24"/>
                <w:szCs w:val="24"/>
                <w:lang w:val="en-US"/>
              </w:rPr>
            </w:pPr>
            <w:r w:rsidRPr="00804CBA">
              <w:rPr>
                <w:rFonts w:ascii="Times New Roman" w:hAnsi="Times New Roman"/>
                <w:bCs/>
                <w:sz w:val="24"/>
                <w:szCs w:val="24"/>
              </w:rPr>
              <w:t>1</w:t>
            </w:r>
            <w:r w:rsidR="00BD1F1D" w:rsidRPr="00804CBA">
              <w:rPr>
                <w:rFonts w:ascii="Times New Roman" w:hAnsi="Times New Roman"/>
                <w:bCs/>
                <w:sz w:val="24"/>
                <w:szCs w:val="24"/>
              </w:rPr>
              <w:t>3</w:t>
            </w:r>
            <w:r w:rsidR="009862D1" w:rsidRPr="00804CBA">
              <w:rPr>
                <w:rFonts w:ascii="Times New Roman" w:hAnsi="Times New Roman"/>
                <w:bCs/>
                <w:sz w:val="24"/>
                <w:szCs w:val="24"/>
              </w:rPr>
              <w:t>5</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5</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sz w:val="24"/>
                <w:szCs w:val="24"/>
              </w:rPr>
            </w:pPr>
            <w:r w:rsidRPr="00804CBA">
              <w:rPr>
                <w:rFonts w:ascii="Times New Roman" w:hAnsi="Times New Roman"/>
                <w:sz w:val="24"/>
                <w:szCs w:val="24"/>
              </w:rPr>
              <w:t xml:space="preserve">у </w:t>
            </w:r>
            <w:proofErr w:type="spellStart"/>
            <w:r w:rsidRPr="00804CBA">
              <w:rPr>
                <w:rFonts w:ascii="Times New Roman" w:hAnsi="Times New Roman"/>
                <w:sz w:val="24"/>
                <w:szCs w:val="24"/>
              </w:rPr>
              <w:t>т.ч</w:t>
            </w:r>
            <w:proofErr w:type="spellEnd"/>
            <w:r w:rsidRPr="00804CBA">
              <w:rPr>
                <w:rFonts w:ascii="Times New Roman" w:hAnsi="Times New Roman"/>
                <w:sz w:val="24"/>
                <w:szCs w:val="24"/>
              </w:rPr>
              <w:t>. число учнів 1-го класу, що прибули з д/з</w:t>
            </w:r>
          </w:p>
        </w:tc>
        <w:tc>
          <w:tcPr>
            <w:tcW w:w="3049" w:type="dxa"/>
            <w:tcBorders>
              <w:top w:val="single" w:sz="8" w:space="0" w:color="9BBB59"/>
              <w:bottom w:val="single" w:sz="8" w:space="0" w:color="9BBB59"/>
              <w:right w:val="single" w:sz="8" w:space="0" w:color="9BBB59"/>
            </w:tcBorders>
            <w:hideMark/>
          </w:tcPr>
          <w:p w:rsidR="004628FE" w:rsidRPr="00804CBA" w:rsidRDefault="009862D1"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95</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6</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Забезпечення учнів гарячим харчуванням</w:t>
            </w:r>
          </w:p>
        </w:tc>
        <w:tc>
          <w:tcPr>
            <w:tcW w:w="3049" w:type="dxa"/>
            <w:hideMark/>
          </w:tcPr>
          <w:p w:rsidR="004628FE" w:rsidRPr="00804CBA" w:rsidRDefault="00504CDD"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9</w:t>
            </w:r>
            <w:r w:rsidR="004628FE" w:rsidRPr="00804CBA">
              <w:rPr>
                <w:rFonts w:ascii="Times New Roman" w:hAnsi="Times New Roman"/>
                <w:bCs/>
                <w:sz w:val="24"/>
                <w:szCs w:val="24"/>
              </w:rPr>
              <w:t>8%</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7</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Кількість працівників (усього)</w:t>
            </w:r>
          </w:p>
        </w:tc>
        <w:tc>
          <w:tcPr>
            <w:tcW w:w="3049" w:type="dxa"/>
            <w:tcBorders>
              <w:top w:val="single" w:sz="8" w:space="0" w:color="9BBB59"/>
              <w:bottom w:val="single" w:sz="8" w:space="0" w:color="9BBB59"/>
              <w:right w:val="single" w:sz="8" w:space="0" w:color="9BBB59"/>
            </w:tcBorders>
            <w:hideMark/>
          </w:tcPr>
          <w:p w:rsidR="004628FE" w:rsidRPr="00804CBA" w:rsidRDefault="006806BB"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98</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8</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sz w:val="24"/>
                <w:szCs w:val="24"/>
              </w:rPr>
            </w:pPr>
            <w:r w:rsidRPr="00804CBA">
              <w:rPr>
                <w:rFonts w:ascii="Times New Roman" w:hAnsi="Times New Roman"/>
                <w:sz w:val="24"/>
                <w:szCs w:val="24"/>
              </w:rPr>
              <w:t xml:space="preserve">у </w:t>
            </w:r>
            <w:proofErr w:type="spellStart"/>
            <w:r w:rsidRPr="00804CBA">
              <w:rPr>
                <w:rFonts w:ascii="Times New Roman" w:hAnsi="Times New Roman"/>
                <w:sz w:val="24"/>
                <w:szCs w:val="24"/>
              </w:rPr>
              <w:t>т.ч</w:t>
            </w:r>
            <w:proofErr w:type="spellEnd"/>
            <w:r w:rsidRPr="00804CBA">
              <w:rPr>
                <w:rFonts w:ascii="Times New Roman" w:hAnsi="Times New Roman"/>
                <w:sz w:val="24"/>
                <w:szCs w:val="24"/>
              </w:rPr>
              <w:t>. педагогічних</w:t>
            </w:r>
          </w:p>
        </w:tc>
        <w:tc>
          <w:tcPr>
            <w:tcW w:w="3049" w:type="dxa"/>
            <w:hideMark/>
          </w:tcPr>
          <w:p w:rsidR="004628FE" w:rsidRPr="00804CBA" w:rsidRDefault="00494509"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73</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9</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sz w:val="24"/>
                <w:szCs w:val="24"/>
              </w:rPr>
            </w:pPr>
            <w:r w:rsidRPr="00804CBA">
              <w:rPr>
                <w:rFonts w:ascii="Times New Roman" w:hAnsi="Times New Roman"/>
                <w:sz w:val="24"/>
                <w:szCs w:val="24"/>
              </w:rPr>
              <w:t>обслуговуючих</w:t>
            </w:r>
          </w:p>
        </w:tc>
        <w:tc>
          <w:tcPr>
            <w:tcW w:w="3049" w:type="dxa"/>
            <w:tcBorders>
              <w:top w:val="single" w:sz="8" w:space="0" w:color="9BBB59"/>
              <w:bottom w:val="single" w:sz="8" w:space="0" w:color="9BBB59"/>
              <w:right w:val="single" w:sz="8" w:space="0" w:color="9BBB59"/>
            </w:tcBorders>
            <w:hideMark/>
          </w:tcPr>
          <w:p w:rsidR="004628FE" w:rsidRPr="00804CBA" w:rsidRDefault="00494509"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25</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10</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Загальна площа всіх приміщень</w:t>
            </w:r>
          </w:p>
        </w:tc>
        <w:tc>
          <w:tcPr>
            <w:tcW w:w="3049"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 xml:space="preserve">7347 </w:t>
            </w:r>
            <w:proofErr w:type="spellStart"/>
            <w:r w:rsidRPr="00804CBA">
              <w:rPr>
                <w:rFonts w:ascii="Times New Roman" w:hAnsi="Times New Roman"/>
                <w:bCs/>
                <w:sz w:val="24"/>
                <w:szCs w:val="24"/>
              </w:rPr>
              <w:t>кв</w:t>
            </w:r>
            <w:proofErr w:type="spellEnd"/>
            <w:r w:rsidRPr="00804CBA">
              <w:rPr>
                <w:rFonts w:ascii="Times New Roman" w:hAnsi="Times New Roman"/>
                <w:bCs/>
                <w:sz w:val="24"/>
                <w:szCs w:val="24"/>
              </w:rPr>
              <w:t>. м</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11</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sz w:val="24"/>
                <w:szCs w:val="24"/>
              </w:rPr>
            </w:pPr>
            <w:r w:rsidRPr="00804CBA">
              <w:rPr>
                <w:rFonts w:ascii="Times New Roman" w:hAnsi="Times New Roman"/>
                <w:sz w:val="24"/>
                <w:szCs w:val="24"/>
              </w:rPr>
              <w:t xml:space="preserve">у </w:t>
            </w:r>
            <w:proofErr w:type="spellStart"/>
            <w:r w:rsidRPr="00804CBA">
              <w:rPr>
                <w:rFonts w:ascii="Times New Roman" w:hAnsi="Times New Roman"/>
                <w:sz w:val="24"/>
                <w:szCs w:val="24"/>
              </w:rPr>
              <w:t>т.ч</w:t>
            </w:r>
            <w:proofErr w:type="spellEnd"/>
            <w:r w:rsidRPr="00804CBA">
              <w:rPr>
                <w:rFonts w:ascii="Times New Roman" w:hAnsi="Times New Roman"/>
                <w:sz w:val="24"/>
                <w:szCs w:val="24"/>
              </w:rPr>
              <w:t>. основна будівля</w:t>
            </w:r>
          </w:p>
        </w:tc>
        <w:tc>
          <w:tcPr>
            <w:tcW w:w="3049" w:type="dxa"/>
            <w:tcBorders>
              <w:top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 xml:space="preserve">5522 </w:t>
            </w:r>
            <w:proofErr w:type="spellStart"/>
            <w:r w:rsidRPr="00804CBA">
              <w:rPr>
                <w:rFonts w:ascii="Times New Roman" w:hAnsi="Times New Roman"/>
                <w:bCs/>
                <w:sz w:val="24"/>
                <w:szCs w:val="24"/>
              </w:rPr>
              <w:t>кв</w:t>
            </w:r>
            <w:proofErr w:type="spellEnd"/>
            <w:r w:rsidRPr="00804CBA">
              <w:rPr>
                <w:rFonts w:ascii="Times New Roman" w:hAnsi="Times New Roman"/>
                <w:bCs/>
                <w:sz w:val="24"/>
                <w:szCs w:val="24"/>
              </w:rPr>
              <w:t>. м</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12</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sz w:val="24"/>
                <w:szCs w:val="24"/>
              </w:rPr>
            </w:pPr>
            <w:r w:rsidRPr="00804CBA">
              <w:rPr>
                <w:rFonts w:ascii="Times New Roman" w:hAnsi="Times New Roman"/>
                <w:sz w:val="24"/>
                <w:szCs w:val="24"/>
              </w:rPr>
              <w:t>філія</w:t>
            </w:r>
          </w:p>
        </w:tc>
        <w:tc>
          <w:tcPr>
            <w:tcW w:w="3049"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 xml:space="preserve">1825 </w:t>
            </w:r>
            <w:proofErr w:type="spellStart"/>
            <w:r w:rsidRPr="00804CBA">
              <w:rPr>
                <w:rFonts w:ascii="Times New Roman" w:hAnsi="Times New Roman"/>
                <w:bCs/>
                <w:sz w:val="24"/>
                <w:szCs w:val="24"/>
              </w:rPr>
              <w:t>кв</w:t>
            </w:r>
            <w:proofErr w:type="spellEnd"/>
            <w:r w:rsidRPr="00804CBA">
              <w:rPr>
                <w:rFonts w:ascii="Times New Roman" w:hAnsi="Times New Roman"/>
                <w:bCs/>
                <w:sz w:val="24"/>
                <w:szCs w:val="24"/>
              </w:rPr>
              <w:t>. м</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13</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Навчальних приміщень</w:t>
            </w:r>
          </w:p>
        </w:tc>
        <w:tc>
          <w:tcPr>
            <w:tcW w:w="3049" w:type="dxa"/>
            <w:tcBorders>
              <w:top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 xml:space="preserve">3227,8 </w:t>
            </w:r>
            <w:proofErr w:type="spellStart"/>
            <w:r w:rsidRPr="00804CBA">
              <w:rPr>
                <w:rFonts w:ascii="Times New Roman" w:hAnsi="Times New Roman"/>
                <w:bCs/>
                <w:sz w:val="24"/>
                <w:szCs w:val="24"/>
              </w:rPr>
              <w:t>кв</w:t>
            </w:r>
            <w:proofErr w:type="spellEnd"/>
            <w:r w:rsidRPr="00804CBA">
              <w:rPr>
                <w:rFonts w:ascii="Times New Roman" w:hAnsi="Times New Roman"/>
                <w:bCs/>
                <w:sz w:val="24"/>
                <w:szCs w:val="24"/>
              </w:rPr>
              <w:t>. м</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14</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Кількість робочих місць у майстернях</w:t>
            </w:r>
          </w:p>
        </w:tc>
        <w:tc>
          <w:tcPr>
            <w:tcW w:w="3049" w:type="dxa"/>
            <w:hideMark/>
          </w:tcPr>
          <w:p w:rsidR="004628FE" w:rsidRPr="00804CBA" w:rsidRDefault="004628FE" w:rsidP="00B10B01">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25</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15</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Кількість робочих місць у комп’ютерному класі</w:t>
            </w:r>
          </w:p>
        </w:tc>
        <w:tc>
          <w:tcPr>
            <w:tcW w:w="3049" w:type="dxa"/>
            <w:tcBorders>
              <w:top w:val="single" w:sz="8"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20</w:t>
            </w:r>
            <w:r w:rsidR="00575767" w:rsidRPr="00804CBA">
              <w:rPr>
                <w:rFonts w:ascii="Times New Roman" w:hAnsi="Times New Roman"/>
                <w:bCs/>
                <w:sz w:val="24"/>
                <w:szCs w:val="24"/>
              </w:rPr>
              <w:t>+20</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16</w:t>
            </w:r>
          </w:p>
        </w:tc>
        <w:tc>
          <w:tcPr>
            <w:tcW w:w="5677" w:type="dxa"/>
            <w:tcBorders>
              <w:left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Забезпеченість навчальними кабінетами</w:t>
            </w:r>
          </w:p>
        </w:tc>
        <w:tc>
          <w:tcPr>
            <w:tcW w:w="3049"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100%</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17</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Забезпеченість підручниками</w:t>
            </w:r>
            <w:r w:rsidR="00494509" w:rsidRPr="00804CBA">
              <w:rPr>
                <w:rFonts w:ascii="Times New Roman" w:hAnsi="Times New Roman"/>
                <w:sz w:val="24"/>
                <w:szCs w:val="24"/>
              </w:rPr>
              <w:t xml:space="preserve"> (на 05.09)</w:t>
            </w:r>
          </w:p>
        </w:tc>
        <w:tc>
          <w:tcPr>
            <w:tcW w:w="3049" w:type="dxa"/>
            <w:tcBorders>
              <w:top w:val="single" w:sz="8" w:space="0" w:color="9BBB59"/>
              <w:bottom w:val="single" w:sz="8" w:space="0" w:color="9BBB59"/>
              <w:right w:val="single" w:sz="8" w:space="0" w:color="9BBB59"/>
            </w:tcBorders>
            <w:hideMark/>
          </w:tcPr>
          <w:p w:rsidR="004628FE" w:rsidRPr="00804CBA" w:rsidRDefault="00804CBA"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80</w:t>
            </w:r>
            <w:r w:rsidR="004628FE" w:rsidRPr="00804CBA">
              <w:rPr>
                <w:rFonts w:ascii="Times New Roman" w:hAnsi="Times New Roman"/>
                <w:bCs/>
                <w:sz w:val="24"/>
                <w:szCs w:val="24"/>
              </w:rPr>
              <w:t>%</w:t>
            </w:r>
          </w:p>
        </w:tc>
      </w:tr>
      <w:tr w:rsidR="00804CBA" w:rsidRPr="00804CBA" w:rsidTr="00CC77E5">
        <w:tc>
          <w:tcPr>
            <w:tcW w:w="738" w:type="dxa"/>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18</w:t>
            </w:r>
          </w:p>
        </w:tc>
        <w:tc>
          <w:tcPr>
            <w:tcW w:w="5677" w:type="dxa"/>
            <w:tcBorders>
              <w:left w:val="single" w:sz="8" w:space="0" w:color="9BBB59"/>
              <w:right w:val="single" w:sz="8" w:space="0" w:color="9BBB59"/>
            </w:tcBorders>
            <w:hideMark/>
          </w:tcPr>
          <w:p w:rsidR="004628FE" w:rsidRPr="00804CBA" w:rsidRDefault="004628FE" w:rsidP="00804CBA">
            <w:pPr>
              <w:spacing w:after="0" w:line="240" w:lineRule="auto"/>
              <w:jc w:val="both"/>
              <w:outlineLvl w:val="0"/>
              <w:rPr>
                <w:rFonts w:ascii="Times New Roman" w:hAnsi="Times New Roman"/>
                <w:sz w:val="24"/>
                <w:szCs w:val="24"/>
              </w:rPr>
            </w:pPr>
            <w:r w:rsidRPr="00804CBA">
              <w:rPr>
                <w:rFonts w:ascii="Times New Roman" w:hAnsi="Times New Roman"/>
                <w:sz w:val="24"/>
                <w:szCs w:val="24"/>
              </w:rPr>
              <w:t xml:space="preserve">Число </w:t>
            </w:r>
            <w:r w:rsidR="00494509" w:rsidRPr="00804CBA">
              <w:rPr>
                <w:rFonts w:ascii="Times New Roman" w:hAnsi="Times New Roman"/>
                <w:sz w:val="24"/>
                <w:szCs w:val="24"/>
              </w:rPr>
              <w:t>художні</w:t>
            </w:r>
            <w:r w:rsidR="00804CBA" w:rsidRPr="00804CBA">
              <w:rPr>
                <w:rFonts w:ascii="Times New Roman" w:hAnsi="Times New Roman"/>
                <w:sz w:val="24"/>
                <w:szCs w:val="24"/>
              </w:rPr>
              <w:t>х</w:t>
            </w:r>
            <w:r w:rsidR="00494509" w:rsidRPr="00804CBA">
              <w:rPr>
                <w:rFonts w:ascii="Times New Roman" w:hAnsi="Times New Roman"/>
                <w:sz w:val="24"/>
                <w:szCs w:val="24"/>
              </w:rPr>
              <w:t xml:space="preserve"> </w:t>
            </w:r>
            <w:r w:rsidRPr="00804CBA">
              <w:rPr>
                <w:rFonts w:ascii="Times New Roman" w:hAnsi="Times New Roman"/>
                <w:sz w:val="24"/>
                <w:szCs w:val="24"/>
              </w:rPr>
              <w:t>книг у шкільній бібліотеці (на одного учня)</w:t>
            </w:r>
          </w:p>
        </w:tc>
        <w:tc>
          <w:tcPr>
            <w:tcW w:w="3049" w:type="dxa"/>
            <w:hideMark/>
          </w:tcPr>
          <w:p w:rsidR="004628FE" w:rsidRPr="00804CBA" w:rsidRDefault="00494509"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14</w:t>
            </w:r>
          </w:p>
        </w:tc>
      </w:tr>
      <w:tr w:rsidR="00804CBA" w:rsidRPr="00804CBA" w:rsidTr="00CC77E5">
        <w:tc>
          <w:tcPr>
            <w:tcW w:w="738" w:type="dxa"/>
            <w:tcBorders>
              <w:top w:val="single" w:sz="8"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19</w:t>
            </w:r>
          </w:p>
        </w:tc>
        <w:tc>
          <w:tcPr>
            <w:tcW w:w="5677" w:type="dxa"/>
            <w:tcBorders>
              <w:top w:val="single" w:sz="8"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 xml:space="preserve">Кількість </w:t>
            </w:r>
            <w:proofErr w:type="spellStart"/>
            <w:r w:rsidRPr="00804CBA">
              <w:rPr>
                <w:rFonts w:ascii="Times New Roman" w:hAnsi="Times New Roman"/>
                <w:sz w:val="24"/>
                <w:szCs w:val="24"/>
              </w:rPr>
              <w:t>їдалень</w:t>
            </w:r>
            <w:proofErr w:type="spellEnd"/>
          </w:p>
        </w:tc>
        <w:tc>
          <w:tcPr>
            <w:tcW w:w="3049" w:type="dxa"/>
            <w:tcBorders>
              <w:top w:val="single" w:sz="8" w:space="0" w:color="9BBB59"/>
              <w:bottom w:val="single" w:sz="8" w:space="0" w:color="9BBB59"/>
              <w:right w:val="single" w:sz="8" w:space="0" w:color="9BBB59"/>
            </w:tcBorders>
            <w:hideMark/>
          </w:tcPr>
          <w:p w:rsidR="004628FE" w:rsidRPr="00804CBA" w:rsidRDefault="00C62C68"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w:t>
            </w:r>
          </w:p>
        </w:tc>
      </w:tr>
      <w:tr w:rsidR="00804CBA" w:rsidRPr="00804CBA" w:rsidTr="00CC77E5">
        <w:tc>
          <w:tcPr>
            <w:tcW w:w="738" w:type="dxa"/>
            <w:tcBorders>
              <w:bottom w:val="single" w:sz="4"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20</w:t>
            </w:r>
          </w:p>
        </w:tc>
        <w:tc>
          <w:tcPr>
            <w:tcW w:w="5677" w:type="dxa"/>
            <w:tcBorders>
              <w:left w:val="single" w:sz="8" w:space="0" w:color="9BBB59"/>
              <w:bottom w:val="single" w:sz="4"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sz w:val="24"/>
                <w:szCs w:val="24"/>
              </w:rPr>
            </w:pPr>
            <w:r w:rsidRPr="00804CBA">
              <w:rPr>
                <w:rFonts w:ascii="Times New Roman" w:hAnsi="Times New Roman"/>
                <w:sz w:val="24"/>
                <w:szCs w:val="24"/>
              </w:rPr>
              <w:t xml:space="preserve">Кількість посадкових місць у їдальнях </w:t>
            </w:r>
          </w:p>
        </w:tc>
        <w:tc>
          <w:tcPr>
            <w:tcW w:w="3049" w:type="dxa"/>
            <w:tcBorders>
              <w:bottom w:val="single" w:sz="4"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230</w:t>
            </w:r>
          </w:p>
        </w:tc>
      </w:tr>
      <w:tr w:rsidR="00804CBA" w:rsidRPr="00804CBA" w:rsidTr="00CC77E5">
        <w:tc>
          <w:tcPr>
            <w:tcW w:w="738" w:type="dxa"/>
            <w:tcBorders>
              <w:top w:val="single" w:sz="4" w:space="0" w:color="9BBB59"/>
              <w:left w:val="single" w:sz="8" w:space="0" w:color="9BBB59"/>
              <w:bottom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
                <w:bCs/>
                <w:sz w:val="24"/>
                <w:szCs w:val="24"/>
              </w:rPr>
              <w:t>21</w:t>
            </w:r>
          </w:p>
        </w:tc>
        <w:tc>
          <w:tcPr>
            <w:tcW w:w="5677" w:type="dxa"/>
            <w:tcBorders>
              <w:top w:val="single" w:sz="4" w:space="0" w:color="9BBB59"/>
              <w:left w:val="single" w:sz="8" w:space="0" w:color="9BBB59"/>
              <w:bottom w:val="single" w:sz="8" w:space="0" w:color="9BBB59"/>
              <w:right w:val="single" w:sz="8" w:space="0" w:color="9BBB59"/>
            </w:tcBorders>
            <w:hideMark/>
          </w:tcPr>
          <w:p w:rsidR="004628FE" w:rsidRPr="00804CBA" w:rsidRDefault="004628FE" w:rsidP="00CC77E5">
            <w:pPr>
              <w:spacing w:after="0" w:line="240" w:lineRule="auto"/>
              <w:jc w:val="both"/>
              <w:outlineLvl w:val="0"/>
              <w:rPr>
                <w:rFonts w:ascii="Times New Roman" w:hAnsi="Times New Roman"/>
                <w:b/>
                <w:bCs/>
                <w:sz w:val="24"/>
                <w:szCs w:val="24"/>
              </w:rPr>
            </w:pPr>
            <w:r w:rsidRPr="00804CBA">
              <w:rPr>
                <w:rFonts w:ascii="Times New Roman" w:hAnsi="Times New Roman"/>
                <w:bCs/>
                <w:sz w:val="24"/>
                <w:szCs w:val="24"/>
              </w:rPr>
              <w:t>Площа земельної ділянки</w:t>
            </w:r>
          </w:p>
        </w:tc>
        <w:tc>
          <w:tcPr>
            <w:tcW w:w="3049" w:type="dxa"/>
            <w:tcBorders>
              <w:top w:val="single" w:sz="4" w:space="0" w:color="9BBB59"/>
              <w:bottom w:val="single" w:sz="8" w:space="0" w:color="9BBB59"/>
              <w:right w:val="single" w:sz="8" w:space="0" w:color="9BBB59"/>
            </w:tcBorders>
            <w:hideMark/>
          </w:tcPr>
          <w:p w:rsidR="004628FE" w:rsidRPr="00804CBA" w:rsidRDefault="004628FE" w:rsidP="00CC77E5">
            <w:pPr>
              <w:spacing w:after="0" w:line="240" w:lineRule="auto"/>
              <w:jc w:val="center"/>
              <w:outlineLvl w:val="0"/>
              <w:rPr>
                <w:rFonts w:ascii="Times New Roman" w:hAnsi="Times New Roman"/>
                <w:b/>
                <w:bCs/>
                <w:sz w:val="24"/>
                <w:szCs w:val="24"/>
              </w:rPr>
            </w:pPr>
            <w:r w:rsidRPr="00804CBA">
              <w:rPr>
                <w:rFonts w:ascii="Times New Roman" w:hAnsi="Times New Roman"/>
                <w:bCs/>
                <w:sz w:val="24"/>
                <w:szCs w:val="24"/>
              </w:rPr>
              <w:t>2,5 га</w:t>
            </w:r>
          </w:p>
        </w:tc>
      </w:tr>
    </w:tbl>
    <w:p w:rsidR="004628FE" w:rsidRPr="00AD7B5E" w:rsidRDefault="004628FE" w:rsidP="00205239">
      <w:pPr>
        <w:pStyle w:val="af5"/>
        <w:spacing w:after="0" w:line="240" w:lineRule="auto"/>
        <w:ind w:left="360" w:right="-398"/>
        <w:jc w:val="both"/>
        <w:outlineLvl w:val="0"/>
        <w:rPr>
          <w:rFonts w:ascii="Times New Roman" w:hAnsi="Times New Roman"/>
          <w:b/>
          <w:sz w:val="24"/>
          <w:szCs w:val="24"/>
          <w:u w:val="single"/>
        </w:rPr>
      </w:pPr>
    </w:p>
    <w:p w:rsidR="003D7CCE" w:rsidRPr="00637EE9" w:rsidRDefault="003D7CCE" w:rsidP="003D7CCE">
      <w:pPr>
        <w:tabs>
          <w:tab w:val="center" w:pos="7001"/>
        </w:tabs>
        <w:spacing w:after="0" w:line="240" w:lineRule="auto"/>
        <w:jc w:val="both"/>
        <w:rPr>
          <w:rFonts w:ascii="Times New Roman" w:hAnsi="Times New Roman"/>
          <w:b/>
          <w:sz w:val="24"/>
          <w:szCs w:val="24"/>
          <w:u w:val="single"/>
        </w:rPr>
      </w:pPr>
      <w:r w:rsidRPr="00637EE9">
        <w:rPr>
          <w:rFonts w:ascii="Times New Roman" w:hAnsi="Times New Roman"/>
          <w:b/>
          <w:sz w:val="24"/>
          <w:szCs w:val="24"/>
          <w:u w:val="single"/>
        </w:rPr>
        <w:t>АНАЛІЗ УПРАВЛІНСЬКОЇ ДІЯЛЬНОСТІ АДМІНІСТРАЦІЇ ГІМНАЗІЇ</w:t>
      </w:r>
    </w:p>
    <w:p w:rsidR="002C4E9E" w:rsidRPr="002C4E9E" w:rsidRDefault="002C4E9E" w:rsidP="002C4E9E">
      <w:pPr>
        <w:spacing w:after="0" w:line="240" w:lineRule="auto"/>
        <w:ind w:firstLine="318"/>
        <w:jc w:val="both"/>
        <w:rPr>
          <w:rFonts w:ascii="Times New Roman" w:hAnsi="Times New Roman"/>
          <w:sz w:val="24"/>
          <w:szCs w:val="24"/>
        </w:rPr>
      </w:pPr>
      <w:r w:rsidRPr="002C4E9E">
        <w:rPr>
          <w:rFonts w:ascii="Times New Roman" w:hAnsi="Times New Roman"/>
          <w:sz w:val="24"/>
          <w:szCs w:val="24"/>
        </w:rPr>
        <w:t>У 201</w:t>
      </w:r>
      <w:r>
        <w:rPr>
          <w:rFonts w:ascii="Times New Roman" w:hAnsi="Times New Roman"/>
          <w:sz w:val="24"/>
          <w:szCs w:val="24"/>
        </w:rPr>
        <w:t>8</w:t>
      </w:r>
      <w:r w:rsidRPr="002C4E9E">
        <w:rPr>
          <w:rFonts w:ascii="Times New Roman" w:hAnsi="Times New Roman"/>
          <w:sz w:val="24"/>
          <w:szCs w:val="24"/>
        </w:rPr>
        <w:t>/201</w:t>
      </w:r>
      <w:r>
        <w:rPr>
          <w:rFonts w:ascii="Times New Roman" w:hAnsi="Times New Roman"/>
          <w:sz w:val="24"/>
          <w:szCs w:val="24"/>
        </w:rPr>
        <w:t>9</w:t>
      </w:r>
      <w:r w:rsidRPr="002C4E9E">
        <w:rPr>
          <w:rFonts w:ascii="Times New Roman" w:hAnsi="Times New Roman"/>
          <w:sz w:val="24"/>
          <w:szCs w:val="24"/>
        </w:rPr>
        <w:t xml:space="preserve"> навчальному році управління закладом </w:t>
      </w:r>
      <w:r>
        <w:rPr>
          <w:rFonts w:ascii="Times New Roman" w:hAnsi="Times New Roman"/>
          <w:sz w:val="24"/>
          <w:szCs w:val="24"/>
        </w:rPr>
        <w:t xml:space="preserve">освіти </w:t>
      </w:r>
      <w:r w:rsidRPr="002C4E9E">
        <w:rPr>
          <w:rFonts w:ascii="Times New Roman" w:hAnsi="Times New Roman"/>
          <w:sz w:val="24"/>
          <w:szCs w:val="24"/>
        </w:rPr>
        <w:t>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2C4E9E" w:rsidRPr="002C4E9E" w:rsidRDefault="002C4E9E" w:rsidP="002C4E9E">
      <w:pPr>
        <w:spacing w:after="0" w:line="240" w:lineRule="auto"/>
        <w:ind w:firstLine="317"/>
        <w:jc w:val="both"/>
        <w:rPr>
          <w:rFonts w:ascii="Times New Roman" w:hAnsi="Times New Roman"/>
          <w:sz w:val="24"/>
          <w:szCs w:val="24"/>
        </w:rPr>
      </w:pPr>
      <w:r w:rsidRPr="002C4E9E">
        <w:rPr>
          <w:rFonts w:ascii="Times New Roman" w:hAnsi="Times New Roman"/>
          <w:sz w:val="24"/>
          <w:szCs w:val="24"/>
        </w:rPr>
        <w:lastRenderedPageBreak/>
        <w:t xml:space="preserve">Керівництво, підвищення якості та ефективності </w:t>
      </w:r>
      <w:proofErr w:type="spellStart"/>
      <w:r w:rsidRPr="002C4E9E">
        <w:rPr>
          <w:rFonts w:ascii="Times New Roman" w:hAnsi="Times New Roman"/>
          <w:sz w:val="24"/>
          <w:szCs w:val="24"/>
        </w:rPr>
        <w:t>внутрішньошкільного</w:t>
      </w:r>
      <w:proofErr w:type="spellEnd"/>
      <w:r w:rsidRPr="002C4E9E">
        <w:rPr>
          <w:rFonts w:ascii="Times New Roman" w:hAnsi="Times New Roman"/>
          <w:sz w:val="24"/>
          <w:szCs w:val="24"/>
        </w:rPr>
        <w:t xml:space="preserve"> управління забезпечувалося документами планування роботи: перспективним, річним, робочим навчальним, місячним та тижневим планами. </w:t>
      </w:r>
    </w:p>
    <w:p w:rsidR="002C4E9E" w:rsidRPr="002C4E9E" w:rsidRDefault="002C4E9E" w:rsidP="002C4E9E">
      <w:pPr>
        <w:spacing w:after="0" w:line="240" w:lineRule="auto"/>
        <w:ind w:firstLine="317"/>
        <w:jc w:val="both"/>
        <w:rPr>
          <w:rFonts w:ascii="Times New Roman" w:hAnsi="Times New Roman"/>
          <w:sz w:val="24"/>
          <w:szCs w:val="24"/>
        </w:rPr>
      </w:pPr>
      <w:r w:rsidRPr="002C4E9E">
        <w:rPr>
          <w:rFonts w:ascii="Times New Roman" w:hAnsi="Times New Roman"/>
          <w:sz w:val="24"/>
          <w:szCs w:val="24"/>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2C4E9E" w:rsidRPr="002C4E9E" w:rsidRDefault="002C4E9E" w:rsidP="002C4E9E">
      <w:pPr>
        <w:spacing w:after="0" w:line="240" w:lineRule="auto"/>
        <w:ind w:firstLine="317"/>
        <w:jc w:val="both"/>
        <w:rPr>
          <w:rFonts w:ascii="Times New Roman" w:hAnsi="Times New Roman"/>
          <w:sz w:val="24"/>
          <w:szCs w:val="24"/>
        </w:rPr>
      </w:pPr>
      <w:r w:rsidRPr="002C4E9E">
        <w:rPr>
          <w:rFonts w:ascii="Times New Roman" w:hAnsi="Times New Roman"/>
          <w:sz w:val="24"/>
          <w:szCs w:val="24"/>
        </w:rPr>
        <w:t xml:space="preserve">Принцип доцільності і оперативності прийняття управлінських рішень адміністрації базувався на аналітичних даних, отриманих в ході </w:t>
      </w:r>
      <w:proofErr w:type="spellStart"/>
      <w:r w:rsidRPr="002C4E9E">
        <w:rPr>
          <w:rFonts w:ascii="Times New Roman" w:hAnsi="Times New Roman"/>
          <w:sz w:val="24"/>
          <w:szCs w:val="24"/>
        </w:rPr>
        <w:t>внутрішньошкільного</w:t>
      </w:r>
      <w:proofErr w:type="spellEnd"/>
      <w:r w:rsidRPr="002C4E9E">
        <w:rPr>
          <w:rFonts w:ascii="Times New Roman" w:hAnsi="Times New Roman"/>
          <w:sz w:val="24"/>
          <w:szCs w:val="24"/>
        </w:rPr>
        <w:t xml:space="preserve"> контролю.</w:t>
      </w:r>
    </w:p>
    <w:p w:rsidR="003D7CCE" w:rsidRPr="00812859" w:rsidRDefault="002C4E9E" w:rsidP="00812859">
      <w:pPr>
        <w:spacing w:after="0" w:line="240" w:lineRule="auto"/>
        <w:ind w:firstLine="317"/>
        <w:jc w:val="both"/>
        <w:rPr>
          <w:rFonts w:ascii="Times New Roman" w:hAnsi="Times New Roman"/>
          <w:b/>
          <w:sz w:val="24"/>
          <w:szCs w:val="24"/>
          <w:u w:val="single"/>
        </w:rPr>
      </w:pPr>
      <w:r w:rsidRPr="002C4E9E">
        <w:rPr>
          <w:rFonts w:ascii="Times New Roman" w:hAnsi="Times New Roman"/>
          <w:sz w:val="24"/>
          <w:szCs w:val="24"/>
        </w:rPr>
        <w:t xml:space="preserve">Адміністрацією постійно проводились консультації та спільно розглядалися питання з такими структурними підрозділами закладу, як: Рада </w:t>
      </w:r>
      <w:r>
        <w:rPr>
          <w:rFonts w:ascii="Times New Roman" w:hAnsi="Times New Roman"/>
          <w:sz w:val="24"/>
          <w:szCs w:val="24"/>
        </w:rPr>
        <w:t>гімназії</w:t>
      </w:r>
      <w:r w:rsidRPr="002C4E9E">
        <w:rPr>
          <w:rFonts w:ascii="Times New Roman" w:hAnsi="Times New Roman"/>
          <w:sz w:val="24"/>
          <w:szCs w:val="24"/>
        </w:rPr>
        <w:t xml:space="preserve">, </w:t>
      </w:r>
      <w:r>
        <w:rPr>
          <w:rFonts w:ascii="Times New Roman" w:hAnsi="Times New Roman"/>
          <w:sz w:val="24"/>
          <w:szCs w:val="24"/>
        </w:rPr>
        <w:t>піклувальна рада</w:t>
      </w:r>
      <w:r w:rsidRPr="002C4E9E">
        <w:rPr>
          <w:rFonts w:ascii="Times New Roman" w:hAnsi="Times New Roman"/>
          <w:sz w:val="24"/>
          <w:szCs w:val="24"/>
        </w:rPr>
        <w:t>, профспілковий комітет.</w:t>
      </w:r>
    </w:p>
    <w:p w:rsidR="003D7CCE" w:rsidRPr="00637EE9" w:rsidRDefault="003D7CCE" w:rsidP="003D7CCE">
      <w:pPr>
        <w:pStyle w:val="ad"/>
        <w:spacing w:after="0"/>
        <w:ind w:left="0" w:firstLine="708"/>
        <w:jc w:val="both"/>
        <w:rPr>
          <w:i/>
        </w:rPr>
      </w:pPr>
      <w:r w:rsidRPr="00637EE9">
        <w:rPr>
          <w:i/>
        </w:rPr>
        <w:t>План контрольно-аналітичної роботи виконано у повному обсязі. В наступному навчальному році слід продовжити приділяти більше уваги виконавчій дисципліні, запровадженню ефективних механізмів підвищення відповідальності адміністрації, працівників закладу за дотримання трудової дисципліни, удосконалення системи відстеження виконання управлінських рішень, своєчасно видавати накази та довідки.</w:t>
      </w:r>
    </w:p>
    <w:p w:rsidR="00F75095" w:rsidRDefault="00F75095" w:rsidP="0006781F">
      <w:pPr>
        <w:pStyle w:val="af5"/>
        <w:spacing w:after="0" w:line="240" w:lineRule="auto"/>
        <w:ind w:left="0"/>
        <w:jc w:val="both"/>
        <w:rPr>
          <w:rFonts w:ascii="Times New Roman" w:hAnsi="Times New Roman"/>
          <w:b/>
          <w:sz w:val="24"/>
          <w:szCs w:val="24"/>
        </w:rPr>
      </w:pPr>
    </w:p>
    <w:p w:rsidR="00A82227" w:rsidRPr="005D799D" w:rsidRDefault="00A82227" w:rsidP="0006781F">
      <w:pPr>
        <w:pStyle w:val="af5"/>
        <w:spacing w:after="0" w:line="240" w:lineRule="auto"/>
        <w:ind w:left="0"/>
        <w:jc w:val="both"/>
        <w:rPr>
          <w:rFonts w:ascii="Times New Roman" w:hAnsi="Times New Roman"/>
          <w:b/>
          <w:sz w:val="24"/>
          <w:szCs w:val="24"/>
        </w:rPr>
      </w:pPr>
      <w:r w:rsidRPr="005D799D">
        <w:rPr>
          <w:rFonts w:ascii="Times New Roman" w:hAnsi="Times New Roman"/>
          <w:b/>
          <w:sz w:val="24"/>
          <w:szCs w:val="24"/>
        </w:rPr>
        <w:t xml:space="preserve">АНАЛІЗ СТРУКТУРИ ТА МЕРЕЖІ ЗАКЛАДУ </w:t>
      </w:r>
      <w:r w:rsidR="00200E40" w:rsidRPr="005D799D">
        <w:rPr>
          <w:rFonts w:ascii="Times New Roman" w:hAnsi="Times New Roman"/>
          <w:b/>
          <w:sz w:val="24"/>
          <w:szCs w:val="24"/>
        </w:rPr>
        <w:t xml:space="preserve">ОСВІТИ </w:t>
      </w:r>
      <w:r w:rsidRPr="005D799D">
        <w:rPr>
          <w:rFonts w:ascii="Times New Roman" w:hAnsi="Times New Roman"/>
          <w:b/>
          <w:sz w:val="24"/>
          <w:szCs w:val="24"/>
        </w:rPr>
        <w:t>ЗА МИНУЛИЙ НАВЧАЛЬНИЙ РІК</w:t>
      </w:r>
    </w:p>
    <w:p w:rsidR="007D68E7" w:rsidRPr="005D799D" w:rsidRDefault="007D68E7" w:rsidP="00051196">
      <w:pPr>
        <w:pStyle w:val="af5"/>
        <w:spacing w:after="0" w:line="240" w:lineRule="auto"/>
        <w:ind w:left="0"/>
        <w:jc w:val="both"/>
        <w:rPr>
          <w:rFonts w:ascii="Times New Roman" w:hAnsi="Times New Roman"/>
          <w:b/>
          <w:i/>
          <w:sz w:val="24"/>
          <w:szCs w:val="24"/>
          <w:u w:val="single"/>
        </w:rPr>
      </w:pPr>
      <w:r w:rsidRPr="005D799D">
        <w:rPr>
          <w:rFonts w:ascii="Times New Roman" w:hAnsi="Times New Roman"/>
          <w:b/>
          <w:i/>
          <w:sz w:val="24"/>
          <w:szCs w:val="24"/>
          <w:u w:val="single"/>
        </w:rPr>
        <w:t xml:space="preserve">Збереження контингенту. </w:t>
      </w:r>
    </w:p>
    <w:p w:rsidR="00964726" w:rsidRPr="005D799D" w:rsidRDefault="004628FE" w:rsidP="00051196">
      <w:pPr>
        <w:spacing w:after="0" w:line="240" w:lineRule="auto"/>
        <w:ind w:firstLine="540"/>
        <w:jc w:val="both"/>
        <w:rPr>
          <w:rFonts w:ascii="Times New Roman" w:hAnsi="Times New Roman"/>
          <w:b/>
          <w:sz w:val="24"/>
          <w:szCs w:val="24"/>
        </w:rPr>
      </w:pPr>
      <w:r w:rsidRPr="005D799D">
        <w:rPr>
          <w:rFonts w:ascii="Times New Roman" w:hAnsi="Times New Roman"/>
          <w:b/>
          <w:sz w:val="24"/>
          <w:szCs w:val="24"/>
        </w:rPr>
        <w:t>Контингент учнів</w:t>
      </w:r>
      <w:r w:rsidRPr="005D799D">
        <w:rPr>
          <w:rFonts w:ascii="Times New Roman" w:hAnsi="Times New Roman"/>
          <w:sz w:val="24"/>
          <w:szCs w:val="24"/>
        </w:rPr>
        <w:t xml:space="preserve"> станом на 05.09.201</w:t>
      </w:r>
      <w:r w:rsidR="005D799D">
        <w:rPr>
          <w:rFonts w:ascii="Times New Roman" w:hAnsi="Times New Roman"/>
          <w:sz w:val="24"/>
          <w:szCs w:val="24"/>
        </w:rPr>
        <w:t xml:space="preserve">8 </w:t>
      </w:r>
      <w:r w:rsidRPr="005D799D">
        <w:rPr>
          <w:rFonts w:ascii="Times New Roman" w:hAnsi="Times New Roman"/>
          <w:sz w:val="24"/>
          <w:szCs w:val="24"/>
        </w:rPr>
        <w:t>становив: 1</w:t>
      </w:r>
      <w:r w:rsidR="002C4B31" w:rsidRPr="005D799D">
        <w:rPr>
          <w:rFonts w:ascii="Times New Roman" w:hAnsi="Times New Roman"/>
          <w:sz w:val="24"/>
          <w:szCs w:val="24"/>
        </w:rPr>
        <w:t>1</w:t>
      </w:r>
      <w:r w:rsidR="005D799D">
        <w:rPr>
          <w:rFonts w:ascii="Times New Roman" w:hAnsi="Times New Roman"/>
          <w:sz w:val="24"/>
          <w:szCs w:val="24"/>
        </w:rPr>
        <w:t>96</w:t>
      </w:r>
      <w:r w:rsidRPr="005D799D">
        <w:rPr>
          <w:rFonts w:ascii="Times New Roman" w:hAnsi="Times New Roman"/>
          <w:sz w:val="24"/>
          <w:szCs w:val="24"/>
        </w:rPr>
        <w:t xml:space="preserve"> учнів – 3</w:t>
      </w:r>
      <w:r w:rsidR="005D799D">
        <w:rPr>
          <w:rFonts w:ascii="Times New Roman" w:hAnsi="Times New Roman"/>
          <w:sz w:val="24"/>
          <w:szCs w:val="24"/>
        </w:rPr>
        <w:t>8</w:t>
      </w:r>
      <w:r w:rsidRPr="005D799D">
        <w:rPr>
          <w:rFonts w:ascii="Times New Roman" w:hAnsi="Times New Roman"/>
          <w:sz w:val="24"/>
          <w:szCs w:val="24"/>
        </w:rPr>
        <w:t xml:space="preserve"> класів. За рахунок бюджетних коштів функціонувало 3 групи подовженого дня (90 учнів)</w:t>
      </w:r>
      <w:r w:rsidR="00964726" w:rsidRPr="005D799D">
        <w:rPr>
          <w:rFonts w:ascii="Times New Roman" w:hAnsi="Times New Roman"/>
          <w:sz w:val="24"/>
          <w:szCs w:val="24"/>
        </w:rPr>
        <w:t>,</w:t>
      </w:r>
      <w:r w:rsidR="00964726" w:rsidRPr="005D799D">
        <w:rPr>
          <w:rFonts w:ascii="Times New Roman" w:hAnsi="Times New Roman"/>
          <w:sz w:val="24"/>
          <w:szCs w:val="24"/>
          <w:lang w:eastAsia="ru-RU"/>
        </w:rPr>
        <w:t xml:space="preserve"> які працювали за рахунок бюджетних коштів.</w:t>
      </w:r>
    </w:p>
    <w:p w:rsidR="004628FE" w:rsidRPr="005D799D" w:rsidRDefault="004628FE" w:rsidP="00051196">
      <w:pPr>
        <w:pStyle w:val="ab"/>
        <w:ind w:firstLine="708"/>
        <w:rPr>
          <w:sz w:val="24"/>
          <w:szCs w:val="24"/>
        </w:rPr>
      </w:pPr>
      <w:r w:rsidRPr="005D799D">
        <w:rPr>
          <w:sz w:val="24"/>
          <w:szCs w:val="24"/>
        </w:rPr>
        <w:t>Навчально-виховний процес відбувався в одну зміну.</w:t>
      </w:r>
    </w:p>
    <w:p w:rsidR="00A10BD2" w:rsidRPr="005D799D" w:rsidRDefault="00A10BD2" w:rsidP="00051196">
      <w:pPr>
        <w:pStyle w:val="ab"/>
        <w:rPr>
          <w:b/>
          <w:i/>
          <w:sz w:val="24"/>
          <w:szCs w:val="24"/>
          <w:u w:val="single"/>
        </w:rPr>
      </w:pPr>
      <w:r w:rsidRPr="005D799D">
        <w:rPr>
          <w:b/>
          <w:i/>
          <w:sz w:val="24"/>
          <w:szCs w:val="24"/>
          <w:u w:val="single"/>
        </w:rPr>
        <w:t xml:space="preserve">Структура </w:t>
      </w:r>
      <w:r w:rsidR="00B02F5D" w:rsidRPr="005D799D">
        <w:rPr>
          <w:b/>
          <w:i/>
          <w:sz w:val="24"/>
          <w:szCs w:val="24"/>
          <w:u w:val="single"/>
        </w:rPr>
        <w:t>закладу освіти</w:t>
      </w:r>
    </w:p>
    <w:p w:rsidR="004021B1" w:rsidRPr="005D4AFE" w:rsidRDefault="004021B1" w:rsidP="00A10BD2">
      <w:pPr>
        <w:pStyle w:val="ab"/>
        <w:rPr>
          <w:b/>
          <w:i/>
          <w:color w:val="FF0000"/>
          <w:sz w:val="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115"/>
        <w:gridCol w:w="1106"/>
        <w:gridCol w:w="1111"/>
        <w:gridCol w:w="1103"/>
        <w:gridCol w:w="1111"/>
        <w:gridCol w:w="1103"/>
        <w:gridCol w:w="1112"/>
      </w:tblGrid>
      <w:tr w:rsidR="00294315" w:rsidRPr="00320907" w:rsidTr="00CC77E5">
        <w:tc>
          <w:tcPr>
            <w:tcW w:w="1853" w:type="dxa"/>
            <w:shd w:val="clear" w:color="auto" w:fill="96CA42"/>
          </w:tcPr>
          <w:p w:rsidR="00805379" w:rsidRPr="00320907" w:rsidRDefault="00805379" w:rsidP="00CC77E5">
            <w:pPr>
              <w:pStyle w:val="ab"/>
              <w:jc w:val="center"/>
              <w:rPr>
                <w:b/>
                <w:sz w:val="24"/>
                <w:szCs w:val="24"/>
                <w:lang w:val="ru-RU"/>
              </w:rPr>
            </w:pPr>
            <w:r w:rsidRPr="00320907">
              <w:rPr>
                <w:b/>
                <w:sz w:val="24"/>
                <w:szCs w:val="24"/>
                <w:lang w:val="ru-RU"/>
              </w:rPr>
              <w:t xml:space="preserve">Структура </w:t>
            </w:r>
          </w:p>
        </w:tc>
        <w:tc>
          <w:tcPr>
            <w:tcW w:w="2255" w:type="dxa"/>
            <w:gridSpan w:val="2"/>
            <w:shd w:val="clear" w:color="auto" w:fill="96CA42"/>
          </w:tcPr>
          <w:p w:rsidR="00805379" w:rsidRPr="00320907" w:rsidRDefault="00805379" w:rsidP="00CC77E5">
            <w:pPr>
              <w:pStyle w:val="ab"/>
              <w:jc w:val="center"/>
              <w:rPr>
                <w:b/>
                <w:sz w:val="24"/>
                <w:szCs w:val="24"/>
                <w:lang w:val="ru-RU" w:eastAsia="ru-RU"/>
              </w:rPr>
            </w:pPr>
            <w:proofErr w:type="spellStart"/>
            <w:proofErr w:type="gramStart"/>
            <w:r w:rsidRPr="00320907">
              <w:rPr>
                <w:b/>
                <w:sz w:val="24"/>
                <w:szCs w:val="24"/>
                <w:lang w:val="ru-RU" w:eastAsia="ru-RU"/>
              </w:rPr>
              <w:t>Спец</w:t>
            </w:r>
            <w:proofErr w:type="gramEnd"/>
            <w:r w:rsidRPr="00320907">
              <w:rPr>
                <w:b/>
                <w:sz w:val="24"/>
                <w:szCs w:val="24"/>
                <w:lang w:val="ru-RU" w:eastAsia="ru-RU"/>
              </w:rPr>
              <w:t>іалізована</w:t>
            </w:r>
            <w:proofErr w:type="spellEnd"/>
            <w:r w:rsidRPr="00320907">
              <w:rPr>
                <w:b/>
                <w:sz w:val="24"/>
                <w:szCs w:val="24"/>
                <w:lang w:val="ru-RU" w:eastAsia="ru-RU"/>
              </w:rPr>
              <w:t xml:space="preserve">  школа </w:t>
            </w:r>
          </w:p>
          <w:p w:rsidR="00805379" w:rsidRPr="00320907" w:rsidRDefault="00805379" w:rsidP="00CC77E5">
            <w:pPr>
              <w:pStyle w:val="ab"/>
              <w:jc w:val="center"/>
              <w:rPr>
                <w:b/>
                <w:i/>
                <w:sz w:val="24"/>
                <w:szCs w:val="24"/>
                <w:u w:val="single"/>
                <w:lang w:val="ru-RU"/>
              </w:rPr>
            </w:pPr>
            <w:r w:rsidRPr="00320907">
              <w:rPr>
                <w:b/>
                <w:sz w:val="24"/>
                <w:szCs w:val="24"/>
                <w:lang w:val="ru-RU" w:eastAsia="ru-RU"/>
              </w:rPr>
              <w:t xml:space="preserve">І </w:t>
            </w:r>
            <w:proofErr w:type="spellStart"/>
            <w:r w:rsidRPr="00320907">
              <w:rPr>
                <w:b/>
                <w:sz w:val="24"/>
                <w:szCs w:val="24"/>
                <w:lang w:val="ru-RU" w:eastAsia="ru-RU"/>
              </w:rPr>
              <w:t>ступеня</w:t>
            </w:r>
            <w:proofErr w:type="spellEnd"/>
          </w:p>
        </w:tc>
        <w:tc>
          <w:tcPr>
            <w:tcW w:w="2255" w:type="dxa"/>
            <w:gridSpan w:val="2"/>
            <w:shd w:val="clear" w:color="auto" w:fill="96CA42"/>
          </w:tcPr>
          <w:p w:rsidR="00805379" w:rsidRPr="00320907" w:rsidRDefault="00805379" w:rsidP="00CC77E5">
            <w:pPr>
              <w:pStyle w:val="ab"/>
              <w:jc w:val="center"/>
              <w:rPr>
                <w:b/>
                <w:sz w:val="24"/>
                <w:szCs w:val="24"/>
                <w:lang w:val="ru-RU" w:eastAsia="ru-RU"/>
              </w:rPr>
            </w:pPr>
            <w:proofErr w:type="spellStart"/>
            <w:r w:rsidRPr="00320907">
              <w:rPr>
                <w:b/>
                <w:sz w:val="24"/>
                <w:szCs w:val="24"/>
                <w:lang w:val="ru-RU" w:eastAsia="ru-RU"/>
              </w:rPr>
              <w:t>Гімназія</w:t>
            </w:r>
            <w:proofErr w:type="spellEnd"/>
            <w:r w:rsidRPr="00320907">
              <w:rPr>
                <w:b/>
                <w:sz w:val="24"/>
                <w:szCs w:val="24"/>
                <w:lang w:val="ru-RU" w:eastAsia="ru-RU"/>
              </w:rPr>
              <w:t xml:space="preserve"> </w:t>
            </w:r>
          </w:p>
          <w:p w:rsidR="00805379" w:rsidRPr="00320907" w:rsidRDefault="00805379" w:rsidP="00CC77E5">
            <w:pPr>
              <w:pStyle w:val="ab"/>
              <w:jc w:val="center"/>
              <w:rPr>
                <w:b/>
                <w:i/>
                <w:sz w:val="24"/>
                <w:szCs w:val="24"/>
                <w:u w:val="single"/>
                <w:lang w:val="ru-RU"/>
              </w:rPr>
            </w:pPr>
            <w:r w:rsidRPr="00320907">
              <w:rPr>
                <w:b/>
                <w:sz w:val="24"/>
                <w:szCs w:val="24"/>
                <w:lang w:val="ru-RU" w:eastAsia="ru-RU"/>
              </w:rPr>
              <w:t xml:space="preserve">(ІІ </w:t>
            </w:r>
            <w:proofErr w:type="spellStart"/>
            <w:r w:rsidRPr="00320907">
              <w:rPr>
                <w:b/>
                <w:sz w:val="24"/>
                <w:szCs w:val="24"/>
                <w:lang w:val="ru-RU" w:eastAsia="ru-RU"/>
              </w:rPr>
              <w:t>ступінь</w:t>
            </w:r>
            <w:proofErr w:type="spellEnd"/>
            <w:r w:rsidRPr="00320907">
              <w:rPr>
                <w:b/>
                <w:sz w:val="24"/>
                <w:szCs w:val="24"/>
                <w:lang w:val="ru-RU" w:eastAsia="ru-RU"/>
              </w:rPr>
              <w:t>)</w:t>
            </w:r>
          </w:p>
        </w:tc>
        <w:tc>
          <w:tcPr>
            <w:tcW w:w="2256" w:type="dxa"/>
            <w:gridSpan w:val="2"/>
            <w:shd w:val="clear" w:color="auto" w:fill="96CA42"/>
          </w:tcPr>
          <w:p w:rsidR="00805379" w:rsidRPr="00320907" w:rsidRDefault="00805379" w:rsidP="00CC77E5">
            <w:pPr>
              <w:pStyle w:val="ab"/>
              <w:jc w:val="center"/>
              <w:rPr>
                <w:b/>
                <w:sz w:val="24"/>
                <w:szCs w:val="24"/>
                <w:lang w:val="ru-RU" w:eastAsia="ru-RU"/>
              </w:rPr>
            </w:pPr>
            <w:proofErr w:type="spellStart"/>
            <w:r w:rsidRPr="00320907">
              <w:rPr>
                <w:b/>
                <w:sz w:val="24"/>
                <w:szCs w:val="24"/>
                <w:lang w:val="ru-RU" w:eastAsia="ru-RU"/>
              </w:rPr>
              <w:t>Гімназія</w:t>
            </w:r>
            <w:proofErr w:type="spellEnd"/>
            <w:r w:rsidRPr="00320907">
              <w:rPr>
                <w:b/>
                <w:sz w:val="24"/>
                <w:szCs w:val="24"/>
                <w:lang w:val="ru-RU" w:eastAsia="ru-RU"/>
              </w:rPr>
              <w:t xml:space="preserve"> </w:t>
            </w:r>
          </w:p>
          <w:p w:rsidR="00805379" w:rsidRPr="00320907" w:rsidRDefault="00805379" w:rsidP="00CC77E5">
            <w:pPr>
              <w:pStyle w:val="ab"/>
              <w:jc w:val="center"/>
              <w:rPr>
                <w:b/>
                <w:sz w:val="24"/>
                <w:szCs w:val="24"/>
                <w:lang w:val="ru-RU" w:eastAsia="ru-RU"/>
              </w:rPr>
            </w:pPr>
            <w:r w:rsidRPr="00320907">
              <w:rPr>
                <w:b/>
                <w:sz w:val="24"/>
                <w:szCs w:val="24"/>
                <w:lang w:val="ru-RU" w:eastAsia="ru-RU"/>
              </w:rPr>
              <w:t xml:space="preserve">(ІІІ </w:t>
            </w:r>
            <w:proofErr w:type="spellStart"/>
            <w:r w:rsidRPr="00320907">
              <w:rPr>
                <w:b/>
                <w:sz w:val="24"/>
                <w:szCs w:val="24"/>
                <w:lang w:val="ru-RU" w:eastAsia="ru-RU"/>
              </w:rPr>
              <w:t>ступінь-профільна</w:t>
            </w:r>
            <w:proofErr w:type="spellEnd"/>
            <w:r w:rsidRPr="00320907">
              <w:rPr>
                <w:b/>
                <w:sz w:val="24"/>
                <w:szCs w:val="24"/>
                <w:lang w:val="ru-RU" w:eastAsia="ru-RU"/>
              </w:rPr>
              <w:t xml:space="preserve"> школа)</w:t>
            </w:r>
          </w:p>
        </w:tc>
        <w:tc>
          <w:tcPr>
            <w:tcW w:w="1128" w:type="dxa"/>
            <w:vMerge w:val="restart"/>
            <w:shd w:val="clear" w:color="auto" w:fill="96CA42"/>
          </w:tcPr>
          <w:p w:rsidR="00805379" w:rsidRPr="00320907" w:rsidRDefault="00805379" w:rsidP="00CC77E5">
            <w:pPr>
              <w:pStyle w:val="ab"/>
              <w:jc w:val="center"/>
              <w:rPr>
                <w:b/>
                <w:sz w:val="24"/>
                <w:szCs w:val="24"/>
                <w:u w:val="single"/>
                <w:lang w:val="ru-RU"/>
              </w:rPr>
            </w:pPr>
            <w:proofErr w:type="spellStart"/>
            <w:r w:rsidRPr="00320907">
              <w:rPr>
                <w:b/>
                <w:sz w:val="24"/>
                <w:szCs w:val="24"/>
                <w:u w:val="single"/>
                <w:lang w:val="ru-RU"/>
              </w:rPr>
              <w:t>Всього</w:t>
            </w:r>
            <w:proofErr w:type="spellEnd"/>
          </w:p>
          <w:p w:rsidR="00805379" w:rsidRPr="00320907" w:rsidRDefault="00805379" w:rsidP="00CC77E5">
            <w:pPr>
              <w:pStyle w:val="ab"/>
              <w:jc w:val="center"/>
              <w:rPr>
                <w:b/>
                <w:i/>
                <w:sz w:val="24"/>
                <w:szCs w:val="24"/>
                <w:u w:val="single"/>
                <w:lang w:val="ru-RU"/>
              </w:rPr>
            </w:pPr>
            <w:proofErr w:type="spellStart"/>
            <w:r w:rsidRPr="00320907">
              <w:rPr>
                <w:b/>
                <w:sz w:val="24"/>
                <w:szCs w:val="24"/>
                <w:u w:val="single"/>
                <w:lang w:val="ru-RU"/>
              </w:rPr>
              <w:t>учнів</w:t>
            </w:r>
            <w:proofErr w:type="spellEnd"/>
          </w:p>
        </w:tc>
      </w:tr>
      <w:tr w:rsidR="00294315" w:rsidRPr="00320907" w:rsidTr="00CC77E5">
        <w:tc>
          <w:tcPr>
            <w:tcW w:w="1853" w:type="dxa"/>
            <w:shd w:val="clear" w:color="auto" w:fill="auto"/>
          </w:tcPr>
          <w:p w:rsidR="00805379" w:rsidRPr="00320907" w:rsidRDefault="00805379" w:rsidP="00CC77E5">
            <w:pPr>
              <w:pStyle w:val="ab"/>
              <w:jc w:val="center"/>
              <w:rPr>
                <w:b/>
                <w:sz w:val="24"/>
                <w:szCs w:val="24"/>
                <w:lang w:val="ru-RU"/>
              </w:rPr>
            </w:pPr>
            <w:r w:rsidRPr="00320907">
              <w:rPr>
                <w:b/>
                <w:sz w:val="24"/>
                <w:szCs w:val="24"/>
                <w:lang w:val="ru-RU"/>
              </w:rPr>
              <w:t>Роки</w:t>
            </w:r>
          </w:p>
        </w:tc>
        <w:tc>
          <w:tcPr>
            <w:tcW w:w="1127"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Класі</w:t>
            </w:r>
            <w:proofErr w:type="gramStart"/>
            <w:r w:rsidRPr="00320907">
              <w:rPr>
                <w:b/>
                <w:sz w:val="24"/>
                <w:szCs w:val="24"/>
                <w:lang w:val="ru-RU"/>
              </w:rPr>
              <w:t>в</w:t>
            </w:r>
            <w:proofErr w:type="spellEnd"/>
            <w:proofErr w:type="gramEnd"/>
          </w:p>
        </w:tc>
        <w:tc>
          <w:tcPr>
            <w:tcW w:w="1128"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Учнів</w:t>
            </w:r>
            <w:proofErr w:type="spellEnd"/>
          </w:p>
        </w:tc>
        <w:tc>
          <w:tcPr>
            <w:tcW w:w="1128"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Класі</w:t>
            </w:r>
            <w:proofErr w:type="gramStart"/>
            <w:r w:rsidRPr="00320907">
              <w:rPr>
                <w:b/>
                <w:sz w:val="24"/>
                <w:szCs w:val="24"/>
                <w:lang w:val="ru-RU"/>
              </w:rPr>
              <w:t>в</w:t>
            </w:r>
            <w:proofErr w:type="spellEnd"/>
            <w:proofErr w:type="gramEnd"/>
          </w:p>
        </w:tc>
        <w:tc>
          <w:tcPr>
            <w:tcW w:w="1127"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Учнів</w:t>
            </w:r>
            <w:proofErr w:type="spellEnd"/>
          </w:p>
        </w:tc>
        <w:tc>
          <w:tcPr>
            <w:tcW w:w="1128"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Класі</w:t>
            </w:r>
            <w:proofErr w:type="gramStart"/>
            <w:r w:rsidRPr="00320907">
              <w:rPr>
                <w:b/>
                <w:sz w:val="24"/>
                <w:szCs w:val="24"/>
                <w:lang w:val="ru-RU"/>
              </w:rPr>
              <w:t>в</w:t>
            </w:r>
            <w:proofErr w:type="spellEnd"/>
            <w:proofErr w:type="gramEnd"/>
          </w:p>
        </w:tc>
        <w:tc>
          <w:tcPr>
            <w:tcW w:w="1128" w:type="dxa"/>
            <w:shd w:val="clear" w:color="auto" w:fill="auto"/>
          </w:tcPr>
          <w:p w:rsidR="00805379" w:rsidRPr="00320907" w:rsidRDefault="00805379" w:rsidP="00CC77E5">
            <w:pPr>
              <w:pStyle w:val="ab"/>
              <w:jc w:val="center"/>
              <w:rPr>
                <w:b/>
                <w:sz w:val="24"/>
                <w:szCs w:val="24"/>
                <w:lang w:val="ru-RU"/>
              </w:rPr>
            </w:pPr>
            <w:proofErr w:type="spellStart"/>
            <w:r w:rsidRPr="00320907">
              <w:rPr>
                <w:b/>
                <w:sz w:val="24"/>
                <w:szCs w:val="24"/>
                <w:lang w:val="ru-RU"/>
              </w:rPr>
              <w:t>Учнів</w:t>
            </w:r>
            <w:proofErr w:type="spellEnd"/>
          </w:p>
        </w:tc>
        <w:tc>
          <w:tcPr>
            <w:tcW w:w="1128" w:type="dxa"/>
            <w:vMerge/>
          </w:tcPr>
          <w:p w:rsidR="00805379" w:rsidRPr="00320907" w:rsidRDefault="00805379" w:rsidP="00A10BD2">
            <w:pPr>
              <w:pStyle w:val="ab"/>
              <w:rPr>
                <w:b/>
                <w:i/>
                <w:sz w:val="24"/>
                <w:szCs w:val="24"/>
                <w:u w:val="single"/>
                <w:lang w:val="ru-RU"/>
              </w:rPr>
            </w:pPr>
          </w:p>
        </w:tc>
      </w:tr>
      <w:tr w:rsidR="00294315" w:rsidRPr="00320907" w:rsidTr="00CC77E5">
        <w:tc>
          <w:tcPr>
            <w:tcW w:w="1853" w:type="dxa"/>
          </w:tcPr>
          <w:p w:rsidR="00D54637" w:rsidRPr="00320907" w:rsidRDefault="00BD331F" w:rsidP="00CC77E5">
            <w:pPr>
              <w:pStyle w:val="ab"/>
              <w:jc w:val="center"/>
              <w:rPr>
                <w:b/>
                <w:sz w:val="24"/>
                <w:szCs w:val="24"/>
                <w:lang w:val="ru-RU"/>
              </w:rPr>
            </w:pPr>
            <w:r w:rsidRPr="00320907">
              <w:rPr>
                <w:b/>
                <w:sz w:val="24"/>
                <w:szCs w:val="24"/>
                <w:lang w:val="ru-RU"/>
              </w:rPr>
              <w:t>2015/2016</w:t>
            </w:r>
          </w:p>
        </w:tc>
        <w:tc>
          <w:tcPr>
            <w:tcW w:w="1127" w:type="dxa"/>
          </w:tcPr>
          <w:p w:rsidR="00D54637" w:rsidRPr="00320907" w:rsidRDefault="008B6DE6" w:rsidP="00CC77E5">
            <w:pPr>
              <w:pStyle w:val="ab"/>
              <w:jc w:val="center"/>
              <w:rPr>
                <w:b/>
                <w:sz w:val="24"/>
                <w:szCs w:val="24"/>
                <w:lang w:val="ru-RU"/>
              </w:rPr>
            </w:pPr>
            <w:r w:rsidRPr="00320907">
              <w:rPr>
                <w:b/>
                <w:sz w:val="24"/>
                <w:szCs w:val="24"/>
                <w:lang w:val="ru-RU"/>
              </w:rPr>
              <w:t>16</w:t>
            </w:r>
          </w:p>
        </w:tc>
        <w:tc>
          <w:tcPr>
            <w:tcW w:w="1128" w:type="dxa"/>
          </w:tcPr>
          <w:p w:rsidR="00D54637" w:rsidRPr="00320907" w:rsidRDefault="008B6DE6" w:rsidP="00CC77E5">
            <w:pPr>
              <w:pStyle w:val="ab"/>
              <w:jc w:val="center"/>
              <w:rPr>
                <w:b/>
                <w:sz w:val="24"/>
                <w:szCs w:val="24"/>
                <w:lang w:val="ru-RU"/>
              </w:rPr>
            </w:pPr>
            <w:r w:rsidRPr="00320907">
              <w:rPr>
                <w:b/>
                <w:sz w:val="24"/>
                <w:szCs w:val="24"/>
                <w:lang w:val="ru-RU"/>
              </w:rPr>
              <w:t>486</w:t>
            </w:r>
          </w:p>
        </w:tc>
        <w:tc>
          <w:tcPr>
            <w:tcW w:w="1128" w:type="dxa"/>
          </w:tcPr>
          <w:p w:rsidR="00D54637" w:rsidRPr="00320907" w:rsidRDefault="008B6DE6" w:rsidP="00CC77E5">
            <w:pPr>
              <w:pStyle w:val="ab"/>
              <w:jc w:val="center"/>
              <w:rPr>
                <w:b/>
                <w:sz w:val="24"/>
                <w:szCs w:val="24"/>
                <w:lang w:val="ru-RU"/>
              </w:rPr>
            </w:pPr>
            <w:r w:rsidRPr="00320907">
              <w:rPr>
                <w:b/>
                <w:sz w:val="24"/>
                <w:szCs w:val="24"/>
                <w:lang w:val="ru-RU"/>
              </w:rPr>
              <w:t>16</w:t>
            </w:r>
          </w:p>
        </w:tc>
        <w:tc>
          <w:tcPr>
            <w:tcW w:w="1127" w:type="dxa"/>
          </w:tcPr>
          <w:p w:rsidR="00D54637" w:rsidRPr="00320907" w:rsidRDefault="008B6DE6" w:rsidP="00CC77E5">
            <w:pPr>
              <w:pStyle w:val="ab"/>
              <w:jc w:val="center"/>
              <w:rPr>
                <w:b/>
                <w:sz w:val="24"/>
                <w:szCs w:val="24"/>
                <w:lang w:val="ru-RU"/>
              </w:rPr>
            </w:pPr>
            <w:r w:rsidRPr="00320907">
              <w:rPr>
                <w:b/>
                <w:sz w:val="24"/>
                <w:szCs w:val="24"/>
                <w:lang w:val="ru-RU"/>
              </w:rPr>
              <w:t>470</w:t>
            </w:r>
          </w:p>
        </w:tc>
        <w:tc>
          <w:tcPr>
            <w:tcW w:w="1128" w:type="dxa"/>
          </w:tcPr>
          <w:p w:rsidR="00D54637" w:rsidRPr="00320907" w:rsidRDefault="005D799D" w:rsidP="00CC77E5">
            <w:pPr>
              <w:pStyle w:val="ab"/>
              <w:jc w:val="center"/>
              <w:rPr>
                <w:b/>
                <w:sz w:val="24"/>
                <w:szCs w:val="24"/>
                <w:lang w:val="ru-RU"/>
              </w:rPr>
            </w:pPr>
            <w:r w:rsidRPr="00320907">
              <w:rPr>
                <w:b/>
                <w:sz w:val="24"/>
                <w:szCs w:val="24"/>
                <w:lang w:val="ru-RU"/>
              </w:rPr>
              <w:t>4</w:t>
            </w:r>
          </w:p>
        </w:tc>
        <w:tc>
          <w:tcPr>
            <w:tcW w:w="1128" w:type="dxa"/>
          </w:tcPr>
          <w:p w:rsidR="00D54637" w:rsidRPr="00320907" w:rsidRDefault="008B6DE6" w:rsidP="00CC77E5">
            <w:pPr>
              <w:pStyle w:val="ab"/>
              <w:jc w:val="center"/>
              <w:rPr>
                <w:b/>
                <w:sz w:val="24"/>
                <w:szCs w:val="24"/>
                <w:lang w:val="ru-RU"/>
              </w:rPr>
            </w:pPr>
            <w:r w:rsidRPr="00320907">
              <w:rPr>
                <w:b/>
                <w:sz w:val="24"/>
                <w:szCs w:val="24"/>
                <w:lang w:val="ru-RU"/>
              </w:rPr>
              <w:t>103</w:t>
            </w:r>
          </w:p>
        </w:tc>
        <w:tc>
          <w:tcPr>
            <w:tcW w:w="1128" w:type="dxa"/>
          </w:tcPr>
          <w:p w:rsidR="00D54637" w:rsidRPr="00320907" w:rsidRDefault="008B6DE6" w:rsidP="00CC77E5">
            <w:pPr>
              <w:pStyle w:val="ab"/>
              <w:jc w:val="center"/>
              <w:rPr>
                <w:b/>
                <w:sz w:val="24"/>
                <w:szCs w:val="24"/>
                <w:lang w:val="ru-RU"/>
              </w:rPr>
            </w:pPr>
            <w:r w:rsidRPr="00320907">
              <w:rPr>
                <w:b/>
                <w:sz w:val="24"/>
                <w:szCs w:val="24"/>
                <w:lang w:val="ru-RU"/>
              </w:rPr>
              <w:t>1059</w:t>
            </w:r>
          </w:p>
        </w:tc>
      </w:tr>
      <w:tr w:rsidR="00294315" w:rsidRPr="00320907" w:rsidTr="00CC77E5">
        <w:tc>
          <w:tcPr>
            <w:tcW w:w="1853" w:type="dxa"/>
          </w:tcPr>
          <w:p w:rsidR="00805379" w:rsidRPr="00320907" w:rsidRDefault="00805379" w:rsidP="00CC77E5">
            <w:pPr>
              <w:pStyle w:val="ab"/>
              <w:jc w:val="center"/>
              <w:rPr>
                <w:b/>
                <w:i/>
                <w:sz w:val="24"/>
                <w:szCs w:val="24"/>
                <w:u w:val="single"/>
                <w:lang w:val="ru-RU"/>
              </w:rPr>
            </w:pPr>
            <w:r w:rsidRPr="00320907">
              <w:rPr>
                <w:b/>
                <w:sz w:val="24"/>
                <w:szCs w:val="24"/>
                <w:lang w:val="ru-RU" w:eastAsia="ru-RU"/>
              </w:rPr>
              <w:t>2016/2017</w:t>
            </w:r>
          </w:p>
        </w:tc>
        <w:tc>
          <w:tcPr>
            <w:tcW w:w="1127" w:type="dxa"/>
          </w:tcPr>
          <w:p w:rsidR="00805379" w:rsidRPr="00320907" w:rsidRDefault="00805379" w:rsidP="00CC77E5">
            <w:pPr>
              <w:pStyle w:val="ab"/>
              <w:jc w:val="center"/>
              <w:rPr>
                <w:b/>
                <w:sz w:val="24"/>
                <w:szCs w:val="24"/>
                <w:lang w:val="ru-RU"/>
              </w:rPr>
            </w:pPr>
            <w:r w:rsidRPr="00320907">
              <w:rPr>
                <w:b/>
                <w:sz w:val="24"/>
                <w:szCs w:val="24"/>
                <w:lang w:val="ru-RU" w:eastAsia="ru-RU"/>
              </w:rPr>
              <w:t>16</w:t>
            </w:r>
          </w:p>
        </w:tc>
        <w:tc>
          <w:tcPr>
            <w:tcW w:w="1128" w:type="dxa"/>
          </w:tcPr>
          <w:p w:rsidR="00805379" w:rsidRPr="00320907" w:rsidRDefault="00805379" w:rsidP="00CC77E5">
            <w:pPr>
              <w:pStyle w:val="ab"/>
              <w:jc w:val="center"/>
              <w:rPr>
                <w:b/>
                <w:sz w:val="24"/>
                <w:szCs w:val="24"/>
                <w:lang w:val="ru-RU"/>
              </w:rPr>
            </w:pPr>
            <w:r w:rsidRPr="00320907">
              <w:rPr>
                <w:b/>
                <w:sz w:val="24"/>
                <w:szCs w:val="24"/>
                <w:lang w:val="ru-RU" w:eastAsia="ru-RU"/>
              </w:rPr>
              <w:t>511</w:t>
            </w:r>
          </w:p>
        </w:tc>
        <w:tc>
          <w:tcPr>
            <w:tcW w:w="1128" w:type="dxa"/>
          </w:tcPr>
          <w:p w:rsidR="00805379" w:rsidRPr="00320907" w:rsidRDefault="00595A36" w:rsidP="00CC77E5">
            <w:pPr>
              <w:pStyle w:val="ab"/>
              <w:jc w:val="center"/>
              <w:rPr>
                <w:b/>
                <w:sz w:val="24"/>
                <w:szCs w:val="24"/>
                <w:lang w:val="ru-RU"/>
              </w:rPr>
            </w:pPr>
            <w:r w:rsidRPr="00320907">
              <w:rPr>
                <w:b/>
                <w:sz w:val="24"/>
                <w:szCs w:val="24"/>
                <w:lang w:val="ru-RU" w:eastAsia="ru-RU"/>
              </w:rPr>
              <w:t>16</w:t>
            </w:r>
          </w:p>
        </w:tc>
        <w:tc>
          <w:tcPr>
            <w:tcW w:w="1127" w:type="dxa"/>
          </w:tcPr>
          <w:p w:rsidR="00805379" w:rsidRPr="00320907" w:rsidRDefault="00595A36" w:rsidP="00CC77E5">
            <w:pPr>
              <w:pStyle w:val="ab"/>
              <w:jc w:val="center"/>
              <w:rPr>
                <w:b/>
                <w:sz w:val="24"/>
                <w:szCs w:val="24"/>
                <w:lang w:val="ru-RU"/>
              </w:rPr>
            </w:pPr>
            <w:r w:rsidRPr="00320907">
              <w:rPr>
                <w:b/>
                <w:sz w:val="24"/>
                <w:szCs w:val="24"/>
                <w:lang w:val="ru-RU" w:eastAsia="ru-RU"/>
              </w:rPr>
              <w:t>457</w:t>
            </w:r>
          </w:p>
        </w:tc>
        <w:tc>
          <w:tcPr>
            <w:tcW w:w="1128" w:type="dxa"/>
          </w:tcPr>
          <w:p w:rsidR="00805379" w:rsidRPr="00320907" w:rsidRDefault="005D799D" w:rsidP="00CC77E5">
            <w:pPr>
              <w:pStyle w:val="ab"/>
              <w:jc w:val="center"/>
              <w:rPr>
                <w:b/>
                <w:sz w:val="24"/>
                <w:szCs w:val="24"/>
                <w:lang w:val="ru-RU"/>
              </w:rPr>
            </w:pPr>
            <w:r w:rsidRPr="00320907">
              <w:rPr>
                <w:b/>
                <w:sz w:val="24"/>
                <w:szCs w:val="24"/>
                <w:lang w:val="ru-RU" w:eastAsia="ru-RU"/>
              </w:rPr>
              <w:t>4</w:t>
            </w:r>
          </w:p>
        </w:tc>
        <w:tc>
          <w:tcPr>
            <w:tcW w:w="1128" w:type="dxa"/>
          </w:tcPr>
          <w:p w:rsidR="00805379" w:rsidRPr="00320907" w:rsidRDefault="00595A36" w:rsidP="00CC77E5">
            <w:pPr>
              <w:pStyle w:val="ab"/>
              <w:jc w:val="center"/>
              <w:rPr>
                <w:b/>
                <w:sz w:val="24"/>
                <w:szCs w:val="24"/>
                <w:lang w:val="ru-RU"/>
              </w:rPr>
            </w:pPr>
            <w:r w:rsidRPr="00320907">
              <w:rPr>
                <w:b/>
                <w:sz w:val="24"/>
                <w:szCs w:val="24"/>
                <w:lang w:val="ru-RU" w:eastAsia="ru-RU"/>
              </w:rPr>
              <w:t>117</w:t>
            </w:r>
          </w:p>
        </w:tc>
        <w:tc>
          <w:tcPr>
            <w:tcW w:w="1128" w:type="dxa"/>
          </w:tcPr>
          <w:p w:rsidR="00805379" w:rsidRPr="00320907" w:rsidRDefault="00805379" w:rsidP="00CC77E5">
            <w:pPr>
              <w:pStyle w:val="ab"/>
              <w:jc w:val="center"/>
              <w:rPr>
                <w:b/>
                <w:sz w:val="24"/>
                <w:szCs w:val="24"/>
                <w:lang w:val="ru-RU"/>
              </w:rPr>
            </w:pPr>
            <w:r w:rsidRPr="00320907">
              <w:rPr>
                <w:b/>
                <w:sz w:val="24"/>
                <w:szCs w:val="24"/>
                <w:lang w:val="ru-RU"/>
              </w:rPr>
              <w:t>1085</w:t>
            </w:r>
          </w:p>
        </w:tc>
      </w:tr>
      <w:tr w:rsidR="00294315" w:rsidRPr="00320907" w:rsidTr="00CC77E5">
        <w:tc>
          <w:tcPr>
            <w:tcW w:w="1853" w:type="dxa"/>
          </w:tcPr>
          <w:p w:rsidR="002C4B31" w:rsidRPr="00320907" w:rsidRDefault="002C4B31" w:rsidP="002C4B31">
            <w:pPr>
              <w:pStyle w:val="ab"/>
              <w:jc w:val="center"/>
              <w:rPr>
                <w:b/>
                <w:sz w:val="24"/>
                <w:szCs w:val="24"/>
                <w:lang w:val="ru-RU" w:eastAsia="ru-RU"/>
              </w:rPr>
            </w:pPr>
            <w:r w:rsidRPr="00320907">
              <w:rPr>
                <w:b/>
                <w:sz w:val="24"/>
                <w:szCs w:val="24"/>
                <w:lang w:val="ru-RU" w:eastAsia="ru-RU"/>
              </w:rPr>
              <w:t>2017/2018</w:t>
            </w:r>
          </w:p>
        </w:tc>
        <w:tc>
          <w:tcPr>
            <w:tcW w:w="1127" w:type="dxa"/>
          </w:tcPr>
          <w:p w:rsidR="002C4B31" w:rsidRPr="00320907" w:rsidRDefault="002C4B31" w:rsidP="00CC77E5">
            <w:pPr>
              <w:pStyle w:val="ab"/>
              <w:jc w:val="center"/>
              <w:rPr>
                <w:b/>
                <w:sz w:val="24"/>
                <w:szCs w:val="24"/>
                <w:lang w:val="ru-RU" w:eastAsia="ru-RU"/>
              </w:rPr>
            </w:pPr>
            <w:r w:rsidRPr="00320907">
              <w:rPr>
                <w:b/>
                <w:sz w:val="24"/>
                <w:szCs w:val="24"/>
                <w:lang w:val="ru-RU" w:eastAsia="ru-RU"/>
              </w:rPr>
              <w:t>16</w:t>
            </w:r>
          </w:p>
        </w:tc>
        <w:tc>
          <w:tcPr>
            <w:tcW w:w="1128" w:type="dxa"/>
          </w:tcPr>
          <w:p w:rsidR="002C4B31" w:rsidRPr="00320907" w:rsidRDefault="002C4B31" w:rsidP="00CC77E5">
            <w:pPr>
              <w:pStyle w:val="ab"/>
              <w:jc w:val="center"/>
              <w:rPr>
                <w:b/>
                <w:sz w:val="24"/>
                <w:szCs w:val="24"/>
                <w:lang w:val="ru-RU" w:eastAsia="ru-RU"/>
              </w:rPr>
            </w:pPr>
            <w:r w:rsidRPr="00320907">
              <w:rPr>
                <w:b/>
                <w:sz w:val="24"/>
                <w:szCs w:val="24"/>
                <w:lang w:val="ru-RU" w:eastAsia="ru-RU"/>
              </w:rPr>
              <w:t>524</w:t>
            </w:r>
          </w:p>
        </w:tc>
        <w:tc>
          <w:tcPr>
            <w:tcW w:w="1128" w:type="dxa"/>
          </w:tcPr>
          <w:p w:rsidR="002C4B31" w:rsidRPr="00320907" w:rsidRDefault="002C4B31" w:rsidP="00CC77E5">
            <w:pPr>
              <w:pStyle w:val="ab"/>
              <w:jc w:val="center"/>
              <w:rPr>
                <w:b/>
                <w:sz w:val="24"/>
                <w:szCs w:val="24"/>
                <w:lang w:val="ru-RU" w:eastAsia="ru-RU"/>
              </w:rPr>
            </w:pPr>
            <w:r w:rsidRPr="00320907">
              <w:rPr>
                <w:b/>
                <w:sz w:val="24"/>
                <w:szCs w:val="24"/>
                <w:lang w:val="ru-RU" w:eastAsia="ru-RU"/>
              </w:rPr>
              <w:t>16</w:t>
            </w:r>
          </w:p>
        </w:tc>
        <w:tc>
          <w:tcPr>
            <w:tcW w:w="1127" w:type="dxa"/>
          </w:tcPr>
          <w:p w:rsidR="002C4B31" w:rsidRPr="00320907" w:rsidRDefault="002C4B31" w:rsidP="00CC77E5">
            <w:pPr>
              <w:pStyle w:val="ab"/>
              <w:jc w:val="center"/>
              <w:rPr>
                <w:b/>
                <w:sz w:val="24"/>
                <w:szCs w:val="24"/>
                <w:lang w:val="ru-RU" w:eastAsia="ru-RU"/>
              </w:rPr>
            </w:pPr>
            <w:r w:rsidRPr="00320907">
              <w:rPr>
                <w:b/>
                <w:sz w:val="24"/>
                <w:szCs w:val="24"/>
                <w:lang w:val="ru-RU" w:eastAsia="ru-RU"/>
              </w:rPr>
              <w:t>480</w:t>
            </w:r>
          </w:p>
        </w:tc>
        <w:tc>
          <w:tcPr>
            <w:tcW w:w="1128" w:type="dxa"/>
          </w:tcPr>
          <w:p w:rsidR="002C4B31" w:rsidRPr="00320907" w:rsidRDefault="005D799D" w:rsidP="00CC77E5">
            <w:pPr>
              <w:pStyle w:val="ab"/>
              <w:jc w:val="center"/>
              <w:rPr>
                <w:b/>
                <w:sz w:val="24"/>
                <w:szCs w:val="24"/>
                <w:lang w:val="ru-RU" w:eastAsia="ru-RU"/>
              </w:rPr>
            </w:pPr>
            <w:r w:rsidRPr="00320907">
              <w:rPr>
                <w:b/>
                <w:sz w:val="24"/>
                <w:szCs w:val="24"/>
                <w:lang w:val="ru-RU" w:eastAsia="ru-RU"/>
              </w:rPr>
              <w:t>4</w:t>
            </w:r>
          </w:p>
        </w:tc>
        <w:tc>
          <w:tcPr>
            <w:tcW w:w="1128" w:type="dxa"/>
          </w:tcPr>
          <w:p w:rsidR="002C4B31" w:rsidRPr="00320907" w:rsidRDefault="002C4B31" w:rsidP="00CC77E5">
            <w:pPr>
              <w:pStyle w:val="ab"/>
              <w:jc w:val="center"/>
              <w:rPr>
                <w:b/>
                <w:sz w:val="24"/>
                <w:szCs w:val="24"/>
                <w:lang w:val="ru-RU" w:eastAsia="ru-RU"/>
              </w:rPr>
            </w:pPr>
            <w:r w:rsidRPr="00320907">
              <w:rPr>
                <w:b/>
                <w:sz w:val="24"/>
                <w:szCs w:val="24"/>
                <w:lang w:val="ru-RU" w:eastAsia="ru-RU"/>
              </w:rPr>
              <w:t>113</w:t>
            </w:r>
          </w:p>
        </w:tc>
        <w:tc>
          <w:tcPr>
            <w:tcW w:w="1128" w:type="dxa"/>
          </w:tcPr>
          <w:p w:rsidR="002C4B31" w:rsidRPr="00320907" w:rsidRDefault="002C4B31" w:rsidP="00CC77E5">
            <w:pPr>
              <w:pStyle w:val="ab"/>
              <w:jc w:val="center"/>
              <w:rPr>
                <w:b/>
                <w:sz w:val="24"/>
                <w:szCs w:val="24"/>
                <w:lang w:val="ru-RU"/>
              </w:rPr>
            </w:pPr>
            <w:r w:rsidRPr="00320907">
              <w:rPr>
                <w:b/>
                <w:sz w:val="24"/>
                <w:szCs w:val="24"/>
                <w:lang w:val="ru-RU"/>
              </w:rPr>
              <w:t>1117</w:t>
            </w:r>
          </w:p>
        </w:tc>
      </w:tr>
      <w:tr w:rsidR="005D799D" w:rsidRPr="00320907" w:rsidTr="00CC77E5">
        <w:tc>
          <w:tcPr>
            <w:tcW w:w="1853" w:type="dxa"/>
          </w:tcPr>
          <w:p w:rsidR="005D799D" w:rsidRPr="00320907" w:rsidRDefault="005D799D" w:rsidP="002C4B31">
            <w:pPr>
              <w:pStyle w:val="ab"/>
              <w:jc w:val="center"/>
              <w:rPr>
                <w:b/>
                <w:sz w:val="24"/>
                <w:szCs w:val="24"/>
                <w:lang w:val="ru-RU" w:eastAsia="ru-RU"/>
              </w:rPr>
            </w:pPr>
            <w:r w:rsidRPr="00320907">
              <w:rPr>
                <w:b/>
                <w:sz w:val="24"/>
                <w:szCs w:val="24"/>
                <w:lang w:val="ru-RU" w:eastAsia="ru-RU"/>
              </w:rPr>
              <w:t>2018/2019</w:t>
            </w:r>
          </w:p>
        </w:tc>
        <w:tc>
          <w:tcPr>
            <w:tcW w:w="1127"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16</w:t>
            </w:r>
          </w:p>
        </w:tc>
        <w:tc>
          <w:tcPr>
            <w:tcW w:w="1128"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537</w:t>
            </w:r>
          </w:p>
        </w:tc>
        <w:tc>
          <w:tcPr>
            <w:tcW w:w="1128"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18</w:t>
            </w:r>
          </w:p>
        </w:tc>
        <w:tc>
          <w:tcPr>
            <w:tcW w:w="1127"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548</w:t>
            </w:r>
          </w:p>
        </w:tc>
        <w:tc>
          <w:tcPr>
            <w:tcW w:w="1128"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4</w:t>
            </w:r>
          </w:p>
        </w:tc>
        <w:tc>
          <w:tcPr>
            <w:tcW w:w="1128" w:type="dxa"/>
          </w:tcPr>
          <w:p w:rsidR="005D799D" w:rsidRPr="00320907" w:rsidRDefault="005D799D" w:rsidP="00CC77E5">
            <w:pPr>
              <w:pStyle w:val="ab"/>
              <w:jc w:val="center"/>
              <w:rPr>
                <w:b/>
                <w:sz w:val="24"/>
                <w:szCs w:val="24"/>
                <w:lang w:val="ru-RU" w:eastAsia="ru-RU"/>
              </w:rPr>
            </w:pPr>
            <w:r w:rsidRPr="00320907">
              <w:rPr>
                <w:b/>
                <w:sz w:val="24"/>
                <w:szCs w:val="24"/>
                <w:lang w:val="ru-RU" w:eastAsia="ru-RU"/>
              </w:rPr>
              <w:t>111</w:t>
            </w:r>
          </w:p>
        </w:tc>
        <w:tc>
          <w:tcPr>
            <w:tcW w:w="1128" w:type="dxa"/>
          </w:tcPr>
          <w:p w:rsidR="005D799D" w:rsidRPr="00320907" w:rsidRDefault="005D799D" w:rsidP="00CC77E5">
            <w:pPr>
              <w:pStyle w:val="ab"/>
              <w:jc w:val="center"/>
              <w:rPr>
                <w:b/>
                <w:sz w:val="24"/>
                <w:szCs w:val="24"/>
                <w:lang w:val="ru-RU"/>
              </w:rPr>
            </w:pPr>
            <w:r w:rsidRPr="00320907">
              <w:rPr>
                <w:b/>
                <w:sz w:val="24"/>
                <w:szCs w:val="24"/>
                <w:lang w:val="ru-RU"/>
              </w:rPr>
              <w:t>1196</w:t>
            </w:r>
          </w:p>
        </w:tc>
      </w:tr>
    </w:tbl>
    <w:p w:rsidR="001653A5" w:rsidRPr="005D4AFE" w:rsidRDefault="001653A5" w:rsidP="00051196">
      <w:pPr>
        <w:pStyle w:val="ab"/>
        <w:jc w:val="center"/>
        <w:rPr>
          <w:b/>
          <w:color w:val="FF0000"/>
          <w:sz w:val="6"/>
          <w:szCs w:val="24"/>
          <w:u w:val="single"/>
        </w:rPr>
      </w:pPr>
    </w:p>
    <w:p w:rsidR="00B61188" w:rsidRPr="004E6121" w:rsidRDefault="00B61188" w:rsidP="00051196">
      <w:pPr>
        <w:pStyle w:val="ab"/>
        <w:rPr>
          <w:b/>
          <w:sz w:val="24"/>
          <w:szCs w:val="24"/>
        </w:rPr>
      </w:pPr>
      <w:r w:rsidRPr="004E6121">
        <w:rPr>
          <w:b/>
          <w:sz w:val="24"/>
          <w:szCs w:val="24"/>
        </w:rPr>
        <w:t xml:space="preserve">Відомості про рух учнів гімназії </w:t>
      </w:r>
    </w:p>
    <w:tbl>
      <w:tblPr>
        <w:tblpPr w:leftFromText="180" w:rightFromText="180" w:vertAnchor="text" w:horzAnchor="page" w:tblpX="1143" w:tblpY="107"/>
        <w:tblW w:w="5305"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1423"/>
        <w:gridCol w:w="857"/>
        <w:gridCol w:w="707"/>
        <w:gridCol w:w="709"/>
        <w:gridCol w:w="707"/>
        <w:gridCol w:w="668"/>
        <w:gridCol w:w="729"/>
        <w:gridCol w:w="642"/>
        <w:gridCol w:w="951"/>
        <w:gridCol w:w="563"/>
        <w:gridCol w:w="552"/>
        <w:gridCol w:w="963"/>
        <w:gridCol w:w="685"/>
      </w:tblGrid>
      <w:tr w:rsidR="00404313" w:rsidRPr="00404313" w:rsidTr="00CC77E5">
        <w:trPr>
          <w:trHeight w:val="428"/>
        </w:trPr>
        <w:tc>
          <w:tcPr>
            <w:tcW w:w="701" w:type="pct"/>
            <w:vMerge w:val="restart"/>
            <w:shd w:val="clear" w:color="auto" w:fill="E6EED5"/>
            <w:textDirection w:val="btLr"/>
            <w:vAlign w:val="cente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Навчальний рік</w:t>
            </w:r>
          </w:p>
        </w:tc>
        <w:tc>
          <w:tcPr>
            <w:tcW w:w="422" w:type="pct"/>
            <w:vMerge w:val="restart"/>
            <w:shd w:val="clear" w:color="auto" w:fill="E6EED5"/>
            <w:textDirection w:val="btLr"/>
          </w:tcPr>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Учнів за мережею</w:t>
            </w:r>
          </w:p>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на 05.09.</w:t>
            </w:r>
          </w:p>
        </w:tc>
        <w:tc>
          <w:tcPr>
            <w:tcW w:w="348" w:type="pct"/>
            <w:vMerge w:val="restart"/>
            <w:shd w:val="clear" w:color="auto" w:fill="E6EED5"/>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Прибуло учнів</w:t>
            </w:r>
          </w:p>
        </w:tc>
        <w:tc>
          <w:tcPr>
            <w:tcW w:w="349" w:type="pct"/>
            <w:vMerge w:val="restart"/>
            <w:shd w:val="clear" w:color="auto" w:fill="E6EED5"/>
            <w:textDirection w:val="btLr"/>
          </w:tcPr>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Усього вибуло учнів</w:t>
            </w:r>
          </w:p>
        </w:tc>
        <w:tc>
          <w:tcPr>
            <w:tcW w:w="2369" w:type="pct"/>
            <w:gridSpan w:val="7"/>
            <w:shd w:val="clear" w:color="auto" w:fill="E6EED5"/>
          </w:tcPr>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Місце вибуття</w:t>
            </w:r>
          </w:p>
        </w:tc>
        <w:tc>
          <w:tcPr>
            <w:tcW w:w="474" w:type="pct"/>
            <w:vMerge w:val="restart"/>
            <w:shd w:val="clear" w:color="auto" w:fill="E6EED5"/>
            <w:textDirection w:val="btLr"/>
          </w:tcPr>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Учнів за мережею на кінець навчального року</w:t>
            </w:r>
          </w:p>
        </w:tc>
        <w:tc>
          <w:tcPr>
            <w:tcW w:w="337" w:type="pct"/>
            <w:vMerge w:val="restart"/>
            <w:shd w:val="clear" w:color="auto" w:fill="E6EED5"/>
            <w:textDirection w:val="btLr"/>
          </w:tcPr>
          <w:p w:rsidR="00851B9C" w:rsidRPr="00404313" w:rsidRDefault="00851B9C" w:rsidP="00CC77E5">
            <w:pPr>
              <w:spacing w:after="0" w:line="240" w:lineRule="auto"/>
              <w:jc w:val="center"/>
              <w:rPr>
                <w:rFonts w:ascii="Times New Roman" w:hAnsi="Times New Roman"/>
                <w:b/>
                <w:bCs/>
                <w:sz w:val="24"/>
                <w:szCs w:val="24"/>
                <w:lang w:eastAsia="ru-RU"/>
              </w:rPr>
            </w:pPr>
            <w:r w:rsidRPr="00404313">
              <w:rPr>
                <w:rFonts w:ascii="Times New Roman" w:hAnsi="Times New Roman"/>
                <w:b/>
                <w:bCs/>
                <w:sz w:val="24"/>
                <w:szCs w:val="24"/>
                <w:lang w:eastAsia="ru-RU"/>
              </w:rPr>
              <w:t>Різниця</w:t>
            </w:r>
          </w:p>
        </w:tc>
      </w:tr>
      <w:tr w:rsidR="00404313" w:rsidRPr="00404313" w:rsidTr="00CC77E5">
        <w:trPr>
          <w:trHeight w:val="1884"/>
        </w:trPr>
        <w:tc>
          <w:tcPr>
            <w:tcW w:w="701"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c>
          <w:tcPr>
            <w:tcW w:w="422"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c>
          <w:tcPr>
            <w:tcW w:w="348"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c>
          <w:tcPr>
            <w:tcW w:w="349"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c>
          <w:tcPr>
            <w:tcW w:w="348"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Випущено</w:t>
            </w:r>
          </w:p>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з 11 класів</w:t>
            </w:r>
          </w:p>
        </w:tc>
        <w:tc>
          <w:tcPr>
            <w:tcW w:w="329"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У межах району</w:t>
            </w:r>
          </w:p>
        </w:tc>
        <w:tc>
          <w:tcPr>
            <w:tcW w:w="359"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По м. Харкову</w:t>
            </w:r>
          </w:p>
        </w:tc>
        <w:tc>
          <w:tcPr>
            <w:tcW w:w="316"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По Україні</w:t>
            </w:r>
          </w:p>
        </w:tc>
        <w:tc>
          <w:tcPr>
            <w:tcW w:w="468"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За межі України</w:t>
            </w:r>
          </w:p>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(у межах СНД)</w:t>
            </w:r>
          </w:p>
        </w:tc>
        <w:tc>
          <w:tcPr>
            <w:tcW w:w="277"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За межі СНД</w:t>
            </w:r>
          </w:p>
        </w:tc>
        <w:tc>
          <w:tcPr>
            <w:tcW w:w="272" w:type="pct"/>
            <w:shd w:val="clear" w:color="auto" w:fill="CDDDAC"/>
            <w:textDirection w:val="btLr"/>
          </w:tcPr>
          <w:p w:rsidR="00851B9C" w:rsidRPr="00404313" w:rsidRDefault="00851B9C" w:rsidP="00CC77E5">
            <w:pPr>
              <w:spacing w:after="0" w:line="240" w:lineRule="auto"/>
              <w:ind w:left="113" w:right="113"/>
              <w:jc w:val="center"/>
              <w:rPr>
                <w:rFonts w:ascii="Times New Roman" w:hAnsi="Times New Roman"/>
                <w:b/>
                <w:bCs/>
                <w:sz w:val="24"/>
                <w:szCs w:val="24"/>
                <w:lang w:eastAsia="ru-RU"/>
              </w:rPr>
            </w:pPr>
            <w:r w:rsidRPr="00404313">
              <w:rPr>
                <w:rFonts w:ascii="Times New Roman" w:hAnsi="Times New Roman"/>
                <w:b/>
                <w:bCs/>
                <w:sz w:val="24"/>
                <w:szCs w:val="24"/>
                <w:lang w:eastAsia="ru-RU"/>
              </w:rPr>
              <w:t>Інші</w:t>
            </w:r>
          </w:p>
        </w:tc>
        <w:tc>
          <w:tcPr>
            <w:tcW w:w="474"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c>
          <w:tcPr>
            <w:tcW w:w="337" w:type="pct"/>
            <w:vMerge/>
            <w:shd w:val="clear" w:color="auto" w:fill="CDDDAC"/>
          </w:tcPr>
          <w:p w:rsidR="00851B9C" w:rsidRPr="00404313" w:rsidRDefault="00851B9C" w:rsidP="00CC77E5">
            <w:pPr>
              <w:spacing w:after="0" w:line="240" w:lineRule="auto"/>
              <w:rPr>
                <w:rFonts w:ascii="Times New Roman" w:hAnsi="Times New Roman"/>
                <w:b/>
                <w:bCs/>
                <w:sz w:val="24"/>
                <w:szCs w:val="24"/>
                <w:lang w:eastAsia="ru-RU"/>
              </w:rPr>
            </w:pPr>
          </w:p>
        </w:tc>
      </w:tr>
      <w:tr w:rsidR="00404313" w:rsidRPr="00404313" w:rsidTr="00CC77E5">
        <w:trPr>
          <w:trHeight w:val="300"/>
        </w:trPr>
        <w:tc>
          <w:tcPr>
            <w:tcW w:w="701" w:type="pct"/>
            <w:shd w:val="clear" w:color="auto" w:fill="E6EED5"/>
          </w:tcPr>
          <w:p w:rsidR="00134A34" w:rsidRPr="00404313" w:rsidRDefault="00134A34" w:rsidP="00134A34">
            <w:pPr>
              <w:spacing w:after="0" w:line="240" w:lineRule="auto"/>
              <w:jc w:val="center"/>
              <w:rPr>
                <w:rFonts w:ascii="Times New Roman" w:hAnsi="Times New Roman"/>
                <w:b/>
                <w:bCs/>
                <w:sz w:val="24"/>
                <w:szCs w:val="24"/>
              </w:rPr>
            </w:pPr>
            <w:r w:rsidRPr="00404313">
              <w:rPr>
                <w:rFonts w:ascii="Times New Roman" w:hAnsi="Times New Roman"/>
                <w:bCs/>
                <w:sz w:val="24"/>
                <w:szCs w:val="24"/>
              </w:rPr>
              <w:t>2014/2015</w:t>
            </w:r>
          </w:p>
        </w:tc>
        <w:tc>
          <w:tcPr>
            <w:tcW w:w="422"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1079</w:t>
            </w:r>
          </w:p>
        </w:tc>
        <w:tc>
          <w:tcPr>
            <w:tcW w:w="348"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17</w:t>
            </w:r>
          </w:p>
        </w:tc>
        <w:tc>
          <w:tcPr>
            <w:tcW w:w="349"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176</w:t>
            </w:r>
          </w:p>
        </w:tc>
        <w:tc>
          <w:tcPr>
            <w:tcW w:w="348"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153</w:t>
            </w:r>
          </w:p>
        </w:tc>
        <w:tc>
          <w:tcPr>
            <w:tcW w:w="329"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6</w:t>
            </w:r>
          </w:p>
        </w:tc>
        <w:tc>
          <w:tcPr>
            <w:tcW w:w="359"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5</w:t>
            </w:r>
          </w:p>
        </w:tc>
        <w:tc>
          <w:tcPr>
            <w:tcW w:w="316"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4</w:t>
            </w:r>
          </w:p>
        </w:tc>
        <w:tc>
          <w:tcPr>
            <w:tcW w:w="468"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6</w:t>
            </w:r>
          </w:p>
        </w:tc>
        <w:tc>
          <w:tcPr>
            <w:tcW w:w="277"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2</w:t>
            </w:r>
          </w:p>
        </w:tc>
        <w:tc>
          <w:tcPr>
            <w:tcW w:w="272"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0</w:t>
            </w:r>
          </w:p>
        </w:tc>
        <w:tc>
          <w:tcPr>
            <w:tcW w:w="474"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920</w:t>
            </w:r>
          </w:p>
        </w:tc>
        <w:tc>
          <w:tcPr>
            <w:tcW w:w="337"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-159</w:t>
            </w:r>
          </w:p>
        </w:tc>
      </w:tr>
      <w:tr w:rsidR="00404313" w:rsidRPr="00404313" w:rsidTr="00CC77E5">
        <w:trPr>
          <w:trHeight w:val="300"/>
        </w:trPr>
        <w:tc>
          <w:tcPr>
            <w:tcW w:w="701" w:type="pct"/>
            <w:shd w:val="clear" w:color="auto" w:fill="CDDDAC"/>
          </w:tcPr>
          <w:p w:rsidR="00134A34" w:rsidRPr="00404313" w:rsidRDefault="00134A34" w:rsidP="00134A34">
            <w:pPr>
              <w:spacing w:after="0" w:line="240" w:lineRule="auto"/>
              <w:jc w:val="center"/>
              <w:rPr>
                <w:rFonts w:ascii="Times New Roman" w:hAnsi="Times New Roman"/>
                <w:b/>
                <w:bCs/>
                <w:sz w:val="24"/>
                <w:szCs w:val="24"/>
              </w:rPr>
            </w:pPr>
            <w:r w:rsidRPr="00404313">
              <w:rPr>
                <w:rFonts w:ascii="Times New Roman" w:hAnsi="Times New Roman"/>
                <w:bCs/>
                <w:sz w:val="24"/>
                <w:szCs w:val="24"/>
              </w:rPr>
              <w:t>2015/2016</w:t>
            </w:r>
          </w:p>
        </w:tc>
        <w:tc>
          <w:tcPr>
            <w:tcW w:w="422"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1059</w:t>
            </w:r>
          </w:p>
        </w:tc>
        <w:tc>
          <w:tcPr>
            <w:tcW w:w="348"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12</w:t>
            </w:r>
          </w:p>
        </w:tc>
        <w:tc>
          <w:tcPr>
            <w:tcW w:w="349"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61</w:t>
            </w:r>
          </w:p>
        </w:tc>
        <w:tc>
          <w:tcPr>
            <w:tcW w:w="348"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44</w:t>
            </w:r>
          </w:p>
        </w:tc>
        <w:tc>
          <w:tcPr>
            <w:tcW w:w="329"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7</w:t>
            </w:r>
          </w:p>
        </w:tc>
        <w:tc>
          <w:tcPr>
            <w:tcW w:w="359"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8</w:t>
            </w:r>
          </w:p>
        </w:tc>
        <w:tc>
          <w:tcPr>
            <w:tcW w:w="316"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1</w:t>
            </w:r>
          </w:p>
        </w:tc>
        <w:tc>
          <w:tcPr>
            <w:tcW w:w="468"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1</w:t>
            </w:r>
          </w:p>
        </w:tc>
        <w:tc>
          <w:tcPr>
            <w:tcW w:w="277"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272"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474"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1010</w:t>
            </w:r>
          </w:p>
        </w:tc>
        <w:tc>
          <w:tcPr>
            <w:tcW w:w="337"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-49</w:t>
            </w:r>
          </w:p>
        </w:tc>
      </w:tr>
      <w:tr w:rsidR="00404313" w:rsidRPr="00404313" w:rsidTr="00CC77E5">
        <w:trPr>
          <w:trHeight w:val="300"/>
        </w:trPr>
        <w:tc>
          <w:tcPr>
            <w:tcW w:w="701" w:type="pct"/>
            <w:shd w:val="clear" w:color="auto" w:fill="E6EED5"/>
          </w:tcPr>
          <w:p w:rsidR="00134A34" w:rsidRPr="00404313" w:rsidRDefault="00134A34" w:rsidP="00134A34">
            <w:pPr>
              <w:spacing w:after="0" w:line="240" w:lineRule="auto"/>
              <w:jc w:val="center"/>
              <w:rPr>
                <w:rFonts w:ascii="Times New Roman" w:hAnsi="Times New Roman"/>
                <w:bCs/>
                <w:sz w:val="24"/>
                <w:szCs w:val="24"/>
              </w:rPr>
            </w:pPr>
            <w:r w:rsidRPr="00404313">
              <w:rPr>
                <w:rFonts w:ascii="Times New Roman" w:hAnsi="Times New Roman"/>
                <w:bCs/>
                <w:sz w:val="24"/>
                <w:szCs w:val="24"/>
              </w:rPr>
              <w:t>2016/2017</w:t>
            </w:r>
          </w:p>
        </w:tc>
        <w:tc>
          <w:tcPr>
            <w:tcW w:w="422"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1085</w:t>
            </w:r>
          </w:p>
        </w:tc>
        <w:tc>
          <w:tcPr>
            <w:tcW w:w="348" w:type="pct"/>
            <w:shd w:val="clear" w:color="auto" w:fill="E6EED5"/>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4</w:t>
            </w:r>
          </w:p>
        </w:tc>
        <w:tc>
          <w:tcPr>
            <w:tcW w:w="349" w:type="pct"/>
            <w:shd w:val="clear" w:color="auto" w:fill="E6EED5"/>
          </w:tcPr>
          <w:p w:rsidR="00134A34" w:rsidRPr="00404313" w:rsidRDefault="00134A34" w:rsidP="00134A34">
            <w:pPr>
              <w:spacing w:after="0" w:line="240" w:lineRule="auto"/>
              <w:jc w:val="center"/>
              <w:rPr>
                <w:rFonts w:ascii="Times New Roman" w:hAnsi="Times New Roman"/>
                <w:sz w:val="24"/>
                <w:szCs w:val="24"/>
                <w:lang w:val="en-US"/>
              </w:rPr>
            </w:pPr>
            <w:r w:rsidRPr="00404313">
              <w:rPr>
                <w:rFonts w:ascii="Times New Roman" w:hAnsi="Times New Roman"/>
                <w:sz w:val="24"/>
                <w:szCs w:val="24"/>
                <w:lang w:val="en-US"/>
              </w:rPr>
              <w:t>70</w:t>
            </w:r>
          </w:p>
        </w:tc>
        <w:tc>
          <w:tcPr>
            <w:tcW w:w="348" w:type="pct"/>
            <w:shd w:val="clear" w:color="auto" w:fill="E6EED5"/>
          </w:tcPr>
          <w:p w:rsidR="00134A34" w:rsidRPr="00404313" w:rsidRDefault="00134A34" w:rsidP="00134A34">
            <w:pPr>
              <w:spacing w:after="0" w:line="240" w:lineRule="auto"/>
              <w:jc w:val="center"/>
              <w:rPr>
                <w:rFonts w:ascii="Times New Roman" w:hAnsi="Times New Roman"/>
                <w:sz w:val="24"/>
                <w:szCs w:val="24"/>
                <w:lang w:val="en-US"/>
              </w:rPr>
            </w:pPr>
            <w:r w:rsidRPr="00404313">
              <w:rPr>
                <w:rFonts w:ascii="Times New Roman" w:hAnsi="Times New Roman"/>
                <w:sz w:val="24"/>
                <w:szCs w:val="24"/>
                <w:lang w:val="en-US"/>
              </w:rPr>
              <w:t>57</w:t>
            </w:r>
          </w:p>
        </w:tc>
        <w:tc>
          <w:tcPr>
            <w:tcW w:w="329" w:type="pct"/>
            <w:shd w:val="clear" w:color="auto" w:fill="E6EED5"/>
          </w:tcPr>
          <w:p w:rsidR="00134A34" w:rsidRPr="00404313" w:rsidRDefault="00134A34" w:rsidP="00134A34">
            <w:pPr>
              <w:pStyle w:val="af3"/>
              <w:jc w:val="center"/>
              <w:rPr>
                <w:rFonts w:ascii="Times New Roman" w:hAnsi="Times New Roman"/>
                <w:sz w:val="24"/>
                <w:szCs w:val="24"/>
                <w:lang w:val="en-US"/>
              </w:rPr>
            </w:pPr>
            <w:r w:rsidRPr="00404313">
              <w:rPr>
                <w:rFonts w:ascii="Times New Roman" w:hAnsi="Times New Roman"/>
                <w:sz w:val="24"/>
                <w:szCs w:val="24"/>
                <w:lang w:val="en-US"/>
              </w:rPr>
              <w:t>4</w:t>
            </w:r>
          </w:p>
        </w:tc>
        <w:tc>
          <w:tcPr>
            <w:tcW w:w="359" w:type="pct"/>
            <w:shd w:val="clear" w:color="auto" w:fill="E6EED5"/>
          </w:tcPr>
          <w:p w:rsidR="00134A34" w:rsidRPr="00404313" w:rsidRDefault="00134A34" w:rsidP="00134A34">
            <w:pPr>
              <w:pStyle w:val="af3"/>
              <w:jc w:val="center"/>
              <w:rPr>
                <w:rFonts w:ascii="Times New Roman" w:hAnsi="Times New Roman"/>
                <w:sz w:val="24"/>
                <w:szCs w:val="24"/>
                <w:lang w:val="en-US"/>
              </w:rPr>
            </w:pPr>
            <w:r w:rsidRPr="00404313">
              <w:rPr>
                <w:rFonts w:ascii="Times New Roman" w:hAnsi="Times New Roman"/>
                <w:sz w:val="24"/>
                <w:szCs w:val="24"/>
                <w:lang w:val="en-US"/>
              </w:rPr>
              <w:t>3</w:t>
            </w:r>
          </w:p>
        </w:tc>
        <w:tc>
          <w:tcPr>
            <w:tcW w:w="316" w:type="pct"/>
            <w:shd w:val="clear" w:color="auto" w:fill="E6EED5"/>
          </w:tcPr>
          <w:p w:rsidR="00134A34" w:rsidRPr="00404313" w:rsidRDefault="00134A34" w:rsidP="00134A34">
            <w:pPr>
              <w:pStyle w:val="af3"/>
              <w:jc w:val="center"/>
              <w:rPr>
                <w:rFonts w:ascii="Times New Roman" w:hAnsi="Times New Roman"/>
                <w:sz w:val="24"/>
                <w:szCs w:val="24"/>
                <w:lang w:val="en-US"/>
              </w:rPr>
            </w:pPr>
            <w:r w:rsidRPr="00404313">
              <w:rPr>
                <w:rFonts w:ascii="Times New Roman" w:hAnsi="Times New Roman"/>
                <w:sz w:val="24"/>
                <w:szCs w:val="24"/>
                <w:lang w:val="en-US"/>
              </w:rPr>
              <w:t>2</w:t>
            </w:r>
          </w:p>
        </w:tc>
        <w:tc>
          <w:tcPr>
            <w:tcW w:w="468" w:type="pct"/>
            <w:shd w:val="clear" w:color="auto" w:fill="E6EED5"/>
          </w:tcPr>
          <w:p w:rsidR="00134A34" w:rsidRPr="00404313" w:rsidRDefault="00134A34" w:rsidP="00134A34">
            <w:pPr>
              <w:pStyle w:val="af3"/>
              <w:jc w:val="center"/>
              <w:rPr>
                <w:rFonts w:ascii="Times New Roman" w:hAnsi="Times New Roman"/>
                <w:sz w:val="24"/>
                <w:szCs w:val="24"/>
                <w:lang w:val="en-US"/>
              </w:rPr>
            </w:pPr>
            <w:r w:rsidRPr="00404313">
              <w:rPr>
                <w:rFonts w:ascii="Times New Roman" w:hAnsi="Times New Roman"/>
                <w:sz w:val="24"/>
                <w:szCs w:val="24"/>
                <w:lang w:val="en-US"/>
              </w:rPr>
              <w:t>4</w:t>
            </w:r>
          </w:p>
        </w:tc>
        <w:tc>
          <w:tcPr>
            <w:tcW w:w="277" w:type="pct"/>
            <w:shd w:val="clear" w:color="auto" w:fill="E6EED5"/>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272" w:type="pct"/>
            <w:shd w:val="clear" w:color="auto" w:fill="E6EED5"/>
          </w:tcPr>
          <w:p w:rsidR="00134A34" w:rsidRPr="00404313" w:rsidRDefault="00134A34" w:rsidP="00134A34">
            <w:pPr>
              <w:pStyle w:val="af3"/>
              <w:jc w:val="center"/>
              <w:rPr>
                <w:rFonts w:ascii="Times New Roman" w:hAnsi="Times New Roman"/>
                <w:sz w:val="24"/>
                <w:szCs w:val="24"/>
                <w:lang w:val="en-US"/>
              </w:rPr>
            </w:pPr>
            <w:r w:rsidRPr="00404313">
              <w:rPr>
                <w:rFonts w:ascii="Times New Roman" w:hAnsi="Times New Roman"/>
                <w:sz w:val="24"/>
                <w:szCs w:val="24"/>
                <w:lang w:val="en-US"/>
              </w:rPr>
              <w:t>0</w:t>
            </w:r>
          </w:p>
        </w:tc>
        <w:tc>
          <w:tcPr>
            <w:tcW w:w="474" w:type="pct"/>
            <w:shd w:val="clear" w:color="auto" w:fill="E6EED5"/>
          </w:tcPr>
          <w:p w:rsidR="00134A34" w:rsidRPr="00404313" w:rsidRDefault="00134A34" w:rsidP="00134A34">
            <w:pPr>
              <w:spacing w:after="0" w:line="240" w:lineRule="auto"/>
              <w:jc w:val="center"/>
              <w:rPr>
                <w:rFonts w:ascii="Times New Roman" w:hAnsi="Times New Roman"/>
                <w:sz w:val="24"/>
                <w:szCs w:val="24"/>
                <w:lang w:val="en-US"/>
              </w:rPr>
            </w:pPr>
            <w:r w:rsidRPr="00404313">
              <w:rPr>
                <w:rFonts w:ascii="Times New Roman" w:hAnsi="Times New Roman"/>
                <w:sz w:val="24"/>
                <w:szCs w:val="24"/>
                <w:lang w:val="en-US"/>
              </w:rPr>
              <w:t>1019</w:t>
            </w:r>
          </w:p>
        </w:tc>
        <w:tc>
          <w:tcPr>
            <w:tcW w:w="337" w:type="pct"/>
            <w:shd w:val="clear" w:color="auto" w:fill="E6EED5"/>
          </w:tcPr>
          <w:p w:rsidR="00134A34" w:rsidRPr="00404313" w:rsidRDefault="00134A34" w:rsidP="00134A34">
            <w:pPr>
              <w:spacing w:after="0" w:line="240" w:lineRule="auto"/>
              <w:jc w:val="center"/>
              <w:rPr>
                <w:rFonts w:ascii="Times New Roman" w:hAnsi="Times New Roman"/>
                <w:sz w:val="24"/>
                <w:szCs w:val="24"/>
                <w:lang w:val="en-US"/>
              </w:rPr>
            </w:pPr>
            <w:r w:rsidRPr="00404313">
              <w:rPr>
                <w:rFonts w:ascii="Times New Roman" w:hAnsi="Times New Roman"/>
                <w:sz w:val="24"/>
                <w:szCs w:val="24"/>
                <w:lang w:val="en-US"/>
              </w:rPr>
              <w:t>-66</w:t>
            </w:r>
          </w:p>
        </w:tc>
      </w:tr>
      <w:tr w:rsidR="00404313" w:rsidRPr="00404313" w:rsidTr="00CC77E5">
        <w:trPr>
          <w:trHeight w:val="307"/>
        </w:trPr>
        <w:tc>
          <w:tcPr>
            <w:tcW w:w="701" w:type="pct"/>
            <w:shd w:val="clear" w:color="auto" w:fill="CDDDAC"/>
          </w:tcPr>
          <w:p w:rsidR="00134A34" w:rsidRPr="00404313" w:rsidRDefault="00134A34" w:rsidP="00134A34">
            <w:pPr>
              <w:spacing w:after="0" w:line="240" w:lineRule="auto"/>
              <w:jc w:val="center"/>
              <w:rPr>
                <w:rFonts w:ascii="Times New Roman" w:hAnsi="Times New Roman"/>
                <w:bCs/>
                <w:sz w:val="24"/>
                <w:szCs w:val="24"/>
              </w:rPr>
            </w:pPr>
            <w:r w:rsidRPr="00404313">
              <w:rPr>
                <w:rFonts w:ascii="Times New Roman" w:hAnsi="Times New Roman"/>
                <w:bCs/>
                <w:sz w:val="24"/>
                <w:szCs w:val="24"/>
              </w:rPr>
              <w:t>2017/2018</w:t>
            </w:r>
          </w:p>
        </w:tc>
        <w:tc>
          <w:tcPr>
            <w:tcW w:w="422"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1117</w:t>
            </w:r>
          </w:p>
        </w:tc>
        <w:tc>
          <w:tcPr>
            <w:tcW w:w="348"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w:t>
            </w:r>
          </w:p>
        </w:tc>
        <w:tc>
          <w:tcPr>
            <w:tcW w:w="349"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67</w:t>
            </w:r>
          </w:p>
        </w:tc>
        <w:tc>
          <w:tcPr>
            <w:tcW w:w="348"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57</w:t>
            </w:r>
          </w:p>
        </w:tc>
        <w:tc>
          <w:tcPr>
            <w:tcW w:w="329"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359"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6</w:t>
            </w:r>
          </w:p>
        </w:tc>
        <w:tc>
          <w:tcPr>
            <w:tcW w:w="316"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3</w:t>
            </w:r>
          </w:p>
        </w:tc>
        <w:tc>
          <w:tcPr>
            <w:tcW w:w="468"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277"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1</w:t>
            </w:r>
          </w:p>
        </w:tc>
        <w:tc>
          <w:tcPr>
            <w:tcW w:w="272" w:type="pct"/>
            <w:shd w:val="clear" w:color="auto" w:fill="CDDDAC"/>
          </w:tcPr>
          <w:p w:rsidR="00134A34" w:rsidRPr="00404313" w:rsidRDefault="00134A34" w:rsidP="00134A34">
            <w:pPr>
              <w:pStyle w:val="af3"/>
              <w:jc w:val="center"/>
              <w:rPr>
                <w:rFonts w:ascii="Times New Roman" w:hAnsi="Times New Roman"/>
                <w:sz w:val="24"/>
                <w:szCs w:val="24"/>
                <w:lang w:val="uk-UA"/>
              </w:rPr>
            </w:pPr>
            <w:r w:rsidRPr="00404313">
              <w:rPr>
                <w:rFonts w:ascii="Times New Roman" w:hAnsi="Times New Roman"/>
                <w:sz w:val="24"/>
                <w:szCs w:val="24"/>
                <w:lang w:val="uk-UA"/>
              </w:rPr>
              <w:t>0</w:t>
            </w:r>
          </w:p>
        </w:tc>
        <w:tc>
          <w:tcPr>
            <w:tcW w:w="474"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1060</w:t>
            </w:r>
          </w:p>
        </w:tc>
        <w:tc>
          <w:tcPr>
            <w:tcW w:w="337" w:type="pct"/>
            <w:shd w:val="clear" w:color="auto" w:fill="CDDDAC"/>
          </w:tcPr>
          <w:p w:rsidR="00134A34" w:rsidRPr="00404313" w:rsidRDefault="00134A34" w:rsidP="00134A34">
            <w:pPr>
              <w:spacing w:after="0" w:line="240" w:lineRule="auto"/>
              <w:jc w:val="center"/>
              <w:rPr>
                <w:rFonts w:ascii="Times New Roman" w:hAnsi="Times New Roman"/>
                <w:sz w:val="24"/>
                <w:szCs w:val="24"/>
              </w:rPr>
            </w:pPr>
            <w:r w:rsidRPr="00404313">
              <w:rPr>
                <w:rFonts w:ascii="Times New Roman" w:hAnsi="Times New Roman"/>
                <w:sz w:val="24"/>
                <w:szCs w:val="24"/>
              </w:rPr>
              <w:t>-57</w:t>
            </w:r>
          </w:p>
        </w:tc>
      </w:tr>
      <w:tr w:rsidR="00404313" w:rsidRPr="00404313" w:rsidTr="00CC77E5">
        <w:trPr>
          <w:trHeight w:val="307"/>
        </w:trPr>
        <w:tc>
          <w:tcPr>
            <w:tcW w:w="701" w:type="pct"/>
            <w:shd w:val="clear" w:color="auto" w:fill="auto"/>
          </w:tcPr>
          <w:p w:rsidR="00134A34" w:rsidRPr="00404313" w:rsidRDefault="00134A34" w:rsidP="00134A34">
            <w:pPr>
              <w:spacing w:after="0" w:line="240" w:lineRule="auto"/>
              <w:jc w:val="center"/>
              <w:rPr>
                <w:rFonts w:ascii="Times New Roman" w:hAnsi="Times New Roman"/>
                <w:b/>
                <w:bCs/>
                <w:sz w:val="24"/>
                <w:szCs w:val="24"/>
              </w:rPr>
            </w:pPr>
            <w:r w:rsidRPr="00404313">
              <w:rPr>
                <w:rFonts w:ascii="Times New Roman" w:hAnsi="Times New Roman"/>
                <w:b/>
                <w:bCs/>
                <w:sz w:val="24"/>
                <w:szCs w:val="24"/>
              </w:rPr>
              <w:t>2018/2019</w:t>
            </w:r>
          </w:p>
        </w:tc>
        <w:tc>
          <w:tcPr>
            <w:tcW w:w="422"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1196</w:t>
            </w:r>
          </w:p>
        </w:tc>
        <w:tc>
          <w:tcPr>
            <w:tcW w:w="348"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8</w:t>
            </w:r>
          </w:p>
        </w:tc>
        <w:tc>
          <w:tcPr>
            <w:tcW w:w="349"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68</w:t>
            </w:r>
          </w:p>
        </w:tc>
        <w:tc>
          <w:tcPr>
            <w:tcW w:w="348"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52</w:t>
            </w:r>
          </w:p>
        </w:tc>
        <w:tc>
          <w:tcPr>
            <w:tcW w:w="329"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0</w:t>
            </w:r>
          </w:p>
        </w:tc>
        <w:tc>
          <w:tcPr>
            <w:tcW w:w="359"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13</w:t>
            </w:r>
          </w:p>
        </w:tc>
        <w:tc>
          <w:tcPr>
            <w:tcW w:w="316"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3</w:t>
            </w:r>
          </w:p>
        </w:tc>
        <w:tc>
          <w:tcPr>
            <w:tcW w:w="468"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0</w:t>
            </w:r>
          </w:p>
        </w:tc>
        <w:tc>
          <w:tcPr>
            <w:tcW w:w="277"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0</w:t>
            </w:r>
          </w:p>
        </w:tc>
        <w:tc>
          <w:tcPr>
            <w:tcW w:w="272" w:type="pct"/>
            <w:shd w:val="clear" w:color="auto" w:fill="auto"/>
          </w:tcPr>
          <w:p w:rsidR="00134A34" w:rsidRPr="00404313" w:rsidRDefault="00134A34" w:rsidP="00134A34">
            <w:pPr>
              <w:pStyle w:val="af3"/>
              <w:jc w:val="center"/>
              <w:rPr>
                <w:rFonts w:ascii="Times New Roman" w:hAnsi="Times New Roman"/>
                <w:b/>
                <w:sz w:val="24"/>
                <w:szCs w:val="24"/>
                <w:lang w:val="uk-UA"/>
              </w:rPr>
            </w:pPr>
            <w:r w:rsidRPr="00404313">
              <w:rPr>
                <w:rFonts w:ascii="Times New Roman" w:hAnsi="Times New Roman"/>
                <w:b/>
                <w:sz w:val="24"/>
                <w:szCs w:val="24"/>
                <w:lang w:val="uk-UA"/>
              </w:rPr>
              <w:t>0</w:t>
            </w:r>
          </w:p>
        </w:tc>
        <w:tc>
          <w:tcPr>
            <w:tcW w:w="474"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1136</w:t>
            </w:r>
          </w:p>
        </w:tc>
        <w:tc>
          <w:tcPr>
            <w:tcW w:w="337" w:type="pct"/>
            <w:shd w:val="clear" w:color="auto" w:fill="auto"/>
          </w:tcPr>
          <w:p w:rsidR="00134A34" w:rsidRPr="00404313" w:rsidRDefault="00134A34" w:rsidP="00134A34">
            <w:pPr>
              <w:spacing w:after="0" w:line="240" w:lineRule="auto"/>
              <w:jc w:val="center"/>
              <w:rPr>
                <w:rFonts w:ascii="Times New Roman" w:hAnsi="Times New Roman"/>
                <w:b/>
                <w:sz w:val="24"/>
                <w:szCs w:val="24"/>
              </w:rPr>
            </w:pPr>
            <w:r w:rsidRPr="00404313">
              <w:rPr>
                <w:rFonts w:ascii="Times New Roman" w:hAnsi="Times New Roman"/>
                <w:b/>
                <w:sz w:val="24"/>
                <w:szCs w:val="24"/>
              </w:rPr>
              <w:t>-60</w:t>
            </w:r>
          </w:p>
        </w:tc>
      </w:tr>
    </w:tbl>
    <w:p w:rsidR="005C5507" w:rsidRPr="005D4AFE" w:rsidRDefault="005C5507" w:rsidP="005C5507">
      <w:pPr>
        <w:pStyle w:val="ab"/>
        <w:rPr>
          <w:b/>
          <w:color w:val="FF0000"/>
          <w:sz w:val="16"/>
          <w:szCs w:val="16"/>
          <w:u w:val="single"/>
        </w:rPr>
      </w:pPr>
    </w:p>
    <w:p w:rsidR="000F0C89" w:rsidRPr="00404313" w:rsidRDefault="0044372C" w:rsidP="005241D9">
      <w:pPr>
        <w:pStyle w:val="ab"/>
        <w:ind w:firstLine="708"/>
        <w:rPr>
          <w:sz w:val="24"/>
          <w:szCs w:val="24"/>
        </w:rPr>
      </w:pPr>
      <w:r w:rsidRPr="00404313">
        <w:rPr>
          <w:sz w:val="24"/>
          <w:szCs w:val="24"/>
        </w:rPr>
        <w:t xml:space="preserve">Аналіз дає </w:t>
      </w:r>
      <w:r w:rsidR="00154C95" w:rsidRPr="00404313">
        <w:rPr>
          <w:sz w:val="24"/>
          <w:szCs w:val="24"/>
        </w:rPr>
        <w:t xml:space="preserve">змогу </w:t>
      </w:r>
      <w:r w:rsidRPr="00404313">
        <w:rPr>
          <w:sz w:val="24"/>
          <w:szCs w:val="24"/>
        </w:rPr>
        <w:t>визначити о</w:t>
      </w:r>
      <w:r w:rsidR="000F0C89" w:rsidRPr="00404313">
        <w:rPr>
          <w:sz w:val="24"/>
          <w:szCs w:val="24"/>
        </w:rPr>
        <w:t>сновн</w:t>
      </w:r>
      <w:r w:rsidRPr="00404313">
        <w:rPr>
          <w:sz w:val="24"/>
          <w:szCs w:val="24"/>
        </w:rPr>
        <w:t>і</w:t>
      </w:r>
      <w:r w:rsidR="000F0C89" w:rsidRPr="00404313">
        <w:rPr>
          <w:sz w:val="24"/>
          <w:szCs w:val="24"/>
        </w:rPr>
        <w:t xml:space="preserve"> причин</w:t>
      </w:r>
      <w:r w:rsidRPr="00404313">
        <w:rPr>
          <w:sz w:val="24"/>
          <w:szCs w:val="24"/>
        </w:rPr>
        <w:t>и</w:t>
      </w:r>
      <w:r w:rsidR="006C1119" w:rsidRPr="00404313">
        <w:rPr>
          <w:sz w:val="24"/>
          <w:szCs w:val="24"/>
        </w:rPr>
        <w:t xml:space="preserve"> переходу: </w:t>
      </w:r>
      <w:r w:rsidR="002E7440" w:rsidRPr="00404313">
        <w:rPr>
          <w:sz w:val="24"/>
          <w:szCs w:val="24"/>
        </w:rPr>
        <w:t xml:space="preserve">перехід до </w:t>
      </w:r>
      <w:r w:rsidR="006C1119" w:rsidRPr="00404313">
        <w:rPr>
          <w:sz w:val="24"/>
          <w:szCs w:val="24"/>
        </w:rPr>
        <w:t>загальноосвітніх класів</w:t>
      </w:r>
      <w:r w:rsidR="002E7440" w:rsidRPr="00404313">
        <w:rPr>
          <w:sz w:val="24"/>
          <w:szCs w:val="24"/>
        </w:rPr>
        <w:t xml:space="preserve"> за результатами навчання, </w:t>
      </w:r>
      <w:r w:rsidR="000F0C89" w:rsidRPr="00404313">
        <w:rPr>
          <w:sz w:val="24"/>
          <w:szCs w:val="24"/>
        </w:rPr>
        <w:t>зміна місця проживання.</w:t>
      </w:r>
    </w:p>
    <w:p w:rsidR="00C5590B" w:rsidRPr="00AD08B1" w:rsidRDefault="00C5590B" w:rsidP="00C5590B">
      <w:pPr>
        <w:spacing w:after="0" w:line="240" w:lineRule="auto"/>
        <w:ind w:firstLine="317"/>
        <w:jc w:val="both"/>
        <w:rPr>
          <w:rFonts w:ascii="Times New Roman" w:hAnsi="Times New Roman"/>
          <w:sz w:val="24"/>
          <w:szCs w:val="24"/>
          <w:lang w:val="ru-RU" w:eastAsia="ru-RU"/>
        </w:rPr>
      </w:pPr>
      <w:proofErr w:type="spellStart"/>
      <w:r w:rsidRPr="00AD08B1">
        <w:rPr>
          <w:rFonts w:ascii="Times New Roman" w:hAnsi="Times New Roman"/>
          <w:sz w:val="24"/>
          <w:szCs w:val="24"/>
          <w:lang w:val="ru-RU" w:eastAsia="ru-RU"/>
        </w:rPr>
        <w:lastRenderedPageBreak/>
        <w:t>Основними</w:t>
      </w:r>
      <w:proofErr w:type="spellEnd"/>
      <w:r w:rsidRPr="00AD08B1">
        <w:rPr>
          <w:rFonts w:ascii="Times New Roman" w:hAnsi="Times New Roman"/>
          <w:sz w:val="24"/>
          <w:szCs w:val="24"/>
          <w:lang w:val="ru-RU" w:eastAsia="ru-RU"/>
        </w:rPr>
        <w:t xml:space="preserve"> заходами з</w:t>
      </w:r>
      <w:r w:rsidRPr="00AD08B1">
        <w:rPr>
          <w:rFonts w:ascii="Times New Roman" w:hAnsi="Times New Roman"/>
          <w:sz w:val="24"/>
          <w:szCs w:val="24"/>
          <w:lang w:eastAsia="ru-RU"/>
        </w:rPr>
        <w:t>і</w:t>
      </w:r>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збереження</w:t>
      </w:r>
      <w:proofErr w:type="spellEnd"/>
      <w:r w:rsidRPr="00AD08B1">
        <w:rPr>
          <w:rFonts w:ascii="Times New Roman" w:hAnsi="Times New Roman"/>
          <w:sz w:val="24"/>
          <w:szCs w:val="24"/>
          <w:lang w:val="ru-RU" w:eastAsia="ru-RU"/>
        </w:rPr>
        <w:t xml:space="preserve"> контингенту </w:t>
      </w:r>
      <w:proofErr w:type="spellStart"/>
      <w:r w:rsidRPr="00AD08B1">
        <w:rPr>
          <w:rFonts w:ascii="Times New Roman" w:hAnsi="Times New Roman"/>
          <w:sz w:val="24"/>
          <w:szCs w:val="24"/>
          <w:lang w:val="ru-RU" w:eastAsia="ru-RU"/>
        </w:rPr>
        <w:t>учні</w:t>
      </w:r>
      <w:proofErr w:type="gramStart"/>
      <w:r w:rsidRPr="00AD08B1">
        <w:rPr>
          <w:rFonts w:ascii="Times New Roman" w:hAnsi="Times New Roman"/>
          <w:sz w:val="24"/>
          <w:szCs w:val="24"/>
          <w:lang w:val="ru-RU" w:eastAsia="ru-RU"/>
        </w:rPr>
        <w:t>в</w:t>
      </w:r>
      <w:proofErr w:type="spellEnd"/>
      <w:proofErr w:type="gramEnd"/>
      <w:r w:rsidRPr="00AD08B1">
        <w:rPr>
          <w:rFonts w:ascii="Times New Roman" w:hAnsi="Times New Roman"/>
          <w:sz w:val="24"/>
          <w:szCs w:val="24"/>
          <w:lang w:val="ru-RU" w:eastAsia="ru-RU"/>
        </w:rPr>
        <w:t xml:space="preserve"> </w:t>
      </w:r>
      <w:r w:rsidRPr="00AD08B1">
        <w:rPr>
          <w:rFonts w:ascii="Times New Roman" w:hAnsi="Times New Roman"/>
          <w:sz w:val="24"/>
          <w:szCs w:val="24"/>
          <w:lang w:eastAsia="ru-RU"/>
        </w:rPr>
        <w:t>у</w:t>
      </w:r>
      <w:r w:rsidRPr="00AD08B1">
        <w:rPr>
          <w:rFonts w:ascii="Times New Roman" w:hAnsi="Times New Roman"/>
          <w:sz w:val="24"/>
          <w:szCs w:val="24"/>
          <w:lang w:val="ru-RU" w:eastAsia="ru-RU"/>
        </w:rPr>
        <w:t xml:space="preserve"> 201</w:t>
      </w:r>
      <w:r w:rsidR="0064284E" w:rsidRPr="00AD08B1">
        <w:rPr>
          <w:rFonts w:ascii="Times New Roman" w:hAnsi="Times New Roman"/>
          <w:sz w:val="24"/>
          <w:szCs w:val="24"/>
          <w:lang w:eastAsia="ru-RU"/>
        </w:rPr>
        <w:t>8</w:t>
      </w:r>
      <w:r w:rsidRPr="00AD08B1">
        <w:rPr>
          <w:rFonts w:ascii="Times New Roman" w:hAnsi="Times New Roman"/>
          <w:sz w:val="24"/>
          <w:szCs w:val="24"/>
          <w:lang w:eastAsia="ru-RU"/>
        </w:rPr>
        <w:t>/</w:t>
      </w:r>
      <w:r w:rsidRPr="00AD08B1">
        <w:rPr>
          <w:rFonts w:ascii="Times New Roman" w:hAnsi="Times New Roman"/>
          <w:sz w:val="24"/>
          <w:szCs w:val="24"/>
          <w:lang w:val="ru-RU" w:eastAsia="ru-RU"/>
        </w:rPr>
        <w:t>201</w:t>
      </w:r>
      <w:r w:rsidR="0064284E" w:rsidRPr="00AD08B1">
        <w:rPr>
          <w:rFonts w:ascii="Times New Roman" w:hAnsi="Times New Roman"/>
          <w:sz w:val="24"/>
          <w:szCs w:val="24"/>
          <w:lang w:eastAsia="ru-RU"/>
        </w:rPr>
        <w:t>9</w:t>
      </w:r>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навчальному</w:t>
      </w:r>
      <w:proofErr w:type="spellEnd"/>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році</w:t>
      </w:r>
      <w:proofErr w:type="spellEnd"/>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були</w:t>
      </w:r>
      <w:proofErr w:type="spellEnd"/>
      <w:r w:rsidRPr="00AD08B1">
        <w:rPr>
          <w:rFonts w:ascii="Times New Roman" w:hAnsi="Times New Roman"/>
          <w:sz w:val="24"/>
          <w:szCs w:val="24"/>
          <w:lang w:val="ru-RU" w:eastAsia="ru-RU"/>
        </w:rPr>
        <w:t>:</w:t>
      </w:r>
    </w:p>
    <w:p w:rsidR="00C5590B" w:rsidRPr="00AD08B1" w:rsidRDefault="00C5590B" w:rsidP="00291222">
      <w:pPr>
        <w:numPr>
          <w:ilvl w:val="0"/>
          <w:numId w:val="133"/>
        </w:numPr>
        <w:spacing w:after="0" w:line="240" w:lineRule="auto"/>
        <w:ind w:left="0" w:firstLine="0"/>
        <w:contextualSpacing/>
        <w:jc w:val="both"/>
        <w:rPr>
          <w:rFonts w:ascii="Times New Roman" w:hAnsi="Times New Roman"/>
          <w:sz w:val="24"/>
          <w:szCs w:val="24"/>
          <w:lang w:val="ru-RU" w:eastAsia="ru-RU"/>
        </w:rPr>
      </w:pPr>
      <w:proofErr w:type="spellStart"/>
      <w:r w:rsidRPr="00AD08B1">
        <w:rPr>
          <w:rFonts w:ascii="Times New Roman" w:hAnsi="Times New Roman"/>
          <w:sz w:val="24"/>
          <w:szCs w:val="24"/>
          <w:lang w:val="ru-RU" w:eastAsia="ru-RU"/>
        </w:rPr>
        <w:t>спільна</w:t>
      </w:r>
      <w:proofErr w:type="spellEnd"/>
      <w:r w:rsidRPr="00AD08B1">
        <w:rPr>
          <w:rFonts w:ascii="Times New Roman" w:hAnsi="Times New Roman"/>
          <w:sz w:val="24"/>
          <w:szCs w:val="24"/>
          <w:lang w:val="ru-RU" w:eastAsia="ru-RU"/>
        </w:rPr>
        <w:t xml:space="preserve"> робота з ДНЗ № </w:t>
      </w:r>
      <w:r w:rsidR="0090514B" w:rsidRPr="00AD08B1">
        <w:rPr>
          <w:rFonts w:ascii="Times New Roman" w:hAnsi="Times New Roman"/>
          <w:sz w:val="24"/>
          <w:szCs w:val="24"/>
          <w:lang w:eastAsia="ru-RU"/>
        </w:rPr>
        <w:t>335</w:t>
      </w:r>
      <w:r w:rsidRPr="00AD08B1">
        <w:rPr>
          <w:rFonts w:ascii="Times New Roman" w:hAnsi="Times New Roman"/>
          <w:sz w:val="24"/>
          <w:szCs w:val="24"/>
          <w:lang w:eastAsia="ru-RU"/>
        </w:rPr>
        <w:t xml:space="preserve">, </w:t>
      </w:r>
      <w:r w:rsidR="0090514B" w:rsidRPr="00AD08B1">
        <w:rPr>
          <w:rFonts w:ascii="Times New Roman" w:hAnsi="Times New Roman"/>
          <w:sz w:val="24"/>
          <w:szCs w:val="24"/>
          <w:lang w:val="ru-RU" w:eastAsia="ru-RU"/>
        </w:rPr>
        <w:t>348</w:t>
      </w:r>
      <w:r w:rsidRPr="00AD08B1">
        <w:rPr>
          <w:rFonts w:ascii="Times New Roman" w:hAnsi="Times New Roman"/>
          <w:sz w:val="24"/>
          <w:szCs w:val="24"/>
          <w:lang w:val="ru-RU" w:eastAsia="ru-RU"/>
        </w:rPr>
        <w:t>;</w:t>
      </w:r>
    </w:p>
    <w:p w:rsidR="00C5590B" w:rsidRPr="00AD08B1" w:rsidRDefault="00C5590B" w:rsidP="00291222">
      <w:pPr>
        <w:numPr>
          <w:ilvl w:val="0"/>
          <w:numId w:val="133"/>
        </w:numPr>
        <w:spacing w:after="0" w:line="240" w:lineRule="auto"/>
        <w:ind w:left="0" w:firstLine="0"/>
        <w:contextualSpacing/>
        <w:jc w:val="both"/>
        <w:rPr>
          <w:rFonts w:ascii="Times New Roman" w:hAnsi="Times New Roman"/>
          <w:sz w:val="24"/>
          <w:szCs w:val="24"/>
          <w:lang w:val="ru-RU" w:eastAsia="ru-RU"/>
        </w:rPr>
      </w:pPr>
      <w:r w:rsidRPr="00AD08B1">
        <w:rPr>
          <w:rFonts w:ascii="Times New Roman" w:hAnsi="Times New Roman"/>
          <w:sz w:val="24"/>
          <w:szCs w:val="24"/>
          <w:lang w:val="ru-RU" w:eastAsia="ru-RU"/>
        </w:rPr>
        <w:t xml:space="preserve">контроль </w:t>
      </w:r>
      <w:proofErr w:type="gramStart"/>
      <w:r w:rsidRPr="00AD08B1">
        <w:rPr>
          <w:rFonts w:ascii="Times New Roman" w:hAnsi="Times New Roman"/>
          <w:sz w:val="24"/>
          <w:szCs w:val="24"/>
          <w:lang w:eastAsia="ru-RU"/>
        </w:rPr>
        <w:t>за</w:t>
      </w:r>
      <w:proofErr w:type="gramEnd"/>
      <w:r w:rsidRPr="00AD08B1">
        <w:rPr>
          <w:rFonts w:ascii="Times New Roman" w:hAnsi="Times New Roman"/>
          <w:sz w:val="24"/>
          <w:szCs w:val="24"/>
          <w:lang w:eastAsia="ru-RU"/>
        </w:rPr>
        <w:t xml:space="preserve"> </w:t>
      </w:r>
      <w:proofErr w:type="spellStart"/>
      <w:r w:rsidRPr="00AD08B1">
        <w:rPr>
          <w:rFonts w:ascii="Times New Roman" w:hAnsi="Times New Roman"/>
          <w:sz w:val="24"/>
          <w:szCs w:val="24"/>
          <w:lang w:val="ru-RU" w:eastAsia="ru-RU"/>
        </w:rPr>
        <w:t>відвідування</w:t>
      </w:r>
      <w:proofErr w:type="spellEnd"/>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учнями</w:t>
      </w:r>
      <w:proofErr w:type="spellEnd"/>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навчальних</w:t>
      </w:r>
      <w:proofErr w:type="spellEnd"/>
      <w:r w:rsidRPr="00AD08B1">
        <w:rPr>
          <w:rFonts w:ascii="Times New Roman" w:hAnsi="Times New Roman"/>
          <w:sz w:val="24"/>
          <w:szCs w:val="24"/>
          <w:lang w:val="ru-RU" w:eastAsia="ru-RU"/>
        </w:rPr>
        <w:t xml:space="preserve"> занять;</w:t>
      </w:r>
    </w:p>
    <w:p w:rsidR="006032D1" w:rsidRPr="00AD08B1" w:rsidRDefault="00C5590B" w:rsidP="00291222">
      <w:pPr>
        <w:numPr>
          <w:ilvl w:val="0"/>
          <w:numId w:val="133"/>
        </w:numPr>
        <w:spacing w:after="0" w:line="240" w:lineRule="auto"/>
        <w:ind w:left="0" w:firstLine="0"/>
        <w:contextualSpacing/>
        <w:jc w:val="both"/>
        <w:rPr>
          <w:rFonts w:ascii="Times New Roman" w:hAnsi="Times New Roman"/>
          <w:sz w:val="24"/>
          <w:szCs w:val="24"/>
          <w:lang w:val="ru-RU" w:eastAsia="ru-RU"/>
        </w:rPr>
      </w:pPr>
      <w:proofErr w:type="spellStart"/>
      <w:r w:rsidRPr="00AD08B1">
        <w:rPr>
          <w:rFonts w:ascii="Times New Roman" w:hAnsi="Times New Roman"/>
          <w:sz w:val="24"/>
          <w:szCs w:val="24"/>
          <w:lang w:val="ru-RU" w:eastAsia="ru-RU"/>
        </w:rPr>
        <w:t>організація</w:t>
      </w:r>
      <w:proofErr w:type="spellEnd"/>
      <w:r w:rsidRPr="00AD08B1">
        <w:rPr>
          <w:rFonts w:ascii="Times New Roman" w:hAnsi="Times New Roman"/>
          <w:sz w:val="24"/>
          <w:szCs w:val="24"/>
          <w:lang w:val="ru-RU" w:eastAsia="ru-RU"/>
        </w:rPr>
        <w:t xml:space="preserve"> </w:t>
      </w:r>
      <w:proofErr w:type="spellStart"/>
      <w:r w:rsidRPr="00AD08B1">
        <w:rPr>
          <w:rFonts w:ascii="Times New Roman" w:hAnsi="Times New Roman"/>
          <w:sz w:val="24"/>
          <w:szCs w:val="24"/>
          <w:lang w:val="ru-RU" w:eastAsia="ru-RU"/>
        </w:rPr>
        <w:t>навчання</w:t>
      </w:r>
      <w:proofErr w:type="spellEnd"/>
      <w:r w:rsidRPr="00AD08B1">
        <w:rPr>
          <w:rFonts w:ascii="Times New Roman" w:hAnsi="Times New Roman"/>
          <w:sz w:val="24"/>
          <w:szCs w:val="24"/>
          <w:lang w:val="ru-RU" w:eastAsia="ru-RU"/>
        </w:rPr>
        <w:t xml:space="preserve"> </w:t>
      </w:r>
      <w:r w:rsidRPr="00AD08B1">
        <w:rPr>
          <w:rFonts w:ascii="Times New Roman" w:hAnsi="Times New Roman"/>
          <w:sz w:val="24"/>
          <w:szCs w:val="24"/>
          <w:lang w:eastAsia="ru-RU"/>
        </w:rPr>
        <w:t>за індивідуальною формою</w:t>
      </w:r>
      <w:r w:rsidR="0064284E" w:rsidRPr="00AD08B1">
        <w:rPr>
          <w:rFonts w:ascii="Times New Roman" w:hAnsi="Times New Roman"/>
          <w:sz w:val="24"/>
          <w:szCs w:val="24"/>
          <w:lang w:val="ru-RU" w:eastAsia="ru-RU"/>
        </w:rPr>
        <w:t>.</w:t>
      </w:r>
    </w:p>
    <w:p w:rsidR="004628FE" w:rsidRPr="00A20867" w:rsidRDefault="004628FE" w:rsidP="00DD781E">
      <w:pPr>
        <w:pStyle w:val="ab"/>
        <w:ind w:firstLine="708"/>
        <w:rPr>
          <w:i/>
          <w:sz w:val="24"/>
          <w:szCs w:val="24"/>
        </w:rPr>
      </w:pPr>
      <w:r w:rsidRPr="00A20867">
        <w:rPr>
          <w:i/>
          <w:sz w:val="24"/>
          <w:szCs w:val="24"/>
        </w:rPr>
        <w:t xml:space="preserve">Таким чином, контингент учнів в основному протягом року залишався відносно стабільним, </w:t>
      </w:r>
      <w:r w:rsidR="00A20867" w:rsidRPr="00A20867">
        <w:rPr>
          <w:i/>
          <w:sz w:val="24"/>
          <w:szCs w:val="24"/>
        </w:rPr>
        <w:t xml:space="preserve">але </w:t>
      </w:r>
      <w:r w:rsidRPr="00A20867">
        <w:rPr>
          <w:i/>
          <w:sz w:val="24"/>
          <w:szCs w:val="24"/>
        </w:rPr>
        <w:t xml:space="preserve">різниця між кількістю </w:t>
      </w:r>
      <w:r w:rsidR="00E56318" w:rsidRPr="00A20867">
        <w:rPr>
          <w:i/>
          <w:sz w:val="24"/>
          <w:szCs w:val="24"/>
        </w:rPr>
        <w:t xml:space="preserve">прибулими та вибулими гімназії </w:t>
      </w:r>
      <w:r w:rsidR="00A20867" w:rsidRPr="00A20867">
        <w:rPr>
          <w:i/>
          <w:sz w:val="24"/>
          <w:szCs w:val="24"/>
        </w:rPr>
        <w:t>збільшилась</w:t>
      </w:r>
      <w:r w:rsidRPr="00A20867">
        <w:rPr>
          <w:i/>
          <w:sz w:val="24"/>
          <w:szCs w:val="24"/>
        </w:rPr>
        <w:t xml:space="preserve"> у порівнянні з минулим навчальним роком</w:t>
      </w:r>
      <w:r w:rsidR="00A20867" w:rsidRPr="00A20867">
        <w:rPr>
          <w:i/>
          <w:sz w:val="24"/>
          <w:szCs w:val="24"/>
        </w:rPr>
        <w:t xml:space="preserve"> у зв’язку з переїздом сімей учнів</w:t>
      </w:r>
      <w:r w:rsidRPr="00A20867">
        <w:rPr>
          <w:i/>
          <w:sz w:val="24"/>
          <w:szCs w:val="24"/>
        </w:rPr>
        <w:t xml:space="preserve">, мережа класів та груп закладу була оптимально збалансованою до освітніх потреб мешканців району. </w:t>
      </w:r>
    </w:p>
    <w:p w:rsidR="00467483" w:rsidRDefault="00467483" w:rsidP="00DF4659">
      <w:pPr>
        <w:pStyle w:val="ab"/>
        <w:spacing w:line="276" w:lineRule="auto"/>
        <w:rPr>
          <w:color w:val="FF0000"/>
          <w:sz w:val="24"/>
          <w:szCs w:val="24"/>
        </w:rPr>
      </w:pPr>
    </w:p>
    <w:p w:rsidR="00527FA2" w:rsidRPr="00527FA2" w:rsidRDefault="00527FA2" w:rsidP="00527FA2">
      <w:pPr>
        <w:pStyle w:val="af5"/>
        <w:spacing w:after="0" w:line="240" w:lineRule="auto"/>
        <w:ind w:left="0"/>
        <w:jc w:val="both"/>
        <w:rPr>
          <w:rFonts w:ascii="Times New Roman" w:hAnsi="Times New Roman"/>
          <w:b/>
          <w:sz w:val="24"/>
          <w:szCs w:val="24"/>
        </w:rPr>
      </w:pPr>
      <w:r w:rsidRPr="00527FA2">
        <w:rPr>
          <w:rFonts w:ascii="Times New Roman" w:hAnsi="Times New Roman"/>
          <w:b/>
          <w:sz w:val="24"/>
          <w:szCs w:val="24"/>
        </w:rPr>
        <w:t>АНАЛІЗ ВІДВІДУВАННЯ ЗАНЯТЬ УЧНЯМИ</w:t>
      </w:r>
    </w:p>
    <w:p w:rsidR="00527FA2" w:rsidRPr="00807C10" w:rsidRDefault="00527FA2" w:rsidP="00527FA2">
      <w:pPr>
        <w:spacing w:after="0" w:line="240" w:lineRule="auto"/>
        <w:ind w:firstLine="708"/>
        <w:jc w:val="both"/>
        <w:rPr>
          <w:rFonts w:ascii="Times New Roman" w:hAnsi="Times New Roman"/>
          <w:b/>
          <w:sz w:val="24"/>
          <w:szCs w:val="24"/>
        </w:rPr>
      </w:pPr>
      <w:r w:rsidRPr="00807C10">
        <w:rPr>
          <w:rFonts w:ascii="Times New Roman" w:hAnsi="Times New Roman"/>
          <w:sz w:val="24"/>
          <w:szCs w:val="24"/>
        </w:rPr>
        <w:t>В гімназії ведеться систематична робота з учнями з попередження пропусків навчальних занять без поважних причин. Класні керівники на початку навчального дня контролюють кількість відсутніх учнів та з`ясують причини їх відсутності. У випадках, коли ці причини з’ясувати неможливо, доводять про це до відома адміністрації гімназії. Важливе місце в цьому питанні відводиться роботі з батьками під час індивідуальних бесід, відвідування учнів вдома, на батьківських зборах, лекторіях. Також адміністрація гімназії підтримує тісний зв`язок з працівниками по</w:t>
      </w:r>
      <w:r>
        <w:rPr>
          <w:rFonts w:ascii="Times New Roman" w:hAnsi="Times New Roman"/>
          <w:sz w:val="24"/>
          <w:szCs w:val="24"/>
        </w:rPr>
        <w:t>ліції</w:t>
      </w:r>
      <w:r w:rsidRPr="00981EA5">
        <w:rPr>
          <w:rFonts w:ascii="Times New Roman" w:hAnsi="Times New Roman"/>
          <w:sz w:val="24"/>
          <w:szCs w:val="24"/>
        </w:rPr>
        <w:t xml:space="preserve">, </w:t>
      </w:r>
      <w:r w:rsidRPr="00807C10">
        <w:rPr>
          <w:rFonts w:ascii="Times New Roman" w:hAnsi="Times New Roman"/>
          <w:sz w:val="24"/>
          <w:szCs w:val="24"/>
        </w:rPr>
        <w:t xml:space="preserve">які надають допомогу в складних або спірних ситуаціях в питаннях пропусків занять учнями. </w:t>
      </w:r>
    </w:p>
    <w:p w:rsidR="00527FA2" w:rsidRPr="00B564B7" w:rsidRDefault="00527FA2" w:rsidP="00B564B7">
      <w:pPr>
        <w:spacing w:after="0" w:line="240" w:lineRule="auto"/>
        <w:ind w:firstLine="708"/>
        <w:jc w:val="both"/>
        <w:rPr>
          <w:rFonts w:ascii="Times New Roman" w:hAnsi="Times New Roman"/>
          <w:sz w:val="24"/>
          <w:szCs w:val="24"/>
        </w:rPr>
      </w:pPr>
      <w:r w:rsidRPr="00807C10">
        <w:rPr>
          <w:rFonts w:ascii="Times New Roman" w:hAnsi="Times New Roman"/>
          <w:sz w:val="24"/>
          <w:szCs w:val="24"/>
        </w:rPr>
        <w:t>Дітей, які не приступили до занять 1 вересня 201</w:t>
      </w:r>
      <w:r>
        <w:rPr>
          <w:rFonts w:ascii="Times New Roman" w:hAnsi="Times New Roman"/>
          <w:sz w:val="24"/>
          <w:szCs w:val="24"/>
          <w:lang w:val="ru-RU"/>
        </w:rPr>
        <w:t>8</w:t>
      </w:r>
      <w:r w:rsidRPr="00807C10">
        <w:rPr>
          <w:rFonts w:ascii="Times New Roman" w:hAnsi="Times New Roman"/>
          <w:sz w:val="24"/>
          <w:szCs w:val="24"/>
        </w:rPr>
        <w:t>/201</w:t>
      </w:r>
      <w:r>
        <w:rPr>
          <w:rFonts w:ascii="Times New Roman" w:hAnsi="Times New Roman"/>
          <w:sz w:val="24"/>
          <w:szCs w:val="24"/>
          <w:lang w:val="ru-RU"/>
        </w:rPr>
        <w:t>9</w:t>
      </w:r>
      <w:r w:rsidRPr="00807C10">
        <w:rPr>
          <w:rFonts w:ascii="Times New Roman" w:hAnsi="Times New Roman"/>
          <w:sz w:val="24"/>
          <w:szCs w:val="24"/>
        </w:rPr>
        <w:t xml:space="preserve"> навчального року, не виявлено. Протягом 201</w:t>
      </w:r>
      <w:r w:rsidRPr="00981EA5">
        <w:rPr>
          <w:rFonts w:ascii="Times New Roman" w:hAnsi="Times New Roman"/>
          <w:sz w:val="24"/>
          <w:szCs w:val="24"/>
        </w:rPr>
        <w:t>8</w:t>
      </w:r>
      <w:r w:rsidRPr="00807C10">
        <w:rPr>
          <w:rFonts w:ascii="Times New Roman" w:hAnsi="Times New Roman"/>
          <w:sz w:val="24"/>
          <w:szCs w:val="24"/>
        </w:rPr>
        <w:t>/201</w:t>
      </w:r>
      <w:r w:rsidRPr="00981EA5">
        <w:rPr>
          <w:rFonts w:ascii="Times New Roman" w:hAnsi="Times New Roman"/>
          <w:sz w:val="24"/>
          <w:szCs w:val="24"/>
        </w:rPr>
        <w:t>9</w:t>
      </w:r>
      <w:r w:rsidRPr="00807C10">
        <w:rPr>
          <w:rFonts w:ascii="Times New Roman" w:hAnsi="Times New Roman"/>
          <w:sz w:val="24"/>
          <w:szCs w:val="24"/>
        </w:rPr>
        <w:t xml:space="preserve"> навчального року щотижнево гімназія надавала інформацію до </w:t>
      </w:r>
      <w:r>
        <w:rPr>
          <w:rFonts w:ascii="Times New Roman" w:hAnsi="Times New Roman"/>
          <w:sz w:val="24"/>
          <w:szCs w:val="24"/>
        </w:rPr>
        <w:t>У</w:t>
      </w:r>
      <w:r w:rsidRPr="00807C10">
        <w:rPr>
          <w:rFonts w:ascii="Times New Roman" w:hAnsi="Times New Roman"/>
          <w:sz w:val="24"/>
          <w:szCs w:val="24"/>
        </w:rPr>
        <w:t xml:space="preserve">правління освіти </w:t>
      </w:r>
      <w:r>
        <w:rPr>
          <w:rFonts w:ascii="Times New Roman" w:hAnsi="Times New Roman"/>
          <w:sz w:val="24"/>
          <w:szCs w:val="24"/>
        </w:rPr>
        <w:t xml:space="preserve">адміністрації Слобідського району </w:t>
      </w:r>
      <w:r w:rsidRPr="00807C10">
        <w:rPr>
          <w:rFonts w:ascii="Times New Roman" w:hAnsi="Times New Roman"/>
          <w:sz w:val="24"/>
          <w:szCs w:val="24"/>
        </w:rPr>
        <w:t>про відвідування занять учнями</w:t>
      </w:r>
      <w:r w:rsidRPr="00807C10">
        <w:rPr>
          <w:rFonts w:ascii="Times New Roman" w:hAnsi="Times New Roman"/>
          <w:bCs/>
          <w:sz w:val="24"/>
          <w:szCs w:val="24"/>
        </w:rPr>
        <w:t>.</w:t>
      </w:r>
    </w:p>
    <w:p w:rsidR="00B564B7" w:rsidRPr="00807C10" w:rsidRDefault="00B564B7" w:rsidP="00B564B7">
      <w:pPr>
        <w:spacing w:after="0" w:line="240" w:lineRule="auto"/>
        <w:ind w:firstLine="435"/>
        <w:jc w:val="both"/>
        <w:rPr>
          <w:rFonts w:ascii="Times New Roman" w:hAnsi="Times New Roman"/>
          <w:sz w:val="24"/>
          <w:szCs w:val="24"/>
        </w:rPr>
      </w:pPr>
      <w:r w:rsidRPr="00807C10">
        <w:rPr>
          <w:rFonts w:ascii="Times New Roman" w:hAnsi="Times New Roman"/>
          <w:sz w:val="24"/>
          <w:szCs w:val="24"/>
        </w:rPr>
        <w:t xml:space="preserve">В гімназії діє система оперативного контролю з боку класних керівників щодо встановлення відсутності учнів на </w:t>
      </w:r>
      <w:proofErr w:type="spellStart"/>
      <w:r w:rsidRPr="00807C10">
        <w:rPr>
          <w:rFonts w:ascii="Times New Roman" w:hAnsi="Times New Roman"/>
          <w:sz w:val="24"/>
          <w:szCs w:val="24"/>
        </w:rPr>
        <w:t>уроках</w:t>
      </w:r>
      <w:proofErr w:type="spellEnd"/>
      <w:r w:rsidRPr="00807C10">
        <w:rPr>
          <w:rFonts w:ascii="Times New Roman" w:hAnsi="Times New Roman"/>
          <w:sz w:val="24"/>
          <w:szCs w:val="24"/>
        </w:rPr>
        <w:t>, що було одним із завдань, визначених у річному плані роботи гімназії на 201</w:t>
      </w:r>
      <w:r>
        <w:rPr>
          <w:rFonts w:ascii="Times New Roman" w:hAnsi="Times New Roman"/>
          <w:sz w:val="24"/>
          <w:szCs w:val="24"/>
          <w:lang w:val="ru-RU"/>
        </w:rPr>
        <w:t>8</w:t>
      </w:r>
      <w:r w:rsidRPr="00807C10">
        <w:rPr>
          <w:rFonts w:ascii="Times New Roman" w:hAnsi="Times New Roman"/>
          <w:sz w:val="24"/>
          <w:szCs w:val="24"/>
        </w:rPr>
        <w:t>/201</w:t>
      </w:r>
      <w:r>
        <w:rPr>
          <w:rFonts w:ascii="Times New Roman" w:hAnsi="Times New Roman"/>
          <w:sz w:val="24"/>
          <w:szCs w:val="24"/>
          <w:lang w:val="ru-RU"/>
        </w:rPr>
        <w:t>9</w:t>
      </w:r>
      <w:r>
        <w:rPr>
          <w:rFonts w:ascii="Times New Roman" w:hAnsi="Times New Roman"/>
          <w:sz w:val="24"/>
          <w:szCs w:val="24"/>
        </w:rPr>
        <w:t xml:space="preserve"> </w:t>
      </w:r>
      <w:r w:rsidRPr="00807C10">
        <w:rPr>
          <w:rFonts w:ascii="Times New Roman" w:hAnsi="Times New Roman"/>
          <w:sz w:val="24"/>
          <w:szCs w:val="24"/>
        </w:rPr>
        <w:t xml:space="preserve">навчальний рік. </w:t>
      </w:r>
    </w:p>
    <w:p w:rsidR="00527FA2" w:rsidRPr="003779C0" w:rsidRDefault="00527FA2" w:rsidP="00527FA2">
      <w:pPr>
        <w:spacing w:after="0" w:line="240" w:lineRule="auto"/>
        <w:ind w:firstLine="708"/>
        <w:jc w:val="both"/>
        <w:rPr>
          <w:rFonts w:ascii="Times New Roman" w:hAnsi="Times New Roman"/>
          <w:i/>
          <w:sz w:val="24"/>
          <w:szCs w:val="24"/>
        </w:rPr>
      </w:pPr>
      <w:r w:rsidRPr="000D06C4">
        <w:rPr>
          <w:rFonts w:ascii="Times New Roman" w:hAnsi="Times New Roman"/>
          <w:sz w:val="24"/>
          <w:szCs w:val="24"/>
        </w:rPr>
        <w:t xml:space="preserve">Аналізуючи загальну кількість пропущених днів учнями за рік, пропущених днів за хворобою, з поважних причин, необхідно зробити висновок, що кількість збільшилась за усіма напрямками у порівнянні з минулим навчальним роком. </w:t>
      </w:r>
      <w:r w:rsidRPr="003779C0">
        <w:rPr>
          <w:rFonts w:ascii="Times New Roman" w:hAnsi="Times New Roman"/>
          <w:sz w:val="24"/>
          <w:szCs w:val="24"/>
        </w:rPr>
        <w:t>Пропущених уроків учнями без поважних причин протягом року не було.</w:t>
      </w:r>
      <w:r w:rsidRPr="003779C0">
        <w:rPr>
          <w:rFonts w:ascii="Times New Roman" w:hAnsi="Times New Roman"/>
          <w:i/>
          <w:sz w:val="24"/>
          <w:szCs w:val="24"/>
        </w:rPr>
        <w:t xml:space="preserve"> </w:t>
      </w:r>
    </w:p>
    <w:p w:rsidR="00527FA2" w:rsidRPr="003779C0" w:rsidRDefault="00527FA2" w:rsidP="00527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Велика </w:t>
      </w:r>
      <w:r w:rsidRPr="003779C0">
        <w:rPr>
          <w:rFonts w:ascii="Times New Roman" w:hAnsi="Times New Roman"/>
          <w:sz w:val="24"/>
          <w:szCs w:val="24"/>
        </w:rPr>
        <w:t>кількіст</w:t>
      </w:r>
      <w:r>
        <w:rPr>
          <w:rFonts w:ascii="Times New Roman" w:hAnsi="Times New Roman"/>
          <w:sz w:val="24"/>
          <w:szCs w:val="24"/>
        </w:rPr>
        <w:t>ь</w:t>
      </w:r>
      <w:r w:rsidRPr="003779C0">
        <w:rPr>
          <w:rFonts w:ascii="Times New Roman" w:hAnsi="Times New Roman"/>
          <w:sz w:val="24"/>
          <w:szCs w:val="24"/>
        </w:rPr>
        <w:t xml:space="preserve"> пропущених днів учнями гімн</w:t>
      </w:r>
      <w:r>
        <w:rPr>
          <w:rFonts w:ascii="Times New Roman" w:hAnsi="Times New Roman"/>
          <w:sz w:val="24"/>
          <w:szCs w:val="24"/>
        </w:rPr>
        <w:t xml:space="preserve">азії з поважних причин в грудні, березні, </w:t>
      </w:r>
      <w:r w:rsidRPr="003779C0">
        <w:rPr>
          <w:rFonts w:ascii="Times New Roman" w:hAnsi="Times New Roman"/>
          <w:sz w:val="24"/>
          <w:szCs w:val="24"/>
        </w:rPr>
        <w:t>травні місяц</w:t>
      </w:r>
      <w:r>
        <w:rPr>
          <w:rFonts w:ascii="Times New Roman" w:hAnsi="Times New Roman"/>
          <w:sz w:val="24"/>
          <w:szCs w:val="24"/>
        </w:rPr>
        <w:t>ях</w:t>
      </w:r>
      <w:r w:rsidRPr="003779C0">
        <w:rPr>
          <w:rFonts w:ascii="Times New Roman" w:hAnsi="Times New Roman"/>
          <w:sz w:val="24"/>
          <w:szCs w:val="24"/>
        </w:rPr>
        <w:t xml:space="preserve"> пов’язана з тим, що учні закладу беруть участь у районних, міських, обласних заходах, спортивних змаганнях, проходять медичні обстеження за приписом військкомату, а у </w:t>
      </w:r>
      <w:r w:rsidRPr="00A22B9A">
        <w:rPr>
          <w:rFonts w:ascii="Times New Roman" w:hAnsi="Times New Roman"/>
          <w:sz w:val="24"/>
          <w:szCs w:val="24"/>
        </w:rPr>
        <w:t>квіт</w:t>
      </w:r>
      <w:r>
        <w:rPr>
          <w:rFonts w:ascii="Times New Roman" w:hAnsi="Times New Roman"/>
          <w:sz w:val="24"/>
          <w:szCs w:val="24"/>
        </w:rPr>
        <w:t>ні</w:t>
      </w:r>
      <w:r w:rsidRPr="003779C0">
        <w:rPr>
          <w:rFonts w:ascii="Times New Roman" w:hAnsi="Times New Roman"/>
          <w:sz w:val="24"/>
          <w:szCs w:val="24"/>
        </w:rPr>
        <w:t xml:space="preserve"> 201</w:t>
      </w:r>
      <w:r>
        <w:rPr>
          <w:rFonts w:ascii="Times New Roman" w:hAnsi="Times New Roman"/>
          <w:sz w:val="24"/>
          <w:szCs w:val="24"/>
        </w:rPr>
        <w:t>9 року через захворювання 2-х учнів на кір.</w:t>
      </w:r>
      <w:r w:rsidRPr="003779C0">
        <w:rPr>
          <w:rFonts w:ascii="Times New Roman" w:hAnsi="Times New Roman"/>
          <w:sz w:val="24"/>
          <w:szCs w:val="24"/>
        </w:rPr>
        <w:t xml:space="preserve"> </w:t>
      </w:r>
    </w:p>
    <w:p w:rsidR="00527FA2" w:rsidRPr="00807C10" w:rsidRDefault="00527FA2" w:rsidP="00527FA2">
      <w:pPr>
        <w:spacing w:after="0" w:line="240" w:lineRule="auto"/>
        <w:ind w:firstLine="708"/>
        <w:jc w:val="both"/>
        <w:rPr>
          <w:rFonts w:ascii="Times New Roman" w:hAnsi="Times New Roman"/>
          <w:i/>
          <w:sz w:val="24"/>
          <w:szCs w:val="24"/>
        </w:rPr>
      </w:pPr>
      <w:r w:rsidRPr="00807C10">
        <w:rPr>
          <w:rFonts w:ascii="Times New Roman" w:hAnsi="Times New Roman"/>
          <w:sz w:val="24"/>
          <w:szCs w:val="24"/>
          <w:lang w:eastAsia="ru-RU"/>
        </w:rPr>
        <w:t>У новому навчальному році з даного питання перед колективом продовжує діяти алгоритм роботи з даного питання:</w:t>
      </w:r>
    </w:p>
    <w:p w:rsidR="00527FA2" w:rsidRPr="00807C10" w:rsidRDefault="00527FA2" w:rsidP="00527FA2">
      <w:pPr>
        <w:pStyle w:val="af3"/>
        <w:numPr>
          <w:ilvl w:val="0"/>
          <w:numId w:val="81"/>
        </w:numPr>
        <w:jc w:val="both"/>
        <w:rPr>
          <w:rFonts w:ascii="Times New Roman" w:hAnsi="Times New Roman"/>
          <w:sz w:val="24"/>
          <w:szCs w:val="24"/>
          <w:lang w:val="uk-UA" w:eastAsia="ru-RU"/>
        </w:rPr>
      </w:pPr>
      <w:r w:rsidRPr="00807C10">
        <w:rPr>
          <w:rFonts w:ascii="Times New Roman" w:hAnsi="Times New Roman"/>
          <w:sz w:val="24"/>
          <w:szCs w:val="24"/>
          <w:lang w:val="uk-UA" w:eastAsia="ru-RU"/>
        </w:rPr>
        <w:t>класним керівникам 1-11 класів, вчителям –</w:t>
      </w:r>
      <w:r>
        <w:rPr>
          <w:rFonts w:ascii="Times New Roman" w:hAnsi="Times New Roman"/>
          <w:sz w:val="24"/>
          <w:szCs w:val="24"/>
          <w:lang w:val="uk-UA" w:eastAsia="ru-RU"/>
        </w:rPr>
        <w:t xml:space="preserve"> </w:t>
      </w:r>
      <w:proofErr w:type="spellStart"/>
      <w:r w:rsidRPr="00807C10">
        <w:rPr>
          <w:rFonts w:ascii="Times New Roman" w:hAnsi="Times New Roman"/>
          <w:sz w:val="24"/>
          <w:szCs w:val="24"/>
          <w:lang w:val="uk-UA" w:eastAsia="ru-RU"/>
        </w:rPr>
        <w:t>предметникам</w:t>
      </w:r>
      <w:proofErr w:type="spellEnd"/>
      <w:r w:rsidRPr="00807C10">
        <w:rPr>
          <w:rFonts w:ascii="Times New Roman" w:hAnsi="Times New Roman"/>
          <w:sz w:val="24"/>
          <w:szCs w:val="24"/>
          <w:lang w:val="uk-UA" w:eastAsia="ru-RU"/>
        </w:rPr>
        <w:t xml:space="preserve">: </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забезпечити постійний контроль за охопленням навчанням учнів та їх відвідуванням навчальних занять;</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активно застосовувати різноманітні форми підвищення мотивації учнів до навчання;</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 xml:space="preserve">на кожному </w:t>
      </w:r>
      <w:proofErr w:type="spellStart"/>
      <w:r w:rsidRPr="00807C10">
        <w:rPr>
          <w:rFonts w:ascii="Times New Roman" w:hAnsi="Times New Roman"/>
          <w:sz w:val="24"/>
          <w:szCs w:val="24"/>
          <w:lang w:eastAsia="ru-RU"/>
        </w:rPr>
        <w:t>уроці</w:t>
      </w:r>
      <w:proofErr w:type="spellEnd"/>
      <w:r w:rsidRPr="00807C10">
        <w:rPr>
          <w:rFonts w:ascii="Times New Roman" w:hAnsi="Times New Roman"/>
          <w:sz w:val="24"/>
          <w:szCs w:val="24"/>
          <w:lang w:eastAsia="ru-RU"/>
        </w:rPr>
        <w:t xml:space="preserve"> контролювати відвідування учнями навчальних занять;</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у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заміняють;</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у разі, якщо причиною невідвідування учнем занять є конфлікт в учнівському колективі, надавати психологічну допомогу та вживати заходів для усунення конфліктної ситуації;</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t>у випадку, якщо учень систематично або тривалий час не відвідує гімназію без поважних причин, залучати до виховної роботи з ним раду з питань профілактики правопорушень, службу у справах дітей, а у разі необхідності – кримінальну поліцію у справах неповнолітніх;</w:t>
      </w:r>
    </w:p>
    <w:p w:rsidR="00527FA2" w:rsidRPr="00807C10" w:rsidRDefault="00527FA2" w:rsidP="00527FA2">
      <w:pPr>
        <w:pStyle w:val="af5"/>
        <w:numPr>
          <w:ilvl w:val="0"/>
          <w:numId w:val="14"/>
        </w:numPr>
        <w:spacing w:after="0" w:line="240" w:lineRule="auto"/>
        <w:ind w:left="0" w:firstLine="0"/>
        <w:jc w:val="both"/>
        <w:rPr>
          <w:rFonts w:ascii="Times New Roman" w:hAnsi="Times New Roman"/>
          <w:sz w:val="24"/>
          <w:szCs w:val="24"/>
          <w:lang w:eastAsia="ru-RU"/>
        </w:rPr>
      </w:pPr>
      <w:r w:rsidRPr="00807C10">
        <w:rPr>
          <w:rFonts w:ascii="Times New Roman" w:hAnsi="Times New Roman"/>
          <w:sz w:val="24"/>
          <w:szCs w:val="24"/>
          <w:lang w:eastAsia="ru-RU"/>
        </w:rPr>
        <w:lastRenderedPageBreak/>
        <w:t>активно використовувати педагогічний потенціал батьківських комітетів та громадських організацій для впливу на учнів, які без поважних причин пропускають навчальні заняття, їх батьків або осіб, які їх заміняють.</w:t>
      </w:r>
    </w:p>
    <w:p w:rsidR="00527FA2" w:rsidRPr="00807C10" w:rsidRDefault="00527FA2" w:rsidP="00527FA2">
      <w:pPr>
        <w:spacing w:after="0" w:line="240" w:lineRule="auto"/>
        <w:ind w:firstLine="900"/>
        <w:jc w:val="both"/>
        <w:rPr>
          <w:rFonts w:ascii="Times New Roman" w:hAnsi="Times New Roman"/>
          <w:sz w:val="24"/>
          <w:szCs w:val="24"/>
          <w:lang w:eastAsia="ru-RU"/>
        </w:rPr>
      </w:pPr>
      <w:r w:rsidRPr="00807C10">
        <w:rPr>
          <w:rFonts w:ascii="Times New Roman" w:hAnsi="Times New Roman"/>
          <w:sz w:val="24"/>
          <w:szCs w:val="24"/>
          <w:lang w:eastAsia="ru-RU"/>
        </w:rPr>
        <w:t>Атестаційній комісії при атестації педагогічних працівників враховувати стан відвідування учнями навчальних занять, які проводять ці вчителі.</w:t>
      </w:r>
    </w:p>
    <w:p w:rsidR="00527FA2" w:rsidRDefault="00527FA2" w:rsidP="00DF4659">
      <w:pPr>
        <w:pStyle w:val="ab"/>
        <w:spacing w:line="276" w:lineRule="auto"/>
        <w:rPr>
          <w:b/>
          <w:sz w:val="24"/>
          <w:szCs w:val="24"/>
          <w:u w:val="single"/>
        </w:rPr>
      </w:pPr>
    </w:p>
    <w:p w:rsidR="00ED2147" w:rsidRDefault="00ED2147" w:rsidP="00DF4659">
      <w:pPr>
        <w:pStyle w:val="ab"/>
        <w:spacing w:line="276" w:lineRule="auto"/>
        <w:rPr>
          <w:color w:val="FF0000"/>
          <w:sz w:val="24"/>
          <w:szCs w:val="24"/>
        </w:rPr>
      </w:pPr>
      <w:r>
        <w:rPr>
          <w:b/>
          <w:sz w:val="24"/>
          <w:szCs w:val="24"/>
          <w:u w:val="single"/>
        </w:rPr>
        <w:t>ПДСУМКИ РОБОТИ ГПД</w:t>
      </w:r>
    </w:p>
    <w:p w:rsidR="00ED2147" w:rsidRPr="00ED2147" w:rsidRDefault="00ED2147" w:rsidP="00ED2147">
      <w:pPr>
        <w:spacing w:after="0" w:line="240" w:lineRule="auto"/>
        <w:ind w:firstLine="318"/>
        <w:jc w:val="both"/>
        <w:rPr>
          <w:rFonts w:ascii="Times New Roman" w:hAnsi="Times New Roman"/>
          <w:sz w:val="24"/>
          <w:szCs w:val="24"/>
        </w:rPr>
      </w:pPr>
      <w:r>
        <w:rPr>
          <w:rFonts w:ascii="Times New Roman" w:hAnsi="Times New Roman"/>
          <w:sz w:val="24"/>
          <w:szCs w:val="24"/>
        </w:rPr>
        <w:t xml:space="preserve">У минулому навчальному </w:t>
      </w:r>
      <w:r w:rsidRPr="00ED2147">
        <w:rPr>
          <w:rFonts w:ascii="Times New Roman" w:hAnsi="Times New Roman"/>
          <w:sz w:val="24"/>
          <w:szCs w:val="24"/>
        </w:rPr>
        <w:t xml:space="preserve">році працювало </w:t>
      </w:r>
      <w:r>
        <w:rPr>
          <w:rFonts w:ascii="Times New Roman" w:hAnsi="Times New Roman"/>
          <w:sz w:val="24"/>
          <w:szCs w:val="24"/>
        </w:rPr>
        <w:t>3</w:t>
      </w:r>
      <w:r w:rsidRPr="00ED2147">
        <w:rPr>
          <w:rFonts w:ascii="Times New Roman" w:hAnsi="Times New Roman"/>
          <w:sz w:val="24"/>
          <w:szCs w:val="24"/>
        </w:rPr>
        <w:t xml:space="preserve"> групи продовженого дня, які відвідувало </w:t>
      </w:r>
      <w:r w:rsidR="00AA6796">
        <w:rPr>
          <w:rFonts w:ascii="Times New Roman" w:hAnsi="Times New Roman"/>
          <w:sz w:val="24"/>
          <w:szCs w:val="24"/>
        </w:rPr>
        <w:t>90</w:t>
      </w:r>
      <w:r w:rsidRPr="00ED2147">
        <w:rPr>
          <w:rFonts w:ascii="Times New Roman" w:hAnsi="Times New Roman"/>
          <w:sz w:val="24"/>
          <w:szCs w:val="24"/>
        </w:rPr>
        <w:t xml:space="preserve"> учні</w:t>
      </w:r>
      <w:r w:rsidR="00AA6796">
        <w:rPr>
          <w:rFonts w:ascii="Times New Roman" w:hAnsi="Times New Roman"/>
          <w:sz w:val="24"/>
          <w:szCs w:val="24"/>
        </w:rPr>
        <w:t>в</w:t>
      </w:r>
      <w:r w:rsidRPr="00ED2147">
        <w:rPr>
          <w:rFonts w:ascii="Times New Roman" w:hAnsi="Times New Roman"/>
          <w:sz w:val="24"/>
          <w:szCs w:val="24"/>
        </w:rPr>
        <w:t xml:space="preserve"> 1-4-х класів. Групи працювали за рахунок державного бюджету. Для роботи ГПД було надано навчальні кабінети. Усі ГПД були укомплектовані кваліфікованими педагогічними кадрами.</w:t>
      </w:r>
      <w:r w:rsidR="00AA6796">
        <w:rPr>
          <w:rFonts w:ascii="Times New Roman" w:hAnsi="Times New Roman"/>
          <w:sz w:val="24"/>
          <w:szCs w:val="24"/>
        </w:rPr>
        <w:t xml:space="preserve"> </w:t>
      </w:r>
      <w:r w:rsidR="00562162">
        <w:rPr>
          <w:rFonts w:ascii="Times New Roman" w:hAnsi="Times New Roman"/>
          <w:sz w:val="24"/>
          <w:szCs w:val="24"/>
        </w:rPr>
        <w:t>Усі діти, які</w:t>
      </w:r>
      <w:r w:rsidRPr="00ED2147">
        <w:rPr>
          <w:rFonts w:ascii="Times New Roman" w:hAnsi="Times New Roman"/>
          <w:sz w:val="24"/>
          <w:szCs w:val="24"/>
        </w:rPr>
        <w:t xml:space="preserve"> в</w:t>
      </w:r>
      <w:r w:rsidR="00AA6796">
        <w:rPr>
          <w:rFonts w:ascii="Times New Roman" w:hAnsi="Times New Roman"/>
          <w:sz w:val="24"/>
          <w:szCs w:val="24"/>
        </w:rPr>
        <w:t>ідвідували ГПД, були охоплені гарячим харчуванням, дотримувалися</w:t>
      </w:r>
      <w:r w:rsidR="003C75A8">
        <w:rPr>
          <w:rFonts w:ascii="Times New Roman" w:hAnsi="Times New Roman"/>
          <w:sz w:val="24"/>
          <w:szCs w:val="24"/>
        </w:rPr>
        <w:t xml:space="preserve"> режиму </w:t>
      </w:r>
      <w:r w:rsidRPr="00ED2147">
        <w:rPr>
          <w:rFonts w:ascii="Times New Roman" w:hAnsi="Times New Roman"/>
          <w:sz w:val="24"/>
          <w:szCs w:val="24"/>
        </w:rPr>
        <w:t>роботи.</w:t>
      </w:r>
    </w:p>
    <w:p w:rsidR="00ED2147" w:rsidRDefault="00ED2147" w:rsidP="003828F1">
      <w:pPr>
        <w:pStyle w:val="ab"/>
        <w:ind w:firstLine="318"/>
        <w:rPr>
          <w:color w:val="FF0000"/>
          <w:sz w:val="24"/>
          <w:szCs w:val="24"/>
        </w:rPr>
      </w:pPr>
      <w:r w:rsidRPr="00ED2147">
        <w:rPr>
          <w:sz w:val="24"/>
          <w:szCs w:val="24"/>
        </w:rPr>
        <w:t>У цілому</w:t>
      </w:r>
      <w:r w:rsidR="00AA6796">
        <w:rPr>
          <w:sz w:val="24"/>
          <w:szCs w:val="24"/>
        </w:rPr>
        <w:t xml:space="preserve">, роботу груп продовженого дня можна </w:t>
      </w:r>
      <w:r w:rsidRPr="00ED2147">
        <w:rPr>
          <w:sz w:val="24"/>
          <w:szCs w:val="24"/>
        </w:rPr>
        <w:t>визнати задовільною.</w:t>
      </w:r>
    </w:p>
    <w:p w:rsidR="003828F1" w:rsidRPr="005D4AFE" w:rsidRDefault="003828F1" w:rsidP="003828F1">
      <w:pPr>
        <w:pStyle w:val="ab"/>
        <w:ind w:firstLine="318"/>
        <w:rPr>
          <w:color w:val="FF0000"/>
          <w:sz w:val="24"/>
          <w:szCs w:val="24"/>
        </w:rPr>
      </w:pPr>
    </w:p>
    <w:p w:rsidR="004628FE" w:rsidRPr="003828F1" w:rsidRDefault="00A82227" w:rsidP="00291222">
      <w:pPr>
        <w:pStyle w:val="af5"/>
        <w:numPr>
          <w:ilvl w:val="0"/>
          <w:numId w:val="134"/>
        </w:numPr>
        <w:spacing w:after="0" w:line="240" w:lineRule="auto"/>
        <w:ind w:left="0" w:firstLine="0"/>
        <w:jc w:val="both"/>
        <w:rPr>
          <w:rFonts w:ascii="Times New Roman" w:hAnsi="Times New Roman"/>
          <w:b/>
          <w:sz w:val="24"/>
          <w:szCs w:val="24"/>
          <w:lang w:eastAsia="ru-RU"/>
        </w:rPr>
      </w:pPr>
      <w:r w:rsidRPr="003828F1">
        <w:rPr>
          <w:rFonts w:ascii="Times New Roman" w:hAnsi="Times New Roman"/>
          <w:b/>
          <w:bCs/>
          <w:sz w:val="24"/>
          <w:szCs w:val="24"/>
        </w:rPr>
        <w:t>ЗАБЕЗПЕЧЕННЯ ВИКОНАННЯ МОВНОГО ЗАКОНОДАВСТВА</w:t>
      </w:r>
      <w:r w:rsidR="009B4A32" w:rsidRPr="003828F1">
        <w:rPr>
          <w:rFonts w:ascii="Times New Roman" w:hAnsi="Times New Roman"/>
          <w:b/>
          <w:sz w:val="24"/>
          <w:szCs w:val="24"/>
          <w:lang w:eastAsia="ru-RU"/>
        </w:rPr>
        <w:t xml:space="preserve"> </w:t>
      </w:r>
      <w:r w:rsidR="006F3FC1" w:rsidRPr="003828F1">
        <w:rPr>
          <w:rFonts w:ascii="Times New Roman" w:hAnsi="Times New Roman"/>
          <w:b/>
          <w:sz w:val="24"/>
          <w:szCs w:val="24"/>
        </w:rPr>
        <w:t>«</w:t>
      </w:r>
      <w:r w:rsidR="006F3FC1" w:rsidRPr="003828F1">
        <w:rPr>
          <w:rFonts w:ascii="Times New Roman" w:hAnsi="Times New Roman"/>
          <w:b/>
          <w:sz w:val="24"/>
          <w:szCs w:val="24"/>
          <w:lang w:val="ru-RU"/>
        </w:rPr>
        <w:t>ПРО ЗАБЕЗПЕЧЕННЯ ФУНКЦІОНУВАННЯ УКРАЇНСЬКОЇ МОВИ ЯК ДЕРЖАВНО</w:t>
      </w:r>
      <w:r w:rsidR="006F3FC1" w:rsidRPr="003828F1">
        <w:rPr>
          <w:rFonts w:ascii="Times New Roman" w:hAnsi="Times New Roman"/>
          <w:b/>
          <w:sz w:val="24"/>
          <w:szCs w:val="24"/>
        </w:rPr>
        <w:t>Ї»</w:t>
      </w:r>
    </w:p>
    <w:p w:rsidR="00F3191B" w:rsidRPr="006E09B9" w:rsidRDefault="00F370D4" w:rsidP="00A3729B">
      <w:pPr>
        <w:pStyle w:val="Default"/>
        <w:ind w:firstLine="708"/>
        <w:jc w:val="both"/>
        <w:rPr>
          <w:bCs/>
          <w:color w:val="auto"/>
          <w:lang w:val="uk-UA"/>
        </w:rPr>
      </w:pPr>
      <w:r w:rsidRPr="006E09B9">
        <w:rPr>
          <w:bCs/>
          <w:color w:val="auto"/>
          <w:lang w:val="uk-UA"/>
        </w:rPr>
        <w:t xml:space="preserve">Виконання ст.10 Конституції України, Закону України </w:t>
      </w:r>
      <w:r w:rsidR="00475895" w:rsidRPr="006E09B9">
        <w:rPr>
          <w:color w:val="auto"/>
          <w:lang w:val="uk-UA"/>
        </w:rPr>
        <w:t>«</w:t>
      </w:r>
      <w:r w:rsidR="00475895" w:rsidRPr="006E09B9">
        <w:rPr>
          <w:bCs/>
          <w:color w:val="auto"/>
          <w:lang w:val="uk-UA"/>
        </w:rPr>
        <w:t>Про забезпечення функціонування української мови як державної</w:t>
      </w:r>
      <w:r w:rsidR="00B564B7">
        <w:rPr>
          <w:color w:val="auto"/>
          <w:lang w:val="uk-UA"/>
        </w:rPr>
        <w:t>» від 25.04.2019</w:t>
      </w:r>
      <w:r w:rsidRPr="006E09B9">
        <w:rPr>
          <w:bCs/>
          <w:color w:val="auto"/>
          <w:lang w:val="uk-UA"/>
        </w:rPr>
        <w:t xml:space="preserve"> реалізується</w:t>
      </w:r>
      <w:r w:rsidRPr="006E09B9">
        <w:rPr>
          <w:bCs/>
          <w:color w:val="auto"/>
          <w:sz w:val="22"/>
          <w:lang w:val="uk-UA"/>
        </w:rPr>
        <w:t xml:space="preserve"> </w:t>
      </w:r>
      <w:r w:rsidRPr="006E09B9">
        <w:rPr>
          <w:bCs/>
          <w:color w:val="auto"/>
          <w:lang w:val="uk-UA"/>
        </w:rPr>
        <w:t xml:space="preserve">через систему практичних заходів упровадження в закладі </w:t>
      </w:r>
      <w:proofErr w:type="spellStart"/>
      <w:r w:rsidRPr="006E09B9">
        <w:rPr>
          <w:bCs/>
          <w:color w:val="auto"/>
          <w:lang w:val="uk-UA"/>
        </w:rPr>
        <w:t>мовного</w:t>
      </w:r>
      <w:proofErr w:type="spellEnd"/>
      <w:r w:rsidRPr="006E09B9">
        <w:rPr>
          <w:bCs/>
          <w:color w:val="auto"/>
          <w:lang w:val="uk-UA"/>
        </w:rPr>
        <w:t xml:space="preserve"> законодавства, закріплення статусу української мови як державної. </w:t>
      </w:r>
    </w:p>
    <w:p w:rsidR="00F3191B" w:rsidRPr="006E09B9" w:rsidRDefault="00F3191B" w:rsidP="00A3729B">
      <w:pPr>
        <w:spacing w:after="0" w:line="240" w:lineRule="auto"/>
        <w:ind w:left="72" w:firstLine="245"/>
        <w:jc w:val="both"/>
        <w:rPr>
          <w:rFonts w:ascii="Times New Roman" w:hAnsi="Times New Roman"/>
          <w:sz w:val="24"/>
          <w:szCs w:val="24"/>
          <w:lang w:eastAsia="ru-RU"/>
        </w:rPr>
      </w:pPr>
      <w:r w:rsidRPr="006E09B9">
        <w:rPr>
          <w:rFonts w:ascii="Times New Roman" w:hAnsi="Times New Roman"/>
          <w:sz w:val="24"/>
          <w:szCs w:val="24"/>
          <w:lang w:eastAsia="ru-RU"/>
        </w:rPr>
        <w:t xml:space="preserve">Документація закладу, інформаційно-методичне забезпечення навчально-виховного процесу ведеться з дотриманням вимог </w:t>
      </w:r>
      <w:proofErr w:type="spellStart"/>
      <w:r w:rsidRPr="006E09B9">
        <w:rPr>
          <w:rFonts w:ascii="Times New Roman" w:hAnsi="Times New Roman"/>
          <w:sz w:val="24"/>
          <w:szCs w:val="24"/>
          <w:lang w:eastAsia="ru-RU"/>
        </w:rPr>
        <w:t>мовного</w:t>
      </w:r>
      <w:proofErr w:type="spellEnd"/>
      <w:r w:rsidRPr="006E09B9">
        <w:rPr>
          <w:rFonts w:ascii="Times New Roman" w:hAnsi="Times New Roman"/>
          <w:sz w:val="24"/>
          <w:szCs w:val="24"/>
          <w:lang w:eastAsia="ru-RU"/>
        </w:rPr>
        <w:t xml:space="preserve"> законодавства. У кожному класі оформлені куточки державної символіки. </w:t>
      </w:r>
      <w:proofErr w:type="spellStart"/>
      <w:r w:rsidR="006B41DF" w:rsidRPr="006E09B9">
        <w:rPr>
          <w:rFonts w:ascii="Times New Roman" w:hAnsi="Times New Roman"/>
          <w:sz w:val="24"/>
          <w:szCs w:val="24"/>
          <w:lang w:val="ru-RU" w:eastAsia="ru-RU"/>
        </w:rPr>
        <w:t>Загальношкільні</w:t>
      </w:r>
      <w:proofErr w:type="spellEnd"/>
      <w:r w:rsidR="006B41DF" w:rsidRPr="006E09B9">
        <w:rPr>
          <w:rFonts w:ascii="Times New Roman" w:hAnsi="Times New Roman"/>
          <w:sz w:val="24"/>
          <w:szCs w:val="24"/>
          <w:lang w:val="ru-RU" w:eastAsia="ru-RU"/>
        </w:rPr>
        <w:t xml:space="preserve"> </w:t>
      </w:r>
      <w:proofErr w:type="spellStart"/>
      <w:r w:rsidR="00090198" w:rsidRPr="006E09B9">
        <w:rPr>
          <w:rFonts w:ascii="Times New Roman" w:hAnsi="Times New Roman"/>
          <w:sz w:val="24"/>
          <w:szCs w:val="24"/>
          <w:lang w:val="ru-RU" w:eastAsia="ru-RU"/>
        </w:rPr>
        <w:t>урочисті</w:t>
      </w:r>
      <w:proofErr w:type="spellEnd"/>
      <w:r w:rsidR="00090198" w:rsidRPr="006E09B9">
        <w:rPr>
          <w:rFonts w:ascii="Times New Roman" w:hAnsi="Times New Roman"/>
          <w:sz w:val="24"/>
          <w:szCs w:val="24"/>
          <w:lang w:val="ru-RU" w:eastAsia="ru-RU"/>
        </w:rPr>
        <w:t xml:space="preserve"> </w:t>
      </w:r>
      <w:r w:rsidRPr="006E09B9">
        <w:rPr>
          <w:rFonts w:ascii="Times New Roman" w:hAnsi="Times New Roman"/>
          <w:sz w:val="24"/>
          <w:szCs w:val="24"/>
          <w:lang w:val="ru-RU" w:eastAsia="ru-RU"/>
        </w:rPr>
        <w:t xml:space="preserve">заходи </w:t>
      </w:r>
      <w:proofErr w:type="spellStart"/>
      <w:r w:rsidRPr="006E09B9">
        <w:rPr>
          <w:rFonts w:ascii="Times New Roman" w:hAnsi="Times New Roman"/>
          <w:sz w:val="24"/>
          <w:szCs w:val="24"/>
          <w:lang w:val="ru-RU" w:eastAsia="ru-RU"/>
        </w:rPr>
        <w:t>проводяться</w:t>
      </w:r>
      <w:proofErr w:type="spellEnd"/>
      <w:r w:rsidRPr="006E09B9">
        <w:rPr>
          <w:rFonts w:ascii="Times New Roman" w:hAnsi="Times New Roman"/>
          <w:sz w:val="24"/>
          <w:szCs w:val="24"/>
          <w:lang w:val="ru-RU" w:eastAsia="ru-RU"/>
        </w:rPr>
        <w:t xml:space="preserve"> державною </w:t>
      </w:r>
      <w:proofErr w:type="spellStart"/>
      <w:r w:rsidRPr="006E09B9">
        <w:rPr>
          <w:rFonts w:ascii="Times New Roman" w:hAnsi="Times New Roman"/>
          <w:sz w:val="24"/>
          <w:szCs w:val="24"/>
          <w:lang w:val="ru-RU" w:eastAsia="ru-RU"/>
        </w:rPr>
        <w:t>мовою</w:t>
      </w:r>
      <w:proofErr w:type="spellEnd"/>
      <w:r w:rsidRPr="006E09B9">
        <w:rPr>
          <w:rFonts w:ascii="Times New Roman" w:hAnsi="Times New Roman"/>
          <w:sz w:val="24"/>
          <w:szCs w:val="24"/>
          <w:lang w:val="ru-RU" w:eastAsia="ru-RU"/>
        </w:rPr>
        <w:t>.</w:t>
      </w:r>
    </w:p>
    <w:p w:rsidR="00F3191B" w:rsidRPr="006E09B9" w:rsidRDefault="00F3191B" w:rsidP="00A3729B">
      <w:pPr>
        <w:tabs>
          <w:tab w:val="left" w:pos="0"/>
        </w:tabs>
        <w:spacing w:after="0" w:line="240" w:lineRule="auto"/>
        <w:ind w:right="-4"/>
        <w:jc w:val="both"/>
        <w:rPr>
          <w:rFonts w:ascii="Times New Roman" w:hAnsi="Times New Roman"/>
          <w:sz w:val="24"/>
          <w:szCs w:val="24"/>
          <w:lang w:eastAsia="ru-RU"/>
        </w:rPr>
      </w:pPr>
      <w:r w:rsidRPr="006E09B9">
        <w:rPr>
          <w:rFonts w:ascii="Times New Roman" w:hAnsi="Times New Roman"/>
          <w:sz w:val="24"/>
          <w:szCs w:val="24"/>
          <w:lang w:eastAsia="ru-RU"/>
        </w:rPr>
        <w:tab/>
        <w:t>У 201</w:t>
      </w:r>
      <w:r w:rsidR="00475895" w:rsidRPr="006E09B9">
        <w:rPr>
          <w:rFonts w:ascii="Times New Roman" w:hAnsi="Times New Roman"/>
          <w:sz w:val="24"/>
          <w:szCs w:val="24"/>
          <w:lang w:eastAsia="ru-RU"/>
        </w:rPr>
        <w:t>8</w:t>
      </w:r>
      <w:r w:rsidRPr="006E09B9">
        <w:rPr>
          <w:rFonts w:ascii="Times New Roman" w:hAnsi="Times New Roman"/>
          <w:sz w:val="24"/>
          <w:szCs w:val="24"/>
          <w:lang w:eastAsia="ru-RU"/>
        </w:rPr>
        <w:t>/201</w:t>
      </w:r>
      <w:r w:rsidR="00475895" w:rsidRPr="006E09B9">
        <w:rPr>
          <w:rFonts w:ascii="Times New Roman" w:hAnsi="Times New Roman"/>
          <w:sz w:val="24"/>
          <w:szCs w:val="24"/>
          <w:lang w:eastAsia="ru-RU"/>
        </w:rPr>
        <w:t>9</w:t>
      </w:r>
      <w:r w:rsidRPr="006E09B9">
        <w:rPr>
          <w:rFonts w:ascii="Times New Roman" w:hAnsi="Times New Roman"/>
          <w:sz w:val="24"/>
          <w:szCs w:val="24"/>
          <w:lang w:eastAsia="ru-RU"/>
        </w:rPr>
        <w:t xml:space="preserve"> навчальному році учні </w:t>
      </w:r>
      <w:r w:rsidR="00161A7B" w:rsidRPr="006E09B9">
        <w:rPr>
          <w:rFonts w:ascii="Times New Roman" w:hAnsi="Times New Roman"/>
          <w:sz w:val="24"/>
          <w:szCs w:val="24"/>
          <w:lang w:eastAsia="ru-RU"/>
        </w:rPr>
        <w:t>гімназії</w:t>
      </w:r>
      <w:r w:rsidRPr="006E09B9">
        <w:rPr>
          <w:rFonts w:ascii="Times New Roman" w:hAnsi="Times New Roman"/>
          <w:sz w:val="24"/>
          <w:szCs w:val="24"/>
          <w:lang w:eastAsia="ru-RU"/>
        </w:rPr>
        <w:t xml:space="preserve"> взяли участь у різноманітних конкурсах та олімпіадах з української мови: Міжнародному дитячому конкурсі з української мови ім. П. Яцика, Всеукраїнській олімпіаді з української мови, Міжнародному мовно-літературному конкурсі учнівської та студентської молоді  імені Тараса Шевченка серед учнів 5-11 класів, Конкурсі учнівських творчо-пошукових робіт «Мій родовід», Всеукраїнській українознавчій грі «Соняшник», конкурсах ораторського мистецтва, написанні </w:t>
      </w:r>
      <w:proofErr w:type="spellStart"/>
      <w:r w:rsidRPr="006E09B9">
        <w:rPr>
          <w:rFonts w:ascii="Times New Roman" w:hAnsi="Times New Roman"/>
          <w:sz w:val="24"/>
          <w:szCs w:val="24"/>
          <w:lang w:eastAsia="ru-RU"/>
        </w:rPr>
        <w:t>радіодиктанту</w:t>
      </w:r>
      <w:proofErr w:type="spellEnd"/>
      <w:r w:rsidRPr="006E09B9">
        <w:rPr>
          <w:rFonts w:ascii="Times New Roman" w:hAnsi="Times New Roman"/>
          <w:sz w:val="24"/>
          <w:szCs w:val="24"/>
          <w:lang w:eastAsia="ru-RU"/>
        </w:rPr>
        <w:t xml:space="preserve"> в День української мови. В рамках предметного тижня пр</w:t>
      </w:r>
      <w:r w:rsidR="00803EEC" w:rsidRPr="006E09B9">
        <w:rPr>
          <w:rFonts w:ascii="Times New Roman" w:hAnsi="Times New Roman"/>
          <w:sz w:val="24"/>
          <w:szCs w:val="24"/>
          <w:lang w:eastAsia="ru-RU"/>
        </w:rPr>
        <w:t xml:space="preserve">оведено конкурси декламаторів, </w:t>
      </w:r>
      <w:r w:rsidRPr="006E09B9">
        <w:rPr>
          <w:rFonts w:ascii="Times New Roman" w:hAnsi="Times New Roman"/>
          <w:sz w:val="24"/>
          <w:szCs w:val="24"/>
          <w:lang w:eastAsia="ru-RU"/>
        </w:rPr>
        <w:t>турніри знавців української мови, заочні екскурсії літературними стежками. Заходи в межах тижня підготовлені і проведені якісно із залученням великої</w:t>
      </w:r>
      <w:r w:rsidR="00A3729B" w:rsidRPr="006E09B9">
        <w:rPr>
          <w:rFonts w:ascii="Times New Roman" w:hAnsi="Times New Roman"/>
          <w:sz w:val="24"/>
          <w:szCs w:val="24"/>
          <w:lang w:eastAsia="ru-RU"/>
        </w:rPr>
        <w:t xml:space="preserve"> кількості учнів різних класів.</w:t>
      </w:r>
    </w:p>
    <w:p w:rsidR="004628FE" w:rsidRPr="006E09B9" w:rsidRDefault="004628FE" w:rsidP="00A3729B">
      <w:pPr>
        <w:pStyle w:val="Default"/>
        <w:ind w:firstLine="708"/>
        <w:jc w:val="both"/>
        <w:rPr>
          <w:color w:val="auto"/>
          <w:lang w:val="uk-UA"/>
        </w:rPr>
      </w:pPr>
      <w:r w:rsidRPr="006E09B9">
        <w:rPr>
          <w:bCs/>
          <w:color w:val="auto"/>
          <w:lang w:val="uk-UA"/>
        </w:rPr>
        <w:t xml:space="preserve">Аналіз діючої мережі закладу також </w:t>
      </w:r>
      <w:r w:rsidRPr="006E09B9">
        <w:rPr>
          <w:color w:val="auto"/>
          <w:lang w:val="uk-UA"/>
        </w:rPr>
        <w:t xml:space="preserve">свідчить про її відповідність культурним потребам населення району, міста: з 2006 року у гімназії відкрито класи з </w:t>
      </w:r>
      <w:r w:rsidRPr="006E09B9">
        <w:rPr>
          <w:bCs/>
          <w:color w:val="auto"/>
          <w:lang w:val="uk-UA"/>
        </w:rPr>
        <w:t>українською та російською мовами навчання.</w:t>
      </w:r>
      <w:r w:rsidR="00475895" w:rsidRPr="006E09B9">
        <w:rPr>
          <w:color w:val="auto"/>
          <w:lang w:val="uk-UA"/>
        </w:rPr>
        <w:t xml:space="preserve"> З 2017 роки у гімназії відкрито 4 перших класів україномовних.</w:t>
      </w:r>
    </w:p>
    <w:p w:rsidR="00D869C1" w:rsidRPr="006E09B9" w:rsidRDefault="004628FE" w:rsidP="007B209A">
      <w:pPr>
        <w:pStyle w:val="Default"/>
        <w:ind w:firstLine="708"/>
        <w:jc w:val="both"/>
        <w:rPr>
          <w:color w:val="auto"/>
          <w:lang w:val="uk-UA"/>
        </w:rPr>
      </w:pPr>
      <w:r w:rsidRPr="006E09B9">
        <w:rPr>
          <w:color w:val="auto"/>
          <w:lang w:val="uk-UA"/>
        </w:rPr>
        <w:t xml:space="preserve">Діюча мережа у закладі задовольняє потреби територіальної громади м. Харкова і відповідає культурним потребам та демографічному складу населення міста. </w:t>
      </w:r>
    </w:p>
    <w:p w:rsidR="00E216BE" w:rsidRPr="006E09B9" w:rsidRDefault="00E216BE" w:rsidP="00C35068">
      <w:pPr>
        <w:spacing w:after="0" w:line="240" w:lineRule="auto"/>
        <w:ind w:firstLine="708"/>
        <w:jc w:val="both"/>
        <w:rPr>
          <w:rFonts w:ascii="Times New Roman" w:hAnsi="Times New Roman"/>
          <w:sz w:val="24"/>
          <w:szCs w:val="24"/>
        </w:rPr>
      </w:pPr>
      <w:r w:rsidRPr="006E09B9">
        <w:rPr>
          <w:rFonts w:ascii="Times New Roman" w:hAnsi="Times New Roman"/>
          <w:sz w:val="24"/>
          <w:szCs w:val="24"/>
        </w:rPr>
        <w:t xml:space="preserve">Аналіз мережі упродовж останніх трьох років показав, що розподіл </w:t>
      </w:r>
      <w:r w:rsidR="00C74759" w:rsidRPr="006E09B9">
        <w:rPr>
          <w:rFonts w:ascii="Times New Roman" w:hAnsi="Times New Roman"/>
          <w:sz w:val="24"/>
          <w:szCs w:val="24"/>
        </w:rPr>
        <w:t>класів</w:t>
      </w:r>
      <w:r w:rsidRPr="006E09B9">
        <w:rPr>
          <w:rFonts w:ascii="Times New Roman" w:hAnsi="Times New Roman"/>
          <w:sz w:val="24"/>
          <w:szCs w:val="24"/>
        </w:rPr>
        <w:t xml:space="preserve"> за мовами навчання залишається стабільним, відповідає демографічному складу населення району, що в свою чергу забезпечує потреби громадян у здобутті повної загальної середньої освіти.</w:t>
      </w:r>
    </w:p>
    <w:p w:rsidR="00597CE7" w:rsidRPr="003828F1" w:rsidRDefault="00597CE7" w:rsidP="003828F1">
      <w:pPr>
        <w:pStyle w:val="Default"/>
        <w:jc w:val="both"/>
        <w:rPr>
          <w:i/>
          <w:color w:val="FF0000"/>
          <w:lang w:val="uk-UA"/>
        </w:rPr>
      </w:pPr>
    </w:p>
    <w:p w:rsidR="00A82227" w:rsidRPr="001644AD" w:rsidRDefault="00A82227" w:rsidP="001644AD">
      <w:pPr>
        <w:pStyle w:val="Default"/>
        <w:jc w:val="both"/>
        <w:rPr>
          <w:color w:val="auto"/>
          <w:lang w:val="uk-UA"/>
        </w:rPr>
      </w:pPr>
      <w:r w:rsidRPr="001644AD">
        <w:rPr>
          <w:b/>
          <w:bCs/>
          <w:color w:val="auto"/>
          <w:lang w:val="uk-UA"/>
        </w:rPr>
        <w:t xml:space="preserve">ОБЛІК ПРОДОВЖЕННЯ НАВЧАННЯ ТА ПРАЦЕВЛАШТУВАННЯ </w:t>
      </w:r>
    </w:p>
    <w:p w:rsidR="00204160" w:rsidRPr="001644AD" w:rsidRDefault="004628FE" w:rsidP="00A82227">
      <w:pPr>
        <w:pStyle w:val="Default"/>
        <w:jc w:val="both"/>
        <w:rPr>
          <w:color w:val="auto"/>
          <w:lang w:val="uk-UA"/>
        </w:rPr>
      </w:pPr>
      <w:r w:rsidRPr="001644AD">
        <w:rPr>
          <w:color w:val="auto"/>
          <w:lang w:val="uk-UA"/>
        </w:rPr>
        <w:t>У 201</w:t>
      </w:r>
      <w:r w:rsidR="00CA328A" w:rsidRPr="001644AD">
        <w:rPr>
          <w:color w:val="auto"/>
          <w:lang w:val="uk-UA"/>
        </w:rPr>
        <w:t>8</w:t>
      </w:r>
      <w:r w:rsidRPr="001644AD">
        <w:rPr>
          <w:color w:val="auto"/>
          <w:lang w:val="uk-UA"/>
        </w:rPr>
        <w:t>/201</w:t>
      </w:r>
      <w:r w:rsidR="00CA328A" w:rsidRPr="001644AD">
        <w:rPr>
          <w:color w:val="auto"/>
          <w:lang w:val="uk-UA"/>
        </w:rPr>
        <w:t xml:space="preserve">9 </w:t>
      </w:r>
      <w:r w:rsidRPr="001644AD">
        <w:rPr>
          <w:color w:val="auto"/>
          <w:lang w:val="uk-UA"/>
        </w:rPr>
        <w:t xml:space="preserve">навчальному році </w:t>
      </w:r>
      <w:r w:rsidR="008C74A6" w:rsidRPr="001644AD">
        <w:rPr>
          <w:color w:val="auto"/>
          <w:lang w:val="uk-UA"/>
        </w:rPr>
        <w:t xml:space="preserve">на 05.09. </w:t>
      </w:r>
      <w:r w:rsidR="00272FB3" w:rsidRPr="001644AD">
        <w:rPr>
          <w:color w:val="auto"/>
          <w:lang w:val="uk-UA"/>
        </w:rPr>
        <w:t>учнів</w:t>
      </w:r>
      <w:r w:rsidRPr="001644AD">
        <w:rPr>
          <w:color w:val="auto"/>
          <w:lang w:val="uk-UA"/>
        </w:rPr>
        <w:t xml:space="preserve"> 9-х класів – </w:t>
      </w:r>
      <w:r w:rsidR="00CA328A" w:rsidRPr="001644AD">
        <w:rPr>
          <w:color w:val="auto"/>
          <w:lang w:val="uk-UA"/>
        </w:rPr>
        <w:t>113</w:t>
      </w:r>
      <w:r w:rsidRPr="001644AD">
        <w:rPr>
          <w:color w:val="auto"/>
          <w:lang w:val="uk-UA"/>
        </w:rPr>
        <w:t xml:space="preserve">, 11-х класів – </w:t>
      </w:r>
      <w:r w:rsidR="003561AC" w:rsidRPr="001644AD">
        <w:rPr>
          <w:color w:val="auto"/>
          <w:lang w:val="uk-UA"/>
        </w:rPr>
        <w:t>5</w:t>
      </w:r>
      <w:r w:rsidR="00CA328A" w:rsidRPr="001644AD">
        <w:rPr>
          <w:color w:val="auto"/>
          <w:lang w:val="uk-UA"/>
        </w:rPr>
        <w:t>2</w:t>
      </w:r>
      <w:r w:rsidRPr="001644AD">
        <w:rPr>
          <w:color w:val="auto"/>
          <w:lang w:val="uk-UA"/>
        </w:rPr>
        <w:t>.</w:t>
      </w:r>
    </w:p>
    <w:p w:rsidR="004628FE" w:rsidRPr="001644AD" w:rsidRDefault="004628FE" w:rsidP="00A82227">
      <w:pPr>
        <w:pStyle w:val="Default"/>
        <w:jc w:val="both"/>
        <w:rPr>
          <w:b/>
          <w:i/>
          <w:color w:val="auto"/>
          <w:u w:val="single"/>
          <w:lang w:val="uk-UA"/>
        </w:rPr>
      </w:pPr>
      <w:r w:rsidRPr="001644AD">
        <w:rPr>
          <w:b/>
          <w:i/>
          <w:color w:val="auto"/>
          <w:u w:val="single"/>
          <w:lang w:val="uk-UA"/>
        </w:rPr>
        <w:t>9 класи</w:t>
      </w:r>
    </w:p>
    <w:p w:rsidR="00B73454" w:rsidRPr="00854A7C" w:rsidRDefault="00B73454" w:rsidP="003B53F6">
      <w:pPr>
        <w:spacing w:after="0" w:line="240" w:lineRule="auto"/>
        <w:ind w:firstLine="360"/>
        <w:jc w:val="both"/>
        <w:rPr>
          <w:rFonts w:ascii="Times New Roman" w:hAnsi="Times New Roman"/>
          <w:sz w:val="24"/>
          <w:szCs w:val="24"/>
        </w:rPr>
      </w:pPr>
      <w:r w:rsidRPr="00854A7C">
        <w:rPr>
          <w:rFonts w:ascii="Times New Roman" w:hAnsi="Times New Roman"/>
          <w:sz w:val="24"/>
          <w:szCs w:val="24"/>
        </w:rPr>
        <w:t>На початок 201</w:t>
      </w:r>
      <w:r w:rsidR="001644AD" w:rsidRPr="00854A7C">
        <w:rPr>
          <w:rFonts w:ascii="Times New Roman" w:hAnsi="Times New Roman"/>
          <w:sz w:val="24"/>
          <w:szCs w:val="24"/>
        </w:rPr>
        <w:t>8</w:t>
      </w:r>
      <w:r w:rsidRPr="00854A7C">
        <w:rPr>
          <w:rFonts w:ascii="Times New Roman" w:hAnsi="Times New Roman"/>
          <w:sz w:val="24"/>
          <w:szCs w:val="24"/>
        </w:rPr>
        <w:t>/201</w:t>
      </w:r>
      <w:r w:rsidR="001644AD" w:rsidRPr="00854A7C">
        <w:rPr>
          <w:rFonts w:ascii="Times New Roman" w:hAnsi="Times New Roman"/>
          <w:sz w:val="24"/>
          <w:szCs w:val="24"/>
        </w:rPr>
        <w:t>9</w:t>
      </w:r>
      <w:r w:rsidRPr="00854A7C">
        <w:rPr>
          <w:rFonts w:ascii="Times New Roman" w:hAnsi="Times New Roman"/>
          <w:sz w:val="24"/>
          <w:szCs w:val="24"/>
        </w:rPr>
        <w:t xml:space="preserve"> навчального року учнів 9-х класів було </w:t>
      </w:r>
      <w:r w:rsidR="001644AD" w:rsidRPr="00854A7C">
        <w:rPr>
          <w:rFonts w:ascii="Times New Roman" w:hAnsi="Times New Roman"/>
          <w:sz w:val="24"/>
          <w:szCs w:val="24"/>
        </w:rPr>
        <w:t>113</w:t>
      </w:r>
      <w:r w:rsidRPr="00854A7C">
        <w:rPr>
          <w:rFonts w:ascii="Times New Roman" w:hAnsi="Times New Roman"/>
          <w:sz w:val="24"/>
          <w:szCs w:val="24"/>
        </w:rPr>
        <w:t xml:space="preserve">. Протягом навчального року </w:t>
      </w:r>
      <w:r w:rsidR="008842B7" w:rsidRPr="00854A7C">
        <w:rPr>
          <w:rFonts w:ascii="Times New Roman" w:hAnsi="Times New Roman"/>
          <w:sz w:val="24"/>
          <w:szCs w:val="24"/>
        </w:rPr>
        <w:t>прибув</w:t>
      </w:r>
      <w:r w:rsidRPr="00854A7C">
        <w:rPr>
          <w:rFonts w:ascii="Times New Roman" w:hAnsi="Times New Roman"/>
          <w:sz w:val="24"/>
          <w:szCs w:val="24"/>
        </w:rPr>
        <w:t xml:space="preserve"> </w:t>
      </w:r>
      <w:r w:rsidR="008842B7" w:rsidRPr="00854A7C">
        <w:rPr>
          <w:rFonts w:ascii="Times New Roman" w:hAnsi="Times New Roman"/>
          <w:sz w:val="24"/>
          <w:szCs w:val="24"/>
        </w:rPr>
        <w:t>до</w:t>
      </w:r>
      <w:r w:rsidRPr="00854A7C">
        <w:rPr>
          <w:rFonts w:ascii="Times New Roman" w:hAnsi="Times New Roman"/>
          <w:sz w:val="24"/>
          <w:szCs w:val="24"/>
        </w:rPr>
        <w:t xml:space="preserve"> закладу </w:t>
      </w:r>
      <w:r w:rsidR="008842B7" w:rsidRPr="00854A7C">
        <w:rPr>
          <w:rFonts w:ascii="Times New Roman" w:hAnsi="Times New Roman"/>
          <w:sz w:val="24"/>
          <w:szCs w:val="24"/>
        </w:rPr>
        <w:t>1</w:t>
      </w:r>
      <w:r w:rsidR="00644633" w:rsidRPr="00854A7C">
        <w:rPr>
          <w:rFonts w:ascii="Times New Roman" w:hAnsi="Times New Roman"/>
          <w:sz w:val="24"/>
          <w:szCs w:val="24"/>
        </w:rPr>
        <w:t>. Таким чином</w:t>
      </w:r>
      <w:r w:rsidR="00381A7F" w:rsidRPr="00854A7C">
        <w:rPr>
          <w:rFonts w:ascii="Times New Roman" w:hAnsi="Times New Roman"/>
          <w:sz w:val="24"/>
          <w:szCs w:val="24"/>
        </w:rPr>
        <w:t>,</w:t>
      </w:r>
      <w:r w:rsidR="00644633" w:rsidRPr="00854A7C">
        <w:rPr>
          <w:rFonts w:ascii="Times New Roman" w:hAnsi="Times New Roman"/>
          <w:sz w:val="24"/>
          <w:szCs w:val="24"/>
        </w:rPr>
        <w:t xml:space="preserve"> на кінець навчального року</w:t>
      </w:r>
      <w:r w:rsidR="00381A7F" w:rsidRPr="00854A7C">
        <w:rPr>
          <w:rFonts w:ascii="Times New Roman" w:hAnsi="Times New Roman"/>
          <w:sz w:val="24"/>
          <w:szCs w:val="24"/>
        </w:rPr>
        <w:t xml:space="preserve"> учнів 9-х класів -</w:t>
      </w:r>
      <w:r w:rsidR="00644633" w:rsidRPr="00854A7C">
        <w:rPr>
          <w:rFonts w:ascii="Times New Roman" w:hAnsi="Times New Roman"/>
          <w:sz w:val="24"/>
          <w:szCs w:val="24"/>
        </w:rPr>
        <w:t xml:space="preserve"> </w:t>
      </w:r>
      <w:r w:rsidR="008842B7" w:rsidRPr="00854A7C">
        <w:rPr>
          <w:rFonts w:ascii="Times New Roman" w:hAnsi="Times New Roman"/>
          <w:sz w:val="24"/>
          <w:szCs w:val="24"/>
        </w:rPr>
        <w:t>114</w:t>
      </w:r>
      <w:r w:rsidR="00644633" w:rsidRPr="00854A7C">
        <w:rPr>
          <w:rFonts w:ascii="Times New Roman" w:hAnsi="Times New Roman"/>
          <w:sz w:val="24"/>
          <w:szCs w:val="24"/>
        </w:rPr>
        <w:t>.</w:t>
      </w:r>
    </w:p>
    <w:p w:rsidR="00CC30C8" w:rsidRPr="002B2C0A" w:rsidRDefault="00E200F6" w:rsidP="003B53F6">
      <w:pPr>
        <w:spacing w:after="0" w:line="240" w:lineRule="auto"/>
        <w:ind w:firstLine="360"/>
        <w:jc w:val="both"/>
        <w:rPr>
          <w:rFonts w:ascii="Times New Roman" w:hAnsi="Times New Roman"/>
          <w:sz w:val="24"/>
          <w:szCs w:val="24"/>
        </w:rPr>
      </w:pPr>
      <w:r w:rsidRPr="002B2C0A">
        <w:rPr>
          <w:rFonts w:ascii="Times New Roman" w:hAnsi="Times New Roman"/>
          <w:sz w:val="24"/>
          <w:szCs w:val="24"/>
        </w:rPr>
        <w:t xml:space="preserve">Серед </w:t>
      </w:r>
      <w:r w:rsidR="00BF02E1" w:rsidRPr="002B2C0A">
        <w:rPr>
          <w:rFonts w:ascii="Times New Roman" w:hAnsi="Times New Roman"/>
          <w:sz w:val="24"/>
          <w:szCs w:val="24"/>
        </w:rPr>
        <w:t>учнів</w:t>
      </w:r>
      <w:r w:rsidRPr="002B2C0A">
        <w:rPr>
          <w:rFonts w:ascii="Times New Roman" w:hAnsi="Times New Roman"/>
          <w:sz w:val="24"/>
          <w:szCs w:val="24"/>
        </w:rPr>
        <w:t xml:space="preserve"> 9-х класів 100% учнів продовжили навчання після 9-ти класів. До 10 класу гімназії </w:t>
      </w:r>
      <w:r w:rsidR="00BF02E1" w:rsidRPr="002B2C0A">
        <w:rPr>
          <w:rFonts w:ascii="Times New Roman" w:hAnsi="Times New Roman"/>
          <w:sz w:val="24"/>
          <w:szCs w:val="24"/>
        </w:rPr>
        <w:t>переведено</w:t>
      </w:r>
      <w:r w:rsidR="00C3430E" w:rsidRPr="002B2C0A">
        <w:rPr>
          <w:rFonts w:ascii="Times New Roman" w:hAnsi="Times New Roman"/>
          <w:sz w:val="24"/>
          <w:szCs w:val="24"/>
        </w:rPr>
        <w:t xml:space="preserve"> 113</w:t>
      </w:r>
      <w:r w:rsidRPr="002B2C0A">
        <w:rPr>
          <w:rFonts w:ascii="Times New Roman" w:hAnsi="Times New Roman"/>
          <w:sz w:val="24"/>
          <w:szCs w:val="24"/>
        </w:rPr>
        <w:t xml:space="preserve"> учні</w:t>
      </w:r>
      <w:r w:rsidR="00BF02E1" w:rsidRPr="002B2C0A">
        <w:rPr>
          <w:rFonts w:ascii="Times New Roman" w:hAnsi="Times New Roman"/>
          <w:sz w:val="24"/>
          <w:szCs w:val="24"/>
        </w:rPr>
        <w:t>в</w:t>
      </w:r>
      <w:r w:rsidRPr="002B2C0A">
        <w:rPr>
          <w:rFonts w:ascii="Times New Roman" w:hAnsi="Times New Roman"/>
          <w:sz w:val="24"/>
          <w:szCs w:val="24"/>
        </w:rPr>
        <w:t xml:space="preserve">. </w:t>
      </w:r>
      <w:r w:rsidR="00BF02E1" w:rsidRPr="002B2C0A">
        <w:rPr>
          <w:rFonts w:ascii="Times New Roman" w:hAnsi="Times New Roman"/>
          <w:sz w:val="24"/>
          <w:szCs w:val="24"/>
        </w:rPr>
        <w:t xml:space="preserve">До інших навчальних закладів вступає </w:t>
      </w:r>
      <w:r w:rsidR="00EB0A57" w:rsidRPr="002B2C0A">
        <w:rPr>
          <w:rFonts w:ascii="Times New Roman" w:hAnsi="Times New Roman"/>
          <w:sz w:val="24"/>
          <w:szCs w:val="24"/>
        </w:rPr>
        <w:t>41</w:t>
      </w:r>
      <w:r w:rsidR="00BF02E1" w:rsidRPr="002B2C0A">
        <w:rPr>
          <w:rFonts w:ascii="Times New Roman" w:hAnsi="Times New Roman"/>
          <w:sz w:val="24"/>
          <w:szCs w:val="24"/>
        </w:rPr>
        <w:t xml:space="preserve"> уч</w:t>
      </w:r>
      <w:r w:rsidR="00EB0A57" w:rsidRPr="002B2C0A">
        <w:rPr>
          <w:rFonts w:ascii="Times New Roman" w:hAnsi="Times New Roman"/>
          <w:sz w:val="24"/>
          <w:szCs w:val="24"/>
        </w:rPr>
        <w:t>ень</w:t>
      </w:r>
      <w:r w:rsidR="00BF02E1" w:rsidRPr="002B2C0A">
        <w:rPr>
          <w:rFonts w:ascii="Times New Roman" w:hAnsi="Times New Roman"/>
          <w:sz w:val="24"/>
          <w:szCs w:val="24"/>
        </w:rPr>
        <w:t>.</w:t>
      </w:r>
    </w:p>
    <w:p w:rsidR="004628FE" w:rsidRPr="002B2C0A" w:rsidRDefault="00C54E27" w:rsidP="005B4698">
      <w:pPr>
        <w:spacing w:after="0" w:line="240" w:lineRule="auto"/>
        <w:ind w:firstLine="360"/>
        <w:rPr>
          <w:rFonts w:ascii="Times New Roman" w:hAnsi="Times New Roman"/>
          <w:b/>
          <w:i/>
          <w:sz w:val="24"/>
          <w:szCs w:val="24"/>
          <w:u w:val="single"/>
        </w:rPr>
      </w:pPr>
      <w:r w:rsidRPr="002B2C0A">
        <w:rPr>
          <w:rFonts w:ascii="Times New Roman" w:hAnsi="Times New Roman"/>
          <w:b/>
          <w:i/>
          <w:sz w:val="24"/>
          <w:szCs w:val="24"/>
          <w:u w:val="single"/>
        </w:rPr>
        <w:lastRenderedPageBreak/>
        <w:t>11 класи</w:t>
      </w:r>
    </w:p>
    <w:p w:rsidR="00860B2D" w:rsidRPr="002B2C0A" w:rsidRDefault="00860B2D" w:rsidP="00860B2D">
      <w:pPr>
        <w:spacing w:after="0" w:line="240" w:lineRule="auto"/>
        <w:ind w:firstLine="360"/>
        <w:jc w:val="both"/>
        <w:rPr>
          <w:rFonts w:ascii="Times New Roman" w:hAnsi="Times New Roman"/>
          <w:sz w:val="24"/>
          <w:szCs w:val="24"/>
        </w:rPr>
      </w:pPr>
      <w:r w:rsidRPr="002B2C0A">
        <w:rPr>
          <w:rFonts w:ascii="Times New Roman" w:hAnsi="Times New Roman"/>
          <w:sz w:val="24"/>
          <w:szCs w:val="24"/>
        </w:rPr>
        <w:t xml:space="preserve">На початок </w:t>
      </w:r>
      <w:r w:rsidR="002B2C0A" w:rsidRPr="002B2C0A">
        <w:rPr>
          <w:rFonts w:ascii="Times New Roman" w:hAnsi="Times New Roman"/>
          <w:sz w:val="24"/>
          <w:szCs w:val="24"/>
        </w:rPr>
        <w:t xml:space="preserve">та кінець </w:t>
      </w:r>
      <w:r w:rsidRPr="002B2C0A">
        <w:rPr>
          <w:rFonts w:ascii="Times New Roman" w:hAnsi="Times New Roman"/>
          <w:sz w:val="24"/>
          <w:szCs w:val="24"/>
        </w:rPr>
        <w:t>201</w:t>
      </w:r>
      <w:r w:rsidR="002B2C0A" w:rsidRPr="002B2C0A">
        <w:rPr>
          <w:rFonts w:ascii="Times New Roman" w:hAnsi="Times New Roman"/>
          <w:sz w:val="24"/>
          <w:szCs w:val="24"/>
        </w:rPr>
        <w:t>8</w:t>
      </w:r>
      <w:r w:rsidRPr="002B2C0A">
        <w:rPr>
          <w:rFonts w:ascii="Times New Roman" w:hAnsi="Times New Roman"/>
          <w:sz w:val="24"/>
          <w:szCs w:val="24"/>
        </w:rPr>
        <w:t>/201</w:t>
      </w:r>
      <w:r w:rsidR="002B2C0A" w:rsidRPr="002B2C0A">
        <w:rPr>
          <w:rFonts w:ascii="Times New Roman" w:hAnsi="Times New Roman"/>
          <w:sz w:val="24"/>
          <w:szCs w:val="24"/>
        </w:rPr>
        <w:t>9</w:t>
      </w:r>
      <w:r w:rsidRPr="002B2C0A">
        <w:rPr>
          <w:rFonts w:ascii="Times New Roman" w:hAnsi="Times New Roman"/>
          <w:sz w:val="24"/>
          <w:szCs w:val="24"/>
        </w:rPr>
        <w:t xml:space="preserve"> навчального року учнів 11-х класів було 5</w:t>
      </w:r>
      <w:r w:rsidR="008842B7" w:rsidRPr="002B2C0A">
        <w:rPr>
          <w:rFonts w:ascii="Times New Roman" w:hAnsi="Times New Roman"/>
          <w:sz w:val="24"/>
          <w:szCs w:val="24"/>
        </w:rPr>
        <w:t>2</w:t>
      </w:r>
      <w:r w:rsidRPr="002B2C0A">
        <w:rPr>
          <w:rFonts w:ascii="Times New Roman" w:hAnsi="Times New Roman"/>
          <w:sz w:val="24"/>
          <w:szCs w:val="24"/>
        </w:rPr>
        <w:t xml:space="preserve">. </w:t>
      </w:r>
    </w:p>
    <w:p w:rsidR="002B2C0A" w:rsidRPr="002B2C0A" w:rsidRDefault="004628FE" w:rsidP="007258C4">
      <w:pPr>
        <w:spacing w:after="0" w:line="240" w:lineRule="auto"/>
        <w:ind w:firstLine="360"/>
        <w:jc w:val="both"/>
        <w:rPr>
          <w:rFonts w:ascii="Times New Roman" w:hAnsi="Times New Roman"/>
          <w:sz w:val="24"/>
          <w:szCs w:val="24"/>
        </w:rPr>
      </w:pPr>
      <w:r w:rsidRPr="002B2C0A">
        <w:rPr>
          <w:rFonts w:ascii="Times New Roman" w:hAnsi="Times New Roman"/>
          <w:sz w:val="24"/>
          <w:szCs w:val="24"/>
        </w:rPr>
        <w:t>З них вступають до ВНЗ 100% випускників. Необхідно зазначити, що протягом останніх чотирьох років випускники 11-х класів майже 1</w:t>
      </w:r>
      <w:r w:rsidR="00E35BE1" w:rsidRPr="002B2C0A">
        <w:rPr>
          <w:rFonts w:ascii="Times New Roman" w:hAnsi="Times New Roman"/>
          <w:sz w:val="24"/>
          <w:szCs w:val="24"/>
        </w:rPr>
        <w:t xml:space="preserve">00% вступають до ВНЗ І-ІV </w:t>
      </w:r>
      <w:proofErr w:type="spellStart"/>
      <w:r w:rsidR="00E35BE1" w:rsidRPr="002B2C0A">
        <w:rPr>
          <w:rFonts w:ascii="Times New Roman" w:hAnsi="Times New Roman"/>
          <w:sz w:val="24"/>
          <w:szCs w:val="24"/>
        </w:rPr>
        <w:t>р.а</w:t>
      </w:r>
      <w:proofErr w:type="spellEnd"/>
      <w:r w:rsidR="00E35BE1" w:rsidRPr="002B2C0A">
        <w:rPr>
          <w:rFonts w:ascii="Times New Roman" w:hAnsi="Times New Roman"/>
          <w:sz w:val="24"/>
          <w:szCs w:val="24"/>
        </w:rPr>
        <w:t>.</w:t>
      </w:r>
    </w:p>
    <w:p w:rsidR="004628FE" w:rsidRPr="007D405F" w:rsidRDefault="004628FE" w:rsidP="00B564B7">
      <w:pPr>
        <w:spacing w:after="0" w:line="240" w:lineRule="auto"/>
        <w:jc w:val="both"/>
        <w:rPr>
          <w:sz w:val="23"/>
          <w:szCs w:val="23"/>
        </w:rPr>
      </w:pPr>
      <w:r w:rsidRPr="007D405F">
        <w:rPr>
          <w:rFonts w:ascii="Times New Roman" w:hAnsi="Times New Roman"/>
          <w:sz w:val="24"/>
          <w:szCs w:val="24"/>
        </w:rPr>
        <w:t xml:space="preserve">Більшість випускників 11-х класів гімназії </w:t>
      </w:r>
      <w:r w:rsidR="005A0D8C" w:rsidRPr="007D405F">
        <w:rPr>
          <w:rFonts w:ascii="Times New Roman" w:hAnsi="Times New Roman"/>
          <w:sz w:val="24"/>
          <w:szCs w:val="24"/>
        </w:rPr>
        <w:t xml:space="preserve">протягом останніх </w:t>
      </w:r>
      <w:r w:rsidR="00C571E3" w:rsidRPr="007D405F">
        <w:rPr>
          <w:rFonts w:ascii="Times New Roman" w:hAnsi="Times New Roman"/>
          <w:sz w:val="24"/>
          <w:szCs w:val="24"/>
        </w:rPr>
        <w:t>5</w:t>
      </w:r>
      <w:r w:rsidR="005A0D8C" w:rsidRPr="007D405F">
        <w:rPr>
          <w:rFonts w:ascii="Times New Roman" w:hAnsi="Times New Roman"/>
          <w:sz w:val="24"/>
          <w:szCs w:val="24"/>
        </w:rPr>
        <w:t xml:space="preserve"> років </w:t>
      </w:r>
      <w:r w:rsidRPr="007D405F">
        <w:rPr>
          <w:rFonts w:ascii="Times New Roman" w:hAnsi="Times New Roman"/>
          <w:sz w:val="24"/>
          <w:szCs w:val="24"/>
        </w:rPr>
        <w:t>вступають до таких вищих навчальних закладів, як Харківський університет</w:t>
      </w:r>
      <w:r w:rsidR="00C53364" w:rsidRPr="007D405F">
        <w:rPr>
          <w:rFonts w:ascii="Times New Roman" w:hAnsi="Times New Roman"/>
          <w:sz w:val="24"/>
          <w:szCs w:val="24"/>
        </w:rPr>
        <w:t xml:space="preserve"> і</w:t>
      </w:r>
      <w:r w:rsidR="004628F7" w:rsidRPr="007D405F">
        <w:rPr>
          <w:rFonts w:ascii="Times New Roman" w:hAnsi="Times New Roman"/>
          <w:sz w:val="24"/>
          <w:szCs w:val="24"/>
        </w:rPr>
        <w:t>м.</w:t>
      </w:r>
      <w:r w:rsidR="00C53364" w:rsidRPr="007D405F">
        <w:rPr>
          <w:rFonts w:ascii="Times New Roman" w:hAnsi="Times New Roman"/>
          <w:sz w:val="24"/>
          <w:szCs w:val="24"/>
        </w:rPr>
        <w:t xml:space="preserve"> </w:t>
      </w:r>
      <w:proofErr w:type="spellStart"/>
      <w:r w:rsidR="00C53364" w:rsidRPr="007D405F">
        <w:rPr>
          <w:rFonts w:ascii="Times New Roman" w:hAnsi="Times New Roman"/>
          <w:sz w:val="24"/>
          <w:szCs w:val="24"/>
        </w:rPr>
        <w:t>В.Н.</w:t>
      </w:r>
      <w:r w:rsidRPr="007D405F">
        <w:rPr>
          <w:rFonts w:ascii="Times New Roman" w:hAnsi="Times New Roman"/>
          <w:sz w:val="24"/>
          <w:szCs w:val="24"/>
        </w:rPr>
        <w:t>Каразіна</w:t>
      </w:r>
      <w:proofErr w:type="spellEnd"/>
      <w:r w:rsidRPr="007D405F">
        <w:rPr>
          <w:rFonts w:ascii="Times New Roman" w:hAnsi="Times New Roman"/>
          <w:sz w:val="24"/>
          <w:szCs w:val="24"/>
        </w:rPr>
        <w:t xml:space="preserve">, Національний Технічний Університет «Харківській Політехнічний Інститут», Харківській Національний університет радіоелектроніки, Національна </w:t>
      </w:r>
      <w:r w:rsidR="00A43753" w:rsidRPr="007D405F">
        <w:rPr>
          <w:rFonts w:ascii="Times New Roman" w:hAnsi="Times New Roman"/>
          <w:sz w:val="24"/>
          <w:szCs w:val="24"/>
        </w:rPr>
        <w:t xml:space="preserve">юридична академія </w:t>
      </w:r>
      <w:r w:rsidR="00C53364" w:rsidRPr="007D405F">
        <w:rPr>
          <w:rFonts w:ascii="Times New Roman" w:hAnsi="Times New Roman"/>
          <w:sz w:val="24"/>
          <w:szCs w:val="24"/>
        </w:rPr>
        <w:t>і</w:t>
      </w:r>
      <w:r w:rsidR="004628F7" w:rsidRPr="007D405F">
        <w:rPr>
          <w:rFonts w:ascii="Times New Roman" w:hAnsi="Times New Roman"/>
          <w:sz w:val="24"/>
          <w:szCs w:val="24"/>
        </w:rPr>
        <w:t>м</w:t>
      </w:r>
      <w:r w:rsidR="00A43753" w:rsidRPr="007D405F">
        <w:rPr>
          <w:rFonts w:ascii="Times New Roman" w:hAnsi="Times New Roman"/>
          <w:sz w:val="24"/>
          <w:szCs w:val="24"/>
        </w:rPr>
        <w:t xml:space="preserve">. </w:t>
      </w:r>
      <w:proofErr w:type="spellStart"/>
      <w:r w:rsidR="00A43753" w:rsidRPr="007D405F">
        <w:rPr>
          <w:rFonts w:ascii="Times New Roman" w:hAnsi="Times New Roman"/>
          <w:sz w:val="24"/>
          <w:szCs w:val="24"/>
        </w:rPr>
        <w:t>Я.Мудрого</w:t>
      </w:r>
      <w:proofErr w:type="spellEnd"/>
      <w:r w:rsidRPr="007D405F">
        <w:rPr>
          <w:rFonts w:ascii="Times New Roman" w:hAnsi="Times New Roman"/>
          <w:sz w:val="24"/>
          <w:szCs w:val="24"/>
        </w:rPr>
        <w:t>.</w:t>
      </w:r>
    </w:p>
    <w:p w:rsidR="00B564B7" w:rsidRDefault="00B564B7" w:rsidP="00502BB3">
      <w:pPr>
        <w:pStyle w:val="af5"/>
        <w:spacing w:after="0" w:line="240" w:lineRule="auto"/>
        <w:ind w:left="0"/>
        <w:jc w:val="both"/>
        <w:rPr>
          <w:rFonts w:ascii="Times New Roman" w:hAnsi="Times New Roman"/>
          <w:b/>
          <w:bCs/>
          <w:sz w:val="24"/>
          <w:szCs w:val="24"/>
        </w:rPr>
      </w:pPr>
    </w:p>
    <w:p w:rsidR="004628FE" w:rsidRPr="007D405F" w:rsidRDefault="00A82227" w:rsidP="00502BB3">
      <w:pPr>
        <w:pStyle w:val="af5"/>
        <w:spacing w:after="0" w:line="240" w:lineRule="auto"/>
        <w:ind w:left="0"/>
        <w:jc w:val="both"/>
        <w:rPr>
          <w:b/>
          <w:bCs/>
          <w:sz w:val="23"/>
          <w:szCs w:val="23"/>
        </w:rPr>
      </w:pPr>
      <w:r w:rsidRPr="007D405F">
        <w:rPr>
          <w:rFonts w:ascii="Times New Roman" w:hAnsi="Times New Roman"/>
          <w:b/>
          <w:bCs/>
          <w:sz w:val="24"/>
          <w:szCs w:val="24"/>
        </w:rPr>
        <w:t>ФОРМИ НАВЧАННЯ</w:t>
      </w:r>
      <w:r w:rsidR="00DA370A" w:rsidRPr="007D405F">
        <w:rPr>
          <w:rFonts w:ascii="Times New Roman" w:hAnsi="Times New Roman"/>
          <w:b/>
          <w:bCs/>
          <w:sz w:val="24"/>
          <w:szCs w:val="24"/>
        </w:rPr>
        <w:t>.</w:t>
      </w:r>
    </w:p>
    <w:p w:rsidR="007D405F" w:rsidRDefault="00DA370A" w:rsidP="00502BB3">
      <w:pPr>
        <w:pStyle w:val="af5"/>
        <w:spacing w:after="0" w:line="240" w:lineRule="auto"/>
        <w:ind w:left="0"/>
        <w:jc w:val="both"/>
        <w:rPr>
          <w:rFonts w:ascii="Times New Roman" w:hAnsi="Times New Roman"/>
          <w:b/>
          <w:sz w:val="24"/>
          <w:szCs w:val="24"/>
        </w:rPr>
      </w:pPr>
      <w:r w:rsidRPr="007D405F">
        <w:rPr>
          <w:rFonts w:ascii="Times New Roman" w:hAnsi="Times New Roman"/>
          <w:b/>
          <w:sz w:val="24"/>
          <w:szCs w:val="24"/>
        </w:rPr>
        <w:t>ОХОПЛЕННЯ УЧНІВ ІНДИВІДУАЛЬНОЮ ФОРМОЮ НАВЧАННЯ</w:t>
      </w:r>
    </w:p>
    <w:p w:rsidR="007D405F" w:rsidRPr="007D405F" w:rsidRDefault="007D405F" w:rsidP="00502BB3">
      <w:pPr>
        <w:spacing w:after="0" w:line="240" w:lineRule="auto"/>
        <w:jc w:val="both"/>
        <w:rPr>
          <w:rFonts w:ascii="Times New Roman" w:hAnsi="Times New Roman"/>
          <w:sz w:val="24"/>
          <w:szCs w:val="24"/>
        </w:rPr>
      </w:pPr>
      <w:r w:rsidRPr="00635317">
        <w:rPr>
          <w:rFonts w:ascii="Times New Roman" w:hAnsi="Times New Roman"/>
          <w:sz w:val="28"/>
          <w:szCs w:val="28"/>
        </w:rPr>
        <w:tab/>
      </w:r>
      <w:r w:rsidRPr="007D405F">
        <w:rPr>
          <w:rFonts w:ascii="Times New Roman" w:hAnsi="Times New Roman"/>
          <w:sz w:val="24"/>
          <w:szCs w:val="24"/>
        </w:rPr>
        <w:t>Згідно з Положенням про індивідуальну форму навчання в загальноосвітніх навчальних закладах, затвердженого наказом Міністерства освіти і науки України від 12.01.2016 № 8, зареєстрованим в Міністерстві юстиції України 03.02.2016 за № 184/28</w:t>
      </w:r>
      <w:r w:rsidR="00502BB3">
        <w:rPr>
          <w:rFonts w:ascii="Times New Roman" w:hAnsi="Times New Roman"/>
          <w:sz w:val="24"/>
          <w:szCs w:val="24"/>
        </w:rPr>
        <w:t>314,</w:t>
      </w:r>
      <w:r w:rsidRPr="007D405F">
        <w:rPr>
          <w:rFonts w:ascii="Times New Roman" w:hAnsi="Times New Roman"/>
          <w:sz w:val="24"/>
          <w:szCs w:val="24"/>
        </w:rPr>
        <w:t xml:space="preserve"> на підставі заяв батьків та довідки медичних установ в гімназії в 2018/2019 навчальному році </w:t>
      </w:r>
      <w:r w:rsidR="00502BB3">
        <w:rPr>
          <w:rFonts w:ascii="Times New Roman" w:hAnsi="Times New Roman"/>
          <w:sz w:val="24"/>
          <w:szCs w:val="24"/>
        </w:rPr>
        <w:t>було організовано та проведено</w:t>
      </w:r>
      <w:r w:rsidRPr="007D405F">
        <w:rPr>
          <w:rFonts w:ascii="Times New Roman" w:hAnsi="Times New Roman"/>
          <w:sz w:val="24"/>
          <w:szCs w:val="24"/>
        </w:rPr>
        <w:t xml:space="preserve"> навчання учнів 1-11х класів за індивідуальною формою. За цією формою у 2018/2019 навчальному році навчалося 3 учні. Серед них в 1-4-х класах –  0</w:t>
      </w:r>
      <w:r w:rsidR="00502BB3">
        <w:rPr>
          <w:rFonts w:ascii="Times New Roman" w:hAnsi="Times New Roman"/>
          <w:sz w:val="24"/>
          <w:szCs w:val="24"/>
        </w:rPr>
        <w:t xml:space="preserve"> </w:t>
      </w:r>
      <w:r w:rsidRPr="007D405F">
        <w:rPr>
          <w:rFonts w:ascii="Times New Roman" w:hAnsi="Times New Roman"/>
          <w:sz w:val="24"/>
          <w:szCs w:val="24"/>
        </w:rPr>
        <w:t>учнів,  5-9-х класах – 2 учні, 10-11-х класах-1 учень.</w:t>
      </w:r>
    </w:p>
    <w:p w:rsidR="007D405F" w:rsidRPr="00502BB3" w:rsidRDefault="007D405F" w:rsidP="00B564B7">
      <w:pPr>
        <w:tabs>
          <w:tab w:val="left" w:pos="5520"/>
          <w:tab w:val="left" w:pos="7665"/>
        </w:tabs>
        <w:spacing w:after="0" w:line="240" w:lineRule="auto"/>
        <w:ind w:firstLine="708"/>
        <w:jc w:val="both"/>
        <w:rPr>
          <w:rFonts w:ascii="Times New Roman" w:hAnsi="Times New Roman"/>
          <w:sz w:val="24"/>
          <w:szCs w:val="24"/>
        </w:rPr>
      </w:pPr>
      <w:r w:rsidRPr="007D405F">
        <w:rPr>
          <w:rFonts w:ascii="Times New Roman" w:hAnsi="Times New Roman"/>
          <w:sz w:val="24"/>
          <w:szCs w:val="24"/>
        </w:rPr>
        <w:t>Учні, які навчаються за індивідуальною формою досягли високих результатів за підсумками 2018/2019 навчального року, а саме:</w:t>
      </w:r>
      <w:r w:rsidR="00B564B7">
        <w:rPr>
          <w:rFonts w:ascii="Times New Roman" w:hAnsi="Times New Roman"/>
          <w:sz w:val="24"/>
          <w:szCs w:val="24"/>
        </w:rPr>
        <w:t xml:space="preserve"> </w:t>
      </w:r>
      <w:r w:rsidRPr="00502BB3">
        <w:rPr>
          <w:rFonts w:ascii="Times New Roman" w:hAnsi="Times New Roman"/>
          <w:sz w:val="24"/>
          <w:szCs w:val="24"/>
        </w:rPr>
        <w:t>перемож</w:t>
      </w:r>
      <w:r w:rsidR="00B564B7">
        <w:rPr>
          <w:rFonts w:ascii="Times New Roman" w:hAnsi="Times New Roman"/>
          <w:sz w:val="24"/>
          <w:szCs w:val="24"/>
        </w:rPr>
        <w:t>ці</w:t>
      </w:r>
      <w:r w:rsidRPr="00502BB3">
        <w:rPr>
          <w:rFonts w:ascii="Times New Roman" w:hAnsi="Times New Roman"/>
          <w:sz w:val="24"/>
          <w:szCs w:val="24"/>
        </w:rPr>
        <w:t xml:space="preserve"> ІІІ етапу Всеукраїнської олімпіади з історії, правознавства, географії, німецької мови.</w:t>
      </w:r>
      <w:r w:rsidRPr="00502BB3">
        <w:rPr>
          <w:rFonts w:ascii="Times New Roman" w:hAnsi="Times New Roman"/>
          <w:sz w:val="24"/>
          <w:szCs w:val="24"/>
        </w:rPr>
        <w:tab/>
      </w:r>
    </w:p>
    <w:p w:rsidR="007D405F" w:rsidRPr="007D405F" w:rsidRDefault="00502BB3" w:rsidP="007D405F">
      <w:pPr>
        <w:spacing w:after="0" w:line="240" w:lineRule="auto"/>
        <w:jc w:val="both"/>
        <w:rPr>
          <w:rFonts w:ascii="Times New Roman" w:hAnsi="Times New Roman"/>
          <w:sz w:val="24"/>
          <w:szCs w:val="24"/>
        </w:rPr>
      </w:pPr>
      <w:r>
        <w:rPr>
          <w:rFonts w:ascii="Times New Roman" w:hAnsi="Times New Roman"/>
          <w:sz w:val="24"/>
          <w:szCs w:val="24"/>
        </w:rPr>
        <w:tab/>
        <w:t>Адміністрація гімназії</w:t>
      </w:r>
      <w:r w:rsidR="007D405F" w:rsidRPr="007D405F">
        <w:rPr>
          <w:rFonts w:ascii="Times New Roman" w:hAnsi="Times New Roman"/>
          <w:sz w:val="24"/>
          <w:szCs w:val="24"/>
        </w:rPr>
        <w:t xml:space="preserve"> постійно контролює здійснення індивідуального навчання за формами: співбесіди з батьками та учнями, ведення вчителями записів проведення занять відповідно до розкладу в журналах, контроль за вчасним виставленням оцінок, які отримують учні.</w:t>
      </w:r>
    </w:p>
    <w:p w:rsidR="009F626D" w:rsidRPr="005D4AFE" w:rsidRDefault="009F626D" w:rsidP="009F626D">
      <w:pPr>
        <w:spacing w:after="0" w:line="240" w:lineRule="auto"/>
        <w:ind w:firstLine="708"/>
        <w:jc w:val="both"/>
        <w:rPr>
          <w:rFonts w:ascii="Times New Roman" w:eastAsia="Calibri" w:hAnsi="Times New Roman"/>
          <w:color w:val="FF0000"/>
          <w:sz w:val="6"/>
          <w:szCs w:val="24"/>
          <w:lang w:eastAsia="en-US"/>
        </w:rPr>
      </w:pPr>
    </w:p>
    <w:p w:rsidR="007D405F" w:rsidRPr="005D4AFE" w:rsidRDefault="007D405F" w:rsidP="007F2FAA">
      <w:pPr>
        <w:pStyle w:val="ab"/>
        <w:tabs>
          <w:tab w:val="left" w:pos="284"/>
        </w:tabs>
        <w:spacing w:line="276" w:lineRule="auto"/>
        <w:rPr>
          <w:b/>
          <w:color w:val="FF0000"/>
          <w:sz w:val="24"/>
          <w:szCs w:val="24"/>
        </w:rPr>
      </w:pPr>
    </w:p>
    <w:p w:rsidR="004628FE" w:rsidRPr="006974D2" w:rsidRDefault="00A82227" w:rsidP="006974D2">
      <w:pPr>
        <w:pStyle w:val="ab"/>
        <w:rPr>
          <w:b/>
          <w:sz w:val="24"/>
          <w:szCs w:val="24"/>
        </w:rPr>
      </w:pPr>
      <w:r w:rsidRPr="006974D2">
        <w:rPr>
          <w:b/>
          <w:sz w:val="24"/>
          <w:szCs w:val="24"/>
        </w:rPr>
        <w:t>ОРГАНІЗАЦІЯ ПРОФІЛЬНОГО НАВЧАННЯ</w:t>
      </w:r>
    </w:p>
    <w:p w:rsidR="006F6B86" w:rsidRPr="00911538" w:rsidRDefault="006F6B86" w:rsidP="006F6B86">
      <w:pPr>
        <w:spacing w:after="0" w:line="240" w:lineRule="auto"/>
        <w:ind w:firstLine="318"/>
        <w:jc w:val="both"/>
        <w:rPr>
          <w:rFonts w:ascii="Times New Roman" w:hAnsi="Times New Roman"/>
          <w:sz w:val="24"/>
          <w:szCs w:val="24"/>
          <w:lang w:eastAsia="ru-RU"/>
        </w:rPr>
      </w:pPr>
      <w:r w:rsidRPr="00911538">
        <w:rPr>
          <w:rFonts w:ascii="Times New Roman" w:hAnsi="Times New Roman"/>
          <w:sz w:val="24"/>
          <w:szCs w:val="24"/>
          <w:lang w:eastAsia="ru-RU"/>
        </w:rPr>
        <w:t>Упродовж кількох років одним із основних напрямків роботи педагогічного колективу гімназії є створення умов для виявлення та розвитку здібностей кожної дитини в умовах упровадження профільного навчання</w:t>
      </w:r>
      <w:r w:rsidRPr="00911538">
        <w:rPr>
          <w:rFonts w:ascii="Times New Roman" w:hAnsi="Times New Roman"/>
          <w:b/>
          <w:bCs/>
          <w:sz w:val="24"/>
          <w:szCs w:val="24"/>
          <w:lang w:eastAsia="ru-RU"/>
        </w:rPr>
        <w:t xml:space="preserve">. </w:t>
      </w:r>
      <w:r w:rsidRPr="00911538">
        <w:rPr>
          <w:rFonts w:ascii="Times New Roman" w:hAnsi="Times New Roman"/>
          <w:sz w:val="24"/>
          <w:szCs w:val="24"/>
          <w:lang w:eastAsia="ru-RU"/>
        </w:rPr>
        <w:t xml:space="preserve">Профілізація навчання передбачає розширення науково-освітнього простору для учнів та педагогів; здійснює цілеспрямовану довузівську підготовку із залученням кадрового потенціалу ВНЗ; підсилює мотивацію учнів і підвищує інтерес до вивчення предметів тощо. </w:t>
      </w:r>
    </w:p>
    <w:p w:rsidR="004628FE" w:rsidRPr="00911538" w:rsidRDefault="004628FE" w:rsidP="00D72CEA">
      <w:pPr>
        <w:spacing w:after="0" w:line="240" w:lineRule="auto"/>
        <w:ind w:firstLine="709"/>
        <w:jc w:val="both"/>
        <w:rPr>
          <w:rFonts w:ascii="Times New Roman" w:hAnsi="Times New Roman"/>
          <w:sz w:val="24"/>
          <w:szCs w:val="24"/>
        </w:rPr>
      </w:pPr>
      <w:r w:rsidRPr="00911538">
        <w:rPr>
          <w:rFonts w:ascii="Times New Roman" w:hAnsi="Times New Roman"/>
          <w:sz w:val="24"/>
          <w:szCs w:val="24"/>
        </w:rPr>
        <w:t xml:space="preserve">Робота щодо </w:t>
      </w:r>
      <w:r w:rsidR="00FC2746" w:rsidRPr="00911538">
        <w:rPr>
          <w:rFonts w:ascii="Times New Roman" w:hAnsi="Times New Roman"/>
          <w:sz w:val="24"/>
          <w:szCs w:val="24"/>
        </w:rPr>
        <w:t xml:space="preserve">реалізації </w:t>
      </w:r>
      <w:r w:rsidRPr="00911538">
        <w:rPr>
          <w:rFonts w:ascii="Times New Roman" w:hAnsi="Times New Roman"/>
          <w:sz w:val="24"/>
          <w:szCs w:val="24"/>
        </w:rPr>
        <w:t xml:space="preserve">профільного навчання в закладі триває, його запровадження здійснюється за умови врахування реальних можливостей ресурсного забезпечення, </w:t>
      </w:r>
      <w:proofErr w:type="spellStart"/>
      <w:r w:rsidR="006F6B86" w:rsidRPr="00911538">
        <w:rPr>
          <w:rFonts w:ascii="Times New Roman" w:hAnsi="Times New Roman"/>
          <w:sz w:val="24"/>
          <w:szCs w:val="24"/>
        </w:rPr>
        <w:t>втіленняв</w:t>
      </w:r>
      <w:proofErr w:type="spellEnd"/>
      <w:r w:rsidR="006F6B86" w:rsidRPr="00911538">
        <w:rPr>
          <w:rFonts w:ascii="Times New Roman" w:hAnsi="Times New Roman"/>
          <w:sz w:val="24"/>
          <w:szCs w:val="24"/>
        </w:rPr>
        <w:t xml:space="preserve"> навчання </w:t>
      </w:r>
      <w:r w:rsidRPr="00911538">
        <w:rPr>
          <w:rFonts w:ascii="Times New Roman" w:hAnsi="Times New Roman"/>
          <w:sz w:val="24"/>
          <w:szCs w:val="24"/>
        </w:rPr>
        <w:t>змісту і технологій профілізації старшої школи.</w:t>
      </w:r>
    </w:p>
    <w:p w:rsidR="004628FE" w:rsidRPr="00911538" w:rsidRDefault="004628FE" w:rsidP="00D72CEA">
      <w:pPr>
        <w:spacing w:after="0" w:line="240" w:lineRule="auto"/>
        <w:ind w:firstLine="540"/>
        <w:jc w:val="both"/>
        <w:rPr>
          <w:rFonts w:ascii="Times New Roman" w:hAnsi="Times New Roman"/>
          <w:sz w:val="24"/>
          <w:szCs w:val="24"/>
        </w:rPr>
      </w:pPr>
      <w:r w:rsidRPr="00911538">
        <w:rPr>
          <w:rFonts w:ascii="Times New Roman" w:hAnsi="Times New Roman"/>
          <w:sz w:val="24"/>
          <w:szCs w:val="24"/>
        </w:rPr>
        <w:t>Перехід старшої школи на профільне навчання у гімназії відбувається за рахунок реалізації нових навчальних програм різних рівнів (стандарту, академічної та профільної освіти).</w:t>
      </w:r>
    </w:p>
    <w:p w:rsidR="004628FE" w:rsidRPr="00911538" w:rsidRDefault="004628FE" w:rsidP="00D72CEA">
      <w:pPr>
        <w:pStyle w:val="ab"/>
        <w:ind w:firstLine="708"/>
        <w:rPr>
          <w:sz w:val="23"/>
          <w:szCs w:val="23"/>
        </w:rPr>
      </w:pPr>
      <w:r w:rsidRPr="00911538">
        <w:rPr>
          <w:sz w:val="24"/>
          <w:szCs w:val="24"/>
        </w:rPr>
        <w:t xml:space="preserve">Профільне навчання у 10-11 класах </w:t>
      </w:r>
      <w:r w:rsidR="003C4145" w:rsidRPr="00911538">
        <w:rPr>
          <w:sz w:val="24"/>
          <w:szCs w:val="24"/>
        </w:rPr>
        <w:t>у 201</w:t>
      </w:r>
      <w:r w:rsidR="00911538" w:rsidRPr="00911538">
        <w:rPr>
          <w:sz w:val="24"/>
          <w:szCs w:val="24"/>
        </w:rPr>
        <w:t>8</w:t>
      </w:r>
      <w:r w:rsidR="003C4145" w:rsidRPr="00911538">
        <w:rPr>
          <w:sz w:val="24"/>
          <w:szCs w:val="24"/>
        </w:rPr>
        <w:t>/201</w:t>
      </w:r>
      <w:r w:rsidR="00911538" w:rsidRPr="00911538">
        <w:rPr>
          <w:sz w:val="24"/>
          <w:szCs w:val="24"/>
        </w:rPr>
        <w:t>9</w:t>
      </w:r>
      <w:r w:rsidR="003C4145" w:rsidRPr="00911538">
        <w:rPr>
          <w:sz w:val="24"/>
          <w:szCs w:val="24"/>
        </w:rPr>
        <w:t xml:space="preserve"> </w:t>
      </w:r>
      <w:proofErr w:type="spellStart"/>
      <w:r w:rsidR="003C4145" w:rsidRPr="00911538">
        <w:rPr>
          <w:sz w:val="24"/>
          <w:szCs w:val="24"/>
        </w:rPr>
        <w:t>н.р</w:t>
      </w:r>
      <w:proofErr w:type="spellEnd"/>
      <w:r w:rsidR="003C4145" w:rsidRPr="00911538">
        <w:rPr>
          <w:sz w:val="24"/>
          <w:szCs w:val="24"/>
        </w:rPr>
        <w:t>. здійснювалось за таким напрямом</w:t>
      </w:r>
      <w:r w:rsidRPr="00911538">
        <w:rPr>
          <w:sz w:val="24"/>
          <w:szCs w:val="24"/>
        </w:rPr>
        <w:t>: математичний. Профіль навчання визначався з урахуванням інтересів школярів і їх батьків, перспектив здобуття подальшої освіти і життєвих планів учнівської молоді, кадрових, матеріально-технічних, інформаційних ресурсів гімназії. Навчальний профіль визначався як добором предметів, так і їх змістом.</w:t>
      </w:r>
    </w:p>
    <w:p w:rsidR="004628FE" w:rsidRPr="00911538" w:rsidRDefault="004628FE" w:rsidP="00D72CEA">
      <w:pPr>
        <w:spacing w:after="0" w:line="240" w:lineRule="auto"/>
        <w:ind w:firstLine="540"/>
        <w:jc w:val="both"/>
        <w:rPr>
          <w:rFonts w:ascii="Times New Roman" w:hAnsi="Times New Roman"/>
          <w:sz w:val="24"/>
          <w:szCs w:val="24"/>
        </w:rPr>
      </w:pPr>
      <w:r w:rsidRPr="00911538">
        <w:rPr>
          <w:rFonts w:ascii="Times New Roman" w:hAnsi="Times New Roman"/>
          <w:sz w:val="24"/>
          <w:szCs w:val="24"/>
        </w:rPr>
        <w:t>Формами профільного навчання є поглиблене вивчення окремих предметів, введення курсів за вибором, спецкурсів, профільна орієнтація, наукові товариства учнів, участь у предметних олімпіадах, Малій академії наук тощо.</w:t>
      </w:r>
    </w:p>
    <w:p w:rsidR="004628FE" w:rsidRPr="00911538" w:rsidRDefault="004628FE" w:rsidP="00D72CEA">
      <w:pPr>
        <w:pStyle w:val="ab"/>
        <w:ind w:firstLine="708"/>
        <w:rPr>
          <w:sz w:val="24"/>
          <w:szCs w:val="24"/>
        </w:rPr>
      </w:pPr>
      <w:r w:rsidRPr="00911538">
        <w:rPr>
          <w:sz w:val="24"/>
          <w:szCs w:val="24"/>
        </w:rPr>
        <w:t xml:space="preserve">Поглиблене вивчення іноземної мови забезпечується у </w:t>
      </w:r>
      <w:r w:rsidR="00911538" w:rsidRPr="00911538">
        <w:rPr>
          <w:sz w:val="24"/>
          <w:szCs w:val="24"/>
        </w:rPr>
        <w:t xml:space="preserve">3-4 класах </w:t>
      </w:r>
      <w:r w:rsidRPr="00911538">
        <w:rPr>
          <w:sz w:val="24"/>
          <w:szCs w:val="24"/>
        </w:rPr>
        <w:t>початков</w:t>
      </w:r>
      <w:r w:rsidR="00911538" w:rsidRPr="00911538">
        <w:rPr>
          <w:sz w:val="24"/>
          <w:szCs w:val="24"/>
        </w:rPr>
        <w:t>ої</w:t>
      </w:r>
      <w:r w:rsidRPr="00911538">
        <w:rPr>
          <w:sz w:val="24"/>
          <w:szCs w:val="24"/>
        </w:rPr>
        <w:t xml:space="preserve"> спеціалізован</w:t>
      </w:r>
      <w:r w:rsidR="00911538" w:rsidRPr="00911538">
        <w:rPr>
          <w:sz w:val="24"/>
          <w:szCs w:val="24"/>
        </w:rPr>
        <w:t>ої</w:t>
      </w:r>
      <w:r w:rsidRPr="00911538">
        <w:rPr>
          <w:sz w:val="24"/>
          <w:szCs w:val="24"/>
        </w:rPr>
        <w:t xml:space="preserve"> школ</w:t>
      </w:r>
      <w:r w:rsidR="00911538" w:rsidRPr="00911538">
        <w:rPr>
          <w:sz w:val="24"/>
          <w:szCs w:val="24"/>
        </w:rPr>
        <w:t>и</w:t>
      </w:r>
      <w:r w:rsidRPr="00911538">
        <w:rPr>
          <w:sz w:val="24"/>
          <w:szCs w:val="24"/>
        </w:rPr>
        <w:t>. У старшій школі профілізація забезпечу</w:t>
      </w:r>
      <w:r w:rsidR="00B05482" w:rsidRPr="00911538">
        <w:rPr>
          <w:sz w:val="24"/>
          <w:szCs w:val="24"/>
        </w:rPr>
        <w:t>ється</w:t>
      </w:r>
      <w:r w:rsidRPr="00911538">
        <w:rPr>
          <w:sz w:val="24"/>
          <w:szCs w:val="24"/>
        </w:rPr>
        <w:t xml:space="preserve"> за рахунок варіативної складової робочого навчального плану.</w:t>
      </w:r>
      <w:r w:rsidR="00B05482" w:rsidRPr="00911538">
        <w:rPr>
          <w:sz w:val="24"/>
          <w:szCs w:val="24"/>
        </w:rPr>
        <w:t xml:space="preserve"> Учні 10-11 класів не обрали філологічний профіль навчання, який забезпечується відповідно Статуту закладу</w:t>
      </w:r>
      <w:r w:rsidR="00911538" w:rsidRPr="00911538">
        <w:rPr>
          <w:sz w:val="24"/>
          <w:szCs w:val="24"/>
        </w:rPr>
        <w:t xml:space="preserve"> освіти</w:t>
      </w:r>
      <w:r w:rsidR="00B05482" w:rsidRPr="00911538">
        <w:rPr>
          <w:sz w:val="24"/>
          <w:szCs w:val="24"/>
        </w:rPr>
        <w:t>.</w:t>
      </w:r>
    </w:p>
    <w:p w:rsidR="004628FE" w:rsidRPr="00911538" w:rsidRDefault="004628FE" w:rsidP="00D72CEA">
      <w:pPr>
        <w:tabs>
          <w:tab w:val="left" w:pos="720"/>
        </w:tabs>
        <w:spacing w:line="240" w:lineRule="auto"/>
        <w:ind w:firstLine="540"/>
        <w:jc w:val="both"/>
        <w:rPr>
          <w:rFonts w:ascii="Times New Roman" w:hAnsi="Times New Roman"/>
          <w:sz w:val="24"/>
          <w:szCs w:val="24"/>
        </w:rPr>
      </w:pPr>
      <w:r w:rsidRPr="00911538">
        <w:rPr>
          <w:rFonts w:ascii="Times New Roman" w:hAnsi="Times New Roman"/>
          <w:sz w:val="24"/>
          <w:szCs w:val="24"/>
        </w:rPr>
        <w:t xml:space="preserve">Формою реалізації </w:t>
      </w:r>
      <w:r w:rsidR="00675428" w:rsidRPr="00911538">
        <w:rPr>
          <w:rFonts w:ascii="Times New Roman" w:hAnsi="Times New Roman"/>
          <w:sz w:val="24"/>
          <w:szCs w:val="24"/>
        </w:rPr>
        <w:t>з</w:t>
      </w:r>
      <w:r w:rsidRPr="00911538">
        <w:rPr>
          <w:rFonts w:ascii="Times New Roman" w:hAnsi="Times New Roman"/>
          <w:sz w:val="24"/>
          <w:szCs w:val="24"/>
        </w:rPr>
        <w:t xml:space="preserve"> підготовки </w:t>
      </w:r>
      <w:r w:rsidR="00675428" w:rsidRPr="00911538">
        <w:rPr>
          <w:rFonts w:ascii="Times New Roman" w:hAnsi="Times New Roman"/>
          <w:sz w:val="24"/>
          <w:szCs w:val="24"/>
        </w:rPr>
        <w:t xml:space="preserve">учнів до навчання у профільних класах </w:t>
      </w:r>
      <w:r w:rsidRPr="00911538">
        <w:rPr>
          <w:rFonts w:ascii="Times New Roman" w:hAnsi="Times New Roman"/>
          <w:sz w:val="24"/>
          <w:szCs w:val="24"/>
        </w:rPr>
        <w:t xml:space="preserve">є </w:t>
      </w:r>
      <w:r w:rsidR="00675428" w:rsidRPr="00911538">
        <w:rPr>
          <w:rFonts w:ascii="Times New Roman" w:hAnsi="Times New Roman"/>
          <w:sz w:val="24"/>
          <w:szCs w:val="24"/>
        </w:rPr>
        <w:t xml:space="preserve">збільшення годин варіативної складової навчального плану на математику. </w:t>
      </w:r>
    </w:p>
    <w:p w:rsidR="00810FEC" w:rsidRPr="00D63427" w:rsidRDefault="004628FE" w:rsidP="009E221A">
      <w:pPr>
        <w:spacing w:after="0" w:line="240" w:lineRule="auto"/>
        <w:ind w:firstLine="709"/>
        <w:jc w:val="both"/>
        <w:rPr>
          <w:rFonts w:ascii="Times New Roman" w:hAnsi="Times New Roman"/>
          <w:sz w:val="24"/>
          <w:szCs w:val="24"/>
        </w:rPr>
      </w:pPr>
      <w:r w:rsidRPr="00D63427">
        <w:rPr>
          <w:rFonts w:ascii="Times New Roman" w:hAnsi="Times New Roman"/>
          <w:sz w:val="24"/>
          <w:szCs w:val="24"/>
        </w:rPr>
        <w:lastRenderedPageBreak/>
        <w:t>У 201</w:t>
      </w:r>
      <w:r w:rsidR="00923E1D" w:rsidRPr="00D63427">
        <w:rPr>
          <w:rFonts w:ascii="Times New Roman" w:hAnsi="Times New Roman"/>
          <w:sz w:val="24"/>
          <w:szCs w:val="24"/>
        </w:rPr>
        <w:t>8</w:t>
      </w:r>
      <w:r w:rsidRPr="00D63427">
        <w:rPr>
          <w:rFonts w:ascii="Times New Roman" w:hAnsi="Times New Roman"/>
          <w:sz w:val="24"/>
          <w:szCs w:val="24"/>
        </w:rPr>
        <w:t>/201</w:t>
      </w:r>
      <w:r w:rsidR="00923E1D" w:rsidRPr="00D63427">
        <w:rPr>
          <w:rFonts w:ascii="Times New Roman" w:hAnsi="Times New Roman"/>
          <w:sz w:val="24"/>
          <w:szCs w:val="24"/>
        </w:rPr>
        <w:t xml:space="preserve">9 </w:t>
      </w:r>
      <w:r w:rsidRPr="00D63427">
        <w:rPr>
          <w:rFonts w:ascii="Times New Roman" w:hAnsi="Times New Roman"/>
          <w:sz w:val="24"/>
          <w:szCs w:val="24"/>
        </w:rPr>
        <w:t xml:space="preserve">навчальному році активізована робота постійно діючих консультативних пунктів для учнів і батьків з питань професійної орієнтації молоді. В гімназії проводиться комп’ютерне діагностування учнів для вибору професії. Для якісної роботи з питань організації та впровадження профільного навчання укладені угоди про співробітництво з ВНЗ: ХНУ </w:t>
      </w:r>
      <w:proofErr w:type="spellStart"/>
      <w:r w:rsidR="002D6C08" w:rsidRPr="00D63427">
        <w:rPr>
          <w:rFonts w:ascii="Times New Roman" w:hAnsi="Times New Roman"/>
          <w:sz w:val="24"/>
          <w:szCs w:val="24"/>
        </w:rPr>
        <w:t>і</w:t>
      </w:r>
      <w:r w:rsidR="004628F7" w:rsidRPr="00D63427">
        <w:rPr>
          <w:rFonts w:ascii="Times New Roman" w:hAnsi="Times New Roman"/>
          <w:sz w:val="24"/>
          <w:szCs w:val="24"/>
        </w:rPr>
        <w:t>м.</w:t>
      </w:r>
      <w:r w:rsidRPr="00D63427">
        <w:rPr>
          <w:rFonts w:ascii="Times New Roman" w:hAnsi="Times New Roman"/>
          <w:sz w:val="24"/>
          <w:szCs w:val="24"/>
        </w:rPr>
        <w:t>Каразіна</w:t>
      </w:r>
      <w:proofErr w:type="spellEnd"/>
      <w:r w:rsidRPr="00D63427">
        <w:rPr>
          <w:rFonts w:ascii="Times New Roman" w:hAnsi="Times New Roman"/>
          <w:sz w:val="24"/>
          <w:szCs w:val="24"/>
        </w:rPr>
        <w:t>, ХПІ, ХНПУ, ХНУРЕ</w:t>
      </w:r>
      <w:r w:rsidR="00AB0496" w:rsidRPr="00D63427">
        <w:rPr>
          <w:rFonts w:ascii="Times New Roman" w:hAnsi="Times New Roman"/>
          <w:sz w:val="24"/>
          <w:szCs w:val="24"/>
        </w:rPr>
        <w:t>, НФУ</w:t>
      </w:r>
      <w:r w:rsidRPr="00D63427">
        <w:rPr>
          <w:rFonts w:ascii="Times New Roman" w:hAnsi="Times New Roman"/>
          <w:sz w:val="24"/>
          <w:szCs w:val="24"/>
        </w:rPr>
        <w:t xml:space="preserve">. </w:t>
      </w:r>
    </w:p>
    <w:p w:rsidR="00810FEC" w:rsidRPr="00D63427" w:rsidRDefault="00810FEC" w:rsidP="00810FEC">
      <w:pPr>
        <w:spacing w:after="0" w:line="240" w:lineRule="auto"/>
        <w:ind w:firstLine="709"/>
        <w:jc w:val="both"/>
        <w:rPr>
          <w:rFonts w:ascii="Times New Roman" w:hAnsi="Times New Roman"/>
          <w:sz w:val="24"/>
          <w:szCs w:val="24"/>
        </w:rPr>
      </w:pPr>
      <w:r w:rsidRPr="00D63427">
        <w:rPr>
          <w:rFonts w:ascii="Times New Roman" w:hAnsi="Times New Roman"/>
          <w:sz w:val="24"/>
          <w:szCs w:val="24"/>
        </w:rPr>
        <w:t xml:space="preserve">Це пов’язано з тим, що вищезазначені ВНЗ мають багато різноманітних факультетів та готують спеціалістів широкого спектру професій. Спільна робота охоплювала навчально-виховний процес, роботу з обдарованими учнями, методичну допомогу вчителю. </w:t>
      </w:r>
    </w:p>
    <w:p w:rsidR="009E221A" w:rsidRPr="00D63427" w:rsidRDefault="004628FE" w:rsidP="009E221A">
      <w:pPr>
        <w:spacing w:after="0" w:line="240" w:lineRule="auto"/>
        <w:ind w:firstLine="709"/>
        <w:jc w:val="both"/>
      </w:pPr>
      <w:r w:rsidRPr="00D63427">
        <w:rPr>
          <w:rFonts w:ascii="Times New Roman" w:hAnsi="Times New Roman"/>
          <w:sz w:val="24"/>
          <w:szCs w:val="24"/>
        </w:rPr>
        <w:t xml:space="preserve">Значну допомогу у роботі з обдарованою та здібною молоддю надають Харківській авіаційний інститут та політехнічний університет, на базі яких учні гімназії </w:t>
      </w:r>
      <w:r w:rsidR="002D6C08" w:rsidRPr="00D63427">
        <w:rPr>
          <w:rFonts w:ascii="Times New Roman" w:hAnsi="Times New Roman"/>
          <w:sz w:val="24"/>
          <w:szCs w:val="24"/>
        </w:rPr>
        <w:t xml:space="preserve">при необхідності </w:t>
      </w:r>
      <w:r w:rsidRPr="00D63427">
        <w:rPr>
          <w:rFonts w:ascii="Times New Roman" w:hAnsi="Times New Roman"/>
          <w:sz w:val="24"/>
          <w:szCs w:val="24"/>
        </w:rPr>
        <w:t>проходять лабораторні, практичні заняття, підготовку до вступу до ВНЗ.</w:t>
      </w:r>
    </w:p>
    <w:p w:rsidR="009E221A" w:rsidRPr="00D63427" w:rsidRDefault="009E221A" w:rsidP="008F587E">
      <w:pPr>
        <w:pStyle w:val="af5"/>
        <w:spacing w:after="0" w:line="240" w:lineRule="auto"/>
        <w:ind w:left="0"/>
        <w:jc w:val="both"/>
        <w:rPr>
          <w:rFonts w:ascii="Times New Roman" w:hAnsi="Times New Roman"/>
          <w:sz w:val="24"/>
          <w:szCs w:val="24"/>
        </w:rPr>
      </w:pPr>
      <w:r w:rsidRPr="00D63427">
        <w:rPr>
          <w:rFonts w:ascii="Times New Roman" w:hAnsi="Times New Roman"/>
          <w:sz w:val="24"/>
          <w:szCs w:val="24"/>
        </w:rPr>
        <w:t xml:space="preserve">Співпраця з ВНЗ велася за такими напрямками: </w:t>
      </w:r>
    </w:p>
    <w:p w:rsidR="009E221A" w:rsidRPr="00D63427" w:rsidRDefault="009E221A" w:rsidP="00291222">
      <w:pPr>
        <w:pStyle w:val="af5"/>
        <w:numPr>
          <w:ilvl w:val="0"/>
          <w:numId w:val="136"/>
        </w:numPr>
        <w:tabs>
          <w:tab w:val="left" w:pos="284"/>
        </w:tabs>
        <w:spacing w:after="0" w:line="240" w:lineRule="auto"/>
        <w:ind w:left="0" w:firstLine="0"/>
        <w:jc w:val="both"/>
        <w:rPr>
          <w:rFonts w:ascii="Times New Roman" w:hAnsi="Times New Roman"/>
          <w:sz w:val="24"/>
          <w:szCs w:val="24"/>
        </w:rPr>
      </w:pPr>
      <w:r w:rsidRPr="00D63427">
        <w:rPr>
          <w:rFonts w:ascii="Times New Roman" w:hAnsi="Times New Roman"/>
          <w:sz w:val="24"/>
          <w:szCs w:val="24"/>
        </w:rPr>
        <w:t xml:space="preserve">профорієнтаційна робота (Дні відкритих дверей, екскурсії у ВНЗ, виступи представників ВНЗ на батьківських зборах та у класах); </w:t>
      </w:r>
    </w:p>
    <w:p w:rsidR="009E221A" w:rsidRPr="00D63427" w:rsidRDefault="009E221A" w:rsidP="00291222">
      <w:pPr>
        <w:pStyle w:val="af5"/>
        <w:numPr>
          <w:ilvl w:val="0"/>
          <w:numId w:val="136"/>
        </w:numPr>
        <w:tabs>
          <w:tab w:val="left" w:pos="284"/>
        </w:tabs>
        <w:spacing w:after="0" w:line="240" w:lineRule="auto"/>
        <w:ind w:left="0" w:firstLine="0"/>
        <w:jc w:val="both"/>
        <w:rPr>
          <w:rFonts w:ascii="Times New Roman" w:hAnsi="Times New Roman"/>
          <w:sz w:val="24"/>
          <w:szCs w:val="24"/>
        </w:rPr>
      </w:pPr>
      <w:r w:rsidRPr="00D63427">
        <w:rPr>
          <w:rFonts w:ascii="Times New Roman" w:hAnsi="Times New Roman"/>
          <w:sz w:val="24"/>
          <w:szCs w:val="24"/>
        </w:rPr>
        <w:t xml:space="preserve">відвідування лекцій та практичних занять на базі ВНЗ; </w:t>
      </w:r>
    </w:p>
    <w:p w:rsidR="009E221A" w:rsidRPr="00D63427" w:rsidRDefault="009E221A" w:rsidP="00291222">
      <w:pPr>
        <w:pStyle w:val="af5"/>
        <w:numPr>
          <w:ilvl w:val="0"/>
          <w:numId w:val="136"/>
        </w:numPr>
        <w:tabs>
          <w:tab w:val="left" w:pos="284"/>
        </w:tabs>
        <w:spacing w:after="0" w:line="240" w:lineRule="auto"/>
        <w:ind w:left="0" w:firstLine="0"/>
        <w:jc w:val="both"/>
        <w:rPr>
          <w:rFonts w:ascii="Times New Roman" w:hAnsi="Times New Roman"/>
          <w:sz w:val="24"/>
          <w:szCs w:val="24"/>
        </w:rPr>
      </w:pPr>
      <w:r w:rsidRPr="00D63427">
        <w:rPr>
          <w:rFonts w:ascii="Times New Roman" w:hAnsi="Times New Roman"/>
          <w:sz w:val="24"/>
          <w:szCs w:val="24"/>
        </w:rPr>
        <w:t xml:space="preserve">проведення лекцій, уроків викладачами ВНЗ на базі </w:t>
      </w:r>
      <w:r w:rsidR="00810FEC" w:rsidRPr="00D63427">
        <w:rPr>
          <w:rFonts w:ascii="Times New Roman" w:hAnsi="Times New Roman"/>
          <w:sz w:val="24"/>
          <w:szCs w:val="24"/>
        </w:rPr>
        <w:t>гімназії</w:t>
      </w:r>
      <w:r w:rsidRPr="00D63427">
        <w:rPr>
          <w:rFonts w:ascii="Times New Roman" w:hAnsi="Times New Roman"/>
          <w:sz w:val="24"/>
          <w:szCs w:val="24"/>
        </w:rPr>
        <w:t xml:space="preserve">; </w:t>
      </w:r>
    </w:p>
    <w:p w:rsidR="009E221A" w:rsidRPr="00D63427" w:rsidRDefault="009E221A" w:rsidP="00291222">
      <w:pPr>
        <w:pStyle w:val="af5"/>
        <w:numPr>
          <w:ilvl w:val="0"/>
          <w:numId w:val="136"/>
        </w:numPr>
        <w:tabs>
          <w:tab w:val="left" w:pos="284"/>
        </w:tabs>
        <w:spacing w:after="0" w:line="240" w:lineRule="auto"/>
        <w:ind w:left="0" w:firstLine="0"/>
        <w:jc w:val="both"/>
        <w:rPr>
          <w:rFonts w:ascii="Times New Roman" w:hAnsi="Times New Roman"/>
          <w:sz w:val="24"/>
          <w:szCs w:val="24"/>
        </w:rPr>
      </w:pPr>
      <w:r w:rsidRPr="00D63427">
        <w:rPr>
          <w:rFonts w:ascii="Times New Roman" w:hAnsi="Times New Roman"/>
          <w:sz w:val="24"/>
          <w:szCs w:val="24"/>
        </w:rPr>
        <w:t xml:space="preserve">допомога викладачів ВНЗ у підготовці учнів до олімпіад, конкурсів, турнірів, до захисту науково-дослідницьких робіт МАН; </w:t>
      </w:r>
    </w:p>
    <w:p w:rsidR="00DE722D" w:rsidRPr="00D63427" w:rsidRDefault="009E221A" w:rsidP="00467483">
      <w:pPr>
        <w:pStyle w:val="af5"/>
        <w:numPr>
          <w:ilvl w:val="0"/>
          <w:numId w:val="136"/>
        </w:numPr>
        <w:tabs>
          <w:tab w:val="left" w:pos="284"/>
        </w:tabs>
        <w:spacing w:after="0" w:line="240" w:lineRule="auto"/>
        <w:ind w:left="0" w:firstLine="0"/>
        <w:jc w:val="both"/>
        <w:rPr>
          <w:sz w:val="24"/>
          <w:szCs w:val="24"/>
        </w:rPr>
      </w:pPr>
      <w:r w:rsidRPr="00D63427">
        <w:rPr>
          <w:rFonts w:ascii="Times New Roman" w:hAnsi="Times New Roman"/>
          <w:sz w:val="24"/>
          <w:szCs w:val="24"/>
        </w:rPr>
        <w:t>педагогічна практика студентів ВНЗ на базі закладу</w:t>
      </w:r>
      <w:r w:rsidR="00923E1D" w:rsidRPr="00D63427">
        <w:rPr>
          <w:rFonts w:ascii="Times New Roman" w:hAnsi="Times New Roman"/>
          <w:sz w:val="24"/>
          <w:szCs w:val="24"/>
        </w:rPr>
        <w:t xml:space="preserve"> освіти</w:t>
      </w:r>
      <w:r w:rsidRPr="00D63427">
        <w:rPr>
          <w:rFonts w:ascii="Times New Roman" w:hAnsi="Times New Roman"/>
          <w:sz w:val="24"/>
          <w:szCs w:val="24"/>
        </w:rPr>
        <w:t>.</w:t>
      </w:r>
    </w:p>
    <w:p w:rsidR="00B564B7" w:rsidRDefault="00B564B7" w:rsidP="00C51E13">
      <w:pPr>
        <w:spacing w:after="0" w:line="240" w:lineRule="auto"/>
        <w:jc w:val="both"/>
        <w:rPr>
          <w:rFonts w:ascii="Times New Roman" w:hAnsi="Times New Roman"/>
          <w:b/>
          <w:sz w:val="24"/>
          <w:szCs w:val="24"/>
        </w:rPr>
      </w:pPr>
    </w:p>
    <w:p w:rsidR="00C51E13" w:rsidRPr="00C51E13" w:rsidRDefault="00C51E13" w:rsidP="00C51E13">
      <w:pPr>
        <w:spacing w:after="0" w:line="240" w:lineRule="auto"/>
        <w:jc w:val="both"/>
        <w:rPr>
          <w:rFonts w:ascii="Times New Roman" w:hAnsi="Times New Roman"/>
          <w:b/>
          <w:sz w:val="24"/>
          <w:szCs w:val="24"/>
        </w:rPr>
      </w:pPr>
      <w:r w:rsidRPr="00C51E13">
        <w:rPr>
          <w:rFonts w:ascii="Times New Roman" w:hAnsi="Times New Roman"/>
          <w:b/>
          <w:sz w:val="24"/>
          <w:szCs w:val="24"/>
        </w:rPr>
        <w:t>КАДРОВЕ ЗАБЕЗПЕЧЕННЯ</w:t>
      </w:r>
    </w:p>
    <w:p w:rsidR="00C51E13" w:rsidRPr="00EB4C27" w:rsidRDefault="00C51E13" w:rsidP="00C51E13">
      <w:pPr>
        <w:spacing w:after="0" w:line="240" w:lineRule="auto"/>
        <w:jc w:val="both"/>
        <w:rPr>
          <w:rFonts w:ascii="Times New Roman" w:hAnsi="Times New Roman"/>
          <w:bCs/>
          <w:sz w:val="24"/>
          <w:szCs w:val="24"/>
          <w:lang w:eastAsia="en-US"/>
        </w:rPr>
      </w:pPr>
      <w:r w:rsidRPr="00EB4C27">
        <w:rPr>
          <w:rFonts w:ascii="Times New Roman" w:hAnsi="Times New Roman"/>
          <w:bCs/>
          <w:sz w:val="24"/>
          <w:szCs w:val="24"/>
          <w:lang w:eastAsia="en-US"/>
        </w:rPr>
        <w:t>В гімназії працює 6</w:t>
      </w:r>
      <w:r w:rsidR="007F1985" w:rsidRPr="00EB4C27">
        <w:rPr>
          <w:rFonts w:ascii="Times New Roman" w:hAnsi="Times New Roman"/>
          <w:bCs/>
          <w:sz w:val="24"/>
          <w:szCs w:val="24"/>
          <w:lang w:eastAsia="en-US"/>
        </w:rPr>
        <w:t>3</w:t>
      </w:r>
      <w:r w:rsidRPr="00EB4C27">
        <w:rPr>
          <w:rFonts w:ascii="Times New Roman" w:hAnsi="Times New Roman"/>
          <w:bCs/>
          <w:sz w:val="24"/>
          <w:szCs w:val="24"/>
          <w:lang w:eastAsia="en-US"/>
        </w:rPr>
        <w:t xml:space="preserve"> </w:t>
      </w:r>
      <w:proofErr w:type="spellStart"/>
      <w:r w:rsidRPr="00EB4C27">
        <w:rPr>
          <w:rFonts w:ascii="Times New Roman" w:hAnsi="Times New Roman"/>
          <w:bCs/>
          <w:sz w:val="24"/>
          <w:szCs w:val="24"/>
          <w:lang w:eastAsia="en-US"/>
        </w:rPr>
        <w:t>вчителів.З</w:t>
      </w:r>
      <w:proofErr w:type="spellEnd"/>
      <w:r w:rsidRPr="00EB4C27">
        <w:rPr>
          <w:rFonts w:ascii="Times New Roman" w:hAnsi="Times New Roman"/>
          <w:bCs/>
          <w:sz w:val="24"/>
          <w:szCs w:val="24"/>
          <w:lang w:eastAsia="en-US"/>
        </w:rPr>
        <w:t xml:space="preserve"> них нагороджені:</w:t>
      </w:r>
    </w:p>
    <w:p w:rsidR="00C51E13" w:rsidRPr="00EB4C27" w:rsidRDefault="00C51E13" w:rsidP="00C51E13">
      <w:pPr>
        <w:spacing w:after="0" w:line="240" w:lineRule="auto"/>
        <w:rPr>
          <w:rFonts w:ascii="Times New Roman" w:hAnsi="Times New Roman"/>
          <w:b/>
          <w:sz w:val="6"/>
          <w:szCs w:val="6"/>
          <w:u w:val="single"/>
        </w:rPr>
      </w:pPr>
    </w:p>
    <w:tbl>
      <w:tblPr>
        <w:tblW w:w="9855"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096"/>
        <w:gridCol w:w="1139"/>
        <w:gridCol w:w="850"/>
        <w:gridCol w:w="1559"/>
        <w:gridCol w:w="1629"/>
        <w:gridCol w:w="1791"/>
        <w:gridCol w:w="1791"/>
      </w:tblGrid>
      <w:tr w:rsidR="00C51E13" w:rsidRPr="00EB4C27" w:rsidTr="00C85D91">
        <w:tc>
          <w:tcPr>
            <w:tcW w:w="1096"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rPr>
            </w:pPr>
            <w:r w:rsidRPr="00EB4C27">
              <w:rPr>
                <w:b/>
                <w:bCs/>
              </w:rPr>
              <w:t>Почесна грамота МОНУ</w:t>
            </w:r>
          </w:p>
        </w:tc>
        <w:tc>
          <w:tcPr>
            <w:tcW w:w="1139"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rPr>
            </w:pPr>
            <w:r w:rsidRPr="00EB4C27">
              <w:rPr>
                <w:b/>
                <w:bCs/>
              </w:rPr>
              <w:t>Відмінник освіти</w:t>
            </w:r>
          </w:p>
        </w:tc>
        <w:tc>
          <w:tcPr>
            <w:tcW w:w="850"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rPr>
            </w:pPr>
            <w:r w:rsidRPr="00EB4C27">
              <w:rPr>
                <w:b/>
                <w:bCs/>
              </w:rPr>
              <w:t>ГУОН ХОДА</w:t>
            </w:r>
          </w:p>
        </w:tc>
        <w:tc>
          <w:tcPr>
            <w:tcW w:w="1559"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rPr>
            </w:pPr>
            <w:r w:rsidRPr="00EB4C27">
              <w:rPr>
                <w:b/>
                <w:bCs/>
              </w:rPr>
              <w:t>Департамент освіти ХМР</w:t>
            </w:r>
          </w:p>
        </w:tc>
        <w:tc>
          <w:tcPr>
            <w:tcW w:w="1629"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rPr>
            </w:pPr>
            <w:r w:rsidRPr="00EB4C27">
              <w:rPr>
                <w:b/>
                <w:bCs/>
              </w:rPr>
              <w:t>УО адміністрації Слобідського району ХМР</w:t>
            </w:r>
          </w:p>
        </w:tc>
        <w:tc>
          <w:tcPr>
            <w:tcW w:w="1791"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lang w:eastAsia="en-US"/>
              </w:rPr>
            </w:pPr>
            <w:r w:rsidRPr="00EB4C27">
              <w:rPr>
                <w:b/>
                <w:bCs/>
                <w:lang w:eastAsia="en-US"/>
              </w:rPr>
              <w:t xml:space="preserve">Медаль імені </w:t>
            </w:r>
          </w:p>
          <w:p w:rsidR="00C51E13" w:rsidRPr="00EB4C27" w:rsidRDefault="00C51E13" w:rsidP="00C85D91">
            <w:pPr>
              <w:pStyle w:val="ad"/>
              <w:spacing w:after="0"/>
              <w:ind w:left="-108"/>
              <w:jc w:val="center"/>
              <w:rPr>
                <w:b/>
                <w:bCs/>
              </w:rPr>
            </w:pPr>
            <w:r w:rsidRPr="00EB4C27">
              <w:rPr>
                <w:b/>
                <w:bCs/>
                <w:lang w:eastAsia="en-US"/>
              </w:rPr>
              <w:t>А. Макаренка</w:t>
            </w:r>
          </w:p>
        </w:tc>
        <w:tc>
          <w:tcPr>
            <w:tcW w:w="1791" w:type="dxa"/>
            <w:tcBorders>
              <w:top w:val="dashSmallGap" w:sz="8" w:space="0" w:color="FFFFFF"/>
              <w:left w:val="dashSmallGap" w:sz="8" w:space="0" w:color="FFFFFF"/>
              <w:bottom w:val="dashSmallGap" w:sz="8" w:space="0" w:color="FFFFFF"/>
              <w:right w:val="dashSmallGap" w:sz="8" w:space="0" w:color="FFFFFF"/>
            </w:tcBorders>
            <w:shd w:val="clear" w:color="auto" w:fill="4F81BD"/>
          </w:tcPr>
          <w:p w:rsidR="00C51E13" w:rsidRPr="00EB4C27" w:rsidRDefault="00C51E13" w:rsidP="00C85D91">
            <w:pPr>
              <w:pStyle w:val="ad"/>
              <w:spacing w:after="0"/>
              <w:ind w:left="-108"/>
              <w:jc w:val="center"/>
              <w:rPr>
                <w:b/>
                <w:bCs/>
                <w:lang w:eastAsia="en-US"/>
              </w:rPr>
            </w:pPr>
            <w:r w:rsidRPr="00EB4C27">
              <w:rPr>
                <w:b/>
                <w:bCs/>
                <w:lang w:eastAsia="en-US"/>
              </w:rPr>
              <w:t xml:space="preserve">Медаль </w:t>
            </w:r>
          </w:p>
          <w:p w:rsidR="00C51E13" w:rsidRPr="00EB4C27" w:rsidRDefault="00C51E13" w:rsidP="00C85D91">
            <w:pPr>
              <w:pStyle w:val="ad"/>
              <w:spacing w:after="0"/>
              <w:ind w:left="-108"/>
              <w:jc w:val="center"/>
              <w:rPr>
                <w:b/>
                <w:bCs/>
                <w:lang w:eastAsia="en-US"/>
              </w:rPr>
            </w:pPr>
            <w:r w:rsidRPr="00EB4C27">
              <w:rPr>
                <w:b/>
                <w:bCs/>
                <w:lang w:eastAsia="en-US"/>
              </w:rPr>
              <w:t xml:space="preserve">«За </w:t>
            </w:r>
            <w:proofErr w:type="spellStart"/>
            <w:r w:rsidRPr="00EB4C27">
              <w:rPr>
                <w:b/>
                <w:bCs/>
                <w:lang w:eastAsia="en-US"/>
              </w:rPr>
              <w:t>трудовое</w:t>
            </w:r>
            <w:proofErr w:type="spellEnd"/>
            <w:r w:rsidRPr="00EB4C27">
              <w:rPr>
                <w:b/>
                <w:bCs/>
                <w:lang w:eastAsia="en-US"/>
              </w:rPr>
              <w:t xml:space="preserve"> </w:t>
            </w:r>
            <w:proofErr w:type="spellStart"/>
            <w:r w:rsidRPr="00EB4C27">
              <w:rPr>
                <w:b/>
                <w:bCs/>
                <w:lang w:eastAsia="en-US"/>
              </w:rPr>
              <w:t>отличие</w:t>
            </w:r>
            <w:proofErr w:type="spellEnd"/>
            <w:r w:rsidRPr="00EB4C27">
              <w:rPr>
                <w:b/>
                <w:bCs/>
                <w:lang w:eastAsia="en-US"/>
              </w:rPr>
              <w:t>»</w:t>
            </w:r>
          </w:p>
        </w:tc>
      </w:tr>
      <w:tr w:rsidR="00C51E13" w:rsidRPr="00EB4C27" w:rsidTr="00C85D91">
        <w:tc>
          <w:tcPr>
            <w:tcW w:w="1096" w:type="dxa"/>
            <w:tcBorders>
              <w:top w:val="single" w:sz="8" w:space="0" w:color="4F81BD"/>
              <w:left w:val="single" w:sz="8" w:space="0" w:color="4F81BD"/>
              <w:bottom w:val="single" w:sz="8" w:space="0" w:color="4F81BD"/>
            </w:tcBorders>
            <w:shd w:val="clear" w:color="auto" w:fill="C6D9F1"/>
          </w:tcPr>
          <w:p w:rsidR="00C51E13" w:rsidRPr="00EB4C27" w:rsidRDefault="00C51E13" w:rsidP="00C85D91">
            <w:pPr>
              <w:pStyle w:val="ad"/>
              <w:spacing w:after="0"/>
              <w:ind w:left="284"/>
              <w:jc w:val="center"/>
              <w:rPr>
                <w:b/>
                <w:bCs/>
              </w:rPr>
            </w:pPr>
            <w:r w:rsidRPr="00EB4C27">
              <w:rPr>
                <w:bCs/>
              </w:rPr>
              <w:t>8</w:t>
            </w:r>
          </w:p>
        </w:tc>
        <w:tc>
          <w:tcPr>
            <w:tcW w:w="1139" w:type="dxa"/>
            <w:tcBorders>
              <w:top w:val="single" w:sz="8" w:space="0" w:color="4F81BD"/>
              <w:left w:val="single" w:sz="8" w:space="0" w:color="4F81BD"/>
              <w:bottom w:val="single" w:sz="8" w:space="0" w:color="4F81BD"/>
              <w:right w:val="single" w:sz="8" w:space="0" w:color="4F81BD"/>
            </w:tcBorders>
            <w:shd w:val="clear" w:color="auto" w:fill="C6D9F1"/>
          </w:tcPr>
          <w:p w:rsidR="00C51E13" w:rsidRPr="00EB4C27" w:rsidRDefault="00C51E13" w:rsidP="00C85D91">
            <w:pPr>
              <w:pStyle w:val="ad"/>
              <w:spacing w:after="0"/>
              <w:ind w:left="284"/>
              <w:jc w:val="center"/>
            </w:pPr>
            <w:r w:rsidRPr="00EB4C27">
              <w:t>11</w:t>
            </w:r>
          </w:p>
        </w:tc>
        <w:tc>
          <w:tcPr>
            <w:tcW w:w="850" w:type="dxa"/>
            <w:tcBorders>
              <w:top w:val="single" w:sz="8" w:space="0" w:color="4F81BD"/>
              <w:bottom w:val="single" w:sz="8" w:space="0" w:color="4F81BD"/>
            </w:tcBorders>
            <w:shd w:val="clear" w:color="auto" w:fill="C6D9F1"/>
          </w:tcPr>
          <w:p w:rsidR="00C51E13" w:rsidRPr="00EB4C27" w:rsidRDefault="00C51E13" w:rsidP="00C85D91">
            <w:pPr>
              <w:pStyle w:val="ad"/>
              <w:spacing w:after="0"/>
              <w:ind w:left="0"/>
              <w:jc w:val="center"/>
            </w:pPr>
            <w:r w:rsidRPr="00EB4C27">
              <w:t>10</w:t>
            </w:r>
          </w:p>
        </w:tc>
        <w:tc>
          <w:tcPr>
            <w:tcW w:w="1559" w:type="dxa"/>
            <w:tcBorders>
              <w:top w:val="single" w:sz="8" w:space="0" w:color="4F81BD"/>
              <w:left w:val="single" w:sz="8" w:space="0" w:color="4F81BD"/>
              <w:bottom w:val="single" w:sz="8" w:space="0" w:color="4F81BD"/>
              <w:right w:val="single" w:sz="8" w:space="0" w:color="4F81BD"/>
            </w:tcBorders>
            <w:shd w:val="clear" w:color="auto" w:fill="C6D9F1"/>
          </w:tcPr>
          <w:p w:rsidR="00C51E13" w:rsidRPr="00EB4C27" w:rsidRDefault="00C51E13" w:rsidP="00C85D91">
            <w:pPr>
              <w:pStyle w:val="ad"/>
              <w:spacing w:after="0"/>
              <w:ind w:left="284"/>
              <w:jc w:val="center"/>
            </w:pPr>
            <w:r w:rsidRPr="00EB4C27">
              <w:t>18</w:t>
            </w:r>
          </w:p>
        </w:tc>
        <w:tc>
          <w:tcPr>
            <w:tcW w:w="1629" w:type="dxa"/>
            <w:tcBorders>
              <w:top w:val="single" w:sz="8" w:space="0" w:color="4F81BD"/>
              <w:bottom w:val="single" w:sz="8" w:space="0" w:color="4F81BD"/>
            </w:tcBorders>
            <w:shd w:val="clear" w:color="auto" w:fill="C6D9F1"/>
          </w:tcPr>
          <w:p w:rsidR="00C51E13" w:rsidRPr="00EB4C27" w:rsidRDefault="00C51E13" w:rsidP="00C85D91">
            <w:pPr>
              <w:pStyle w:val="ad"/>
              <w:spacing w:after="0"/>
              <w:ind w:left="284"/>
              <w:jc w:val="center"/>
            </w:pPr>
            <w:r w:rsidRPr="00EB4C27">
              <w:t>54</w:t>
            </w:r>
          </w:p>
        </w:tc>
        <w:tc>
          <w:tcPr>
            <w:tcW w:w="1791" w:type="dxa"/>
            <w:tcBorders>
              <w:top w:val="single" w:sz="8" w:space="0" w:color="4F81BD"/>
              <w:left w:val="single" w:sz="8" w:space="0" w:color="4F81BD"/>
              <w:bottom w:val="single" w:sz="8" w:space="0" w:color="4F81BD"/>
              <w:right w:val="single" w:sz="8" w:space="0" w:color="4F81BD"/>
            </w:tcBorders>
            <w:shd w:val="clear" w:color="auto" w:fill="C6D9F1"/>
          </w:tcPr>
          <w:p w:rsidR="00C51E13" w:rsidRPr="00EB4C27" w:rsidRDefault="00C51E13" w:rsidP="00C85D91">
            <w:pPr>
              <w:pStyle w:val="ad"/>
              <w:spacing w:after="0"/>
              <w:ind w:left="284"/>
              <w:jc w:val="center"/>
            </w:pPr>
            <w:r w:rsidRPr="00EB4C27">
              <w:t>1</w:t>
            </w:r>
          </w:p>
        </w:tc>
        <w:tc>
          <w:tcPr>
            <w:tcW w:w="1791" w:type="dxa"/>
            <w:tcBorders>
              <w:top w:val="single" w:sz="8" w:space="0" w:color="4F81BD"/>
              <w:bottom w:val="single" w:sz="8" w:space="0" w:color="4F81BD"/>
              <w:right w:val="single" w:sz="8" w:space="0" w:color="4F81BD"/>
            </w:tcBorders>
            <w:shd w:val="clear" w:color="auto" w:fill="C6D9F1"/>
          </w:tcPr>
          <w:p w:rsidR="00C51E13" w:rsidRPr="00EB4C27" w:rsidRDefault="00C51E13" w:rsidP="00C85D91">
            <w:pPr>
              <w:pStyle w:val="ad"/>
              <w:spacing w:after="0"/>
              <w:ind w:left="284"/>
              <w:jc w:val="center"/>
            </w:pPr>
            <w:r w:rsidRPr="00EB4C27">
              <w:t>1</w:t>
            </w:r>
          </w:p>
        </w:tc>
      </w:tr>
    </w:tbl>
    <w:p w:rsidR="00C51E13" w:rsidRPr="00EB4C27" w:rsidRDefault="00C51E13" w:rsidP="00C51E13">
      <w:pPr>
        <w:spacing w:after="0"/>
        <w:jc w:val="both"/>
        <w:rPr>
          <w:rFonts w:ascii="Times New Roman" w:hAnsi="Times New Roman"/>
          <w:sz w:val="6"/>
          <w:szCs w:val="6"/>
        </w:rPr>
      </w:pPr>
    </w:p>
    <w:p w:rsidR="00C51E13" w:rsidRPr="00EB4C27" w:rsidRDefault="00C51E13" w:rsidP="00C51E13">
      <w:pPr>
        <w:spacing w:after="0" w:line="240" w:lineRule="auto"/>
        <w:ind w:firstLine="440"/>
        <w:jc w:val="both"/>
        <w:rPr>
          <w:rFonts w:ascii="Times New Roman" w:hAnsi="Times New Roman"/>
          <w:bCs/>
          <w:sz w:val="24"/>
          <w:szCs w:val="24"/>
          <w:lang w:eastAsia="en-US"/>
        </w:rPr>
      </w:pPr>
      <w:r w:rsidRPr="00EB4C27">
        <w:rPr>
          <w:rFonts w:ascii="Times New Roman" w:hAnsi="Times New Roman"/>
          <w:sz w:val="24"/>
          <w:szCs w:val="24"/>
        </w:rPr>
        <w:t>У 201</w:t>
      </w:r>
      <w:r w:rsidR="007F1985" w:rsidRPr="00EB4C27">
        <w:rPr>
          <w:rFonts w:ascii="Times New Roman" w:hAnsi="Times New Roman"/>
          <w:sz w:val="24"/>
          <w:szCs w:val="24"/>
        </w:rPr>
        <w:t>8</w:t>
      </w:r>
      <w:r w:rsidRPr="00EB4C27">
        <w:rPr>
          <w:rFonts w:ascii="Times New Roman" w:hAnsi="Times New Roman"/>
          <w:sz w:val="24"/>
          <w:szCs w:val="24"/>
        </w:rPr>
        <w:t>/201</w:t>
      </w:r>
      <w:r w:rsidR="007F1985" w:rsidRPr="00EB4C27">
        <w:rPr>
          <w:rFonts w:ascii="Times New Roman" w:hAnsi="Times New Roman"/>
          <w:sz w:val="24"/>
          <w:szCs w:val="24"/>
        </w:rPr>
        <w:t>9</w:t>
      </w:r>
      <w:r w:rsidRPr="00EB4C27">
        <w:rPr>
          <w:rFonts w:ascii="Times New Roman" w:hAnsi="Times New Roman"/>
          <w:sz w:val="24"/>
          <w:szCs w:val="24"/>
        </w:rPr>
        <w:t xml:space="preserve"> навчальному році була проведена певна робота стосовно вирішення питань раціонального підбору та розстановці, підвищення професійного рівня педагогічних працівників. Загальна чисельність педпрацівників становила </w:t>
      </w:r>
      <w:r w:rsidR="007F1985" w:rsidRPr="00EB4C27">
        <w:rPr>
          <w:rFonts w:ascii="Times New Roman" w:hAnsi="Times New Roman"/>
          <w:sz w:val="24"/>
          <w:szCs w:val="24"/>
        </w:rPr>
        <w:t>63</w:t>
      </w:r>
      <w:r w:rsidRPr="00EB4C27">
        <w:rPr>
          <w:rFonts w:ascii="Times New Roman" w:hAnsi="Times New Roman"/>
          <w:sz w:val="24"/>
          <w:szCs w:val="24"/>
        </w:rPr>
        <w:t xml:space="preserve">: з вищою освітою – </w:t>
      </w:r>
      <w:r w:rsidR="007F1985" w:rsidRPr="00EB4C27">
        <w:rPr>
          <w:rFonts w:ascii="Times New Roman" w:hAnsi="Times New Roman"/>
          <w:sz w:val="24"/>
          <w:szCs w:val="24"/>
        </w:rPr>
        <w:t>62</w:t>
      </w:r>
      <w:r w:rsidRPr="00EB4C27">
        <w:rPr>
          <w:rFonts w:ascii="Times New Roman" w:hAnsi="Times New Roman"/>
          <w:sz w:val="24"/>
          <w:szCs w:val="24"/>
        </w:rPr>
        <w:t xml:space="preserve">, без вищої освіти – 1 вчитель (із середньою спеціальною освітою – 0, з незакінченою вищою – 0). Плинність кадрів протягом навчального року становила 4%. </w:t>
      </w:r>
      <w:r w:rsidR="007F1985" w:rsidRPr="00EB4C27">
        <w:rPr>
          <w:rFonts w:ascii="Times New Roman" w:hAnsi="Times New Roman"/>
          <w:bCs/>
          <w:sz w:val="24"/>
          <w:szCs w:val="24"/>
          <w:lang w:eastAsia="en-US"/>
        </w:rPr>
        <w:t>З них жінок – 61</w:t>
      </w:r>
      <w:r w:rsidRPr="00EB4C27">
        <w:rPr>
          <w:rFonts w:ascii="Times New Roman" w:hAnsi="Times New Roman"/>
          <w:bCs/>
          <w:sz w:val="24"/>
          <w:szCs w:val="24"/>
          <w:lang w:eastAsia="en-US"/>
        </w:rPr>
        <w:t xml:space="preserve"> осіб, чоловіків – </w:t>
      </w:r>
      <w:r w:rsidR="007F1985" w:rsidRPr="00EB4C27">
        <w:rPr>
          <w:rFonts w:ascii="Times New Roman" w:hAnsi="Times New Roman"/>
          <w:bCs/>
          <w:sz w:val="24"/>
          <w:szCs w:val="24"/>
          <w:lang w:eastAsia="en-US"/>
        </w:rPr>
        <w:t>2</w:t>
      </w:r>
      <w:r w:rsidRPr="00EB4C27">
        <w:rPr>
          <w:rFonts w:ascii="Times New Roman" w:hAnsi="Times New Roman"/>
          <w:bCs/>
          <w:sz w:val="24"/>
          <w:szCs w:val="24"/>
          <w:lang w:eastAsia="en-US"/>
        </w:rPr>
        <w:t xml:space="preserve"> особи.</w:t>
      </w:r>
    </w:p>
    <w:p w:rsidR="00C51E13" w:rsidRPr="007B1E09" w:rsidRDefault="00C51E13" w:rsidP="007F6897">
      <w:pPr>
        <w:spacing w:after="0" w:line="240" w:lineRule="auto"/>
        <w:ind w:firstLine="708"/>
        <w:jc w:val="both"/>
        <w:rPr>
          <w:rFonts w:ascii="Times New Roman" w:hAnsi="Times New Roman"/>
          <w:sz w:val="24"/>
          <w:szCs w:val="24"/>
        </w:rPr>
      </w:pPr>
      <w:r w:rsidRPr="007B1E09">
        <w:rPr>
          <w:rFonts w:ascii="Times New Roman" w:hAnsi="Times New Roman"/>
          <w:sz w:val="24"/>
          <w:szCs w:val="24"/>
        </w:rPr>
        <w:t>Із 6</w:t>
      </w:r>
      <w:r w:rsidR="008811E0" w:rsidRPr="007B1E09">
        <w:rPr>
          <w:rFonts w:ascii="Times New Roman" w:hAnsi="Times New Roman"/>
          <w:sz w:val="24"/>
          <w:szCs w:val="24"/>
        </w:rPr>
        <w:t>3</w:t>
      </w:r>
      <w:r w:rsidRPr="007B1E09">
        <w:rPr>
          <w:rFonts w:ascii="Times New Roman" w:hAnsi="Times New Roman"/>
          <w:sz w:val="24"/>
          <w:szCs w:val="24"/>
        </w:rPr>
        <w:t xml:space="preserve"> вчителів гімназії: з вищою категорією – </w:t>
      </w:r>
      <w:r w:rsidR="008811E0" w:rsidRPr="007B1E09">
        <w:rPr>
          <w:rFonts w:ascii="Times New Roman" w:hAnsi="Times New Roman"/>
          <w:sz w:val="24"/>
          <w:szCs w:val="24"/>
        </w:rPr>
        <w:t>35</w:t>
      </w:r>
      <w:r w:rsidRPr="007B1E09">
        <w:rPr>
          <w:rFonts w:ascii="Times New Roman" w:hAnsi="Times New Roman"/>
          <w:sz w:val="24"/>
          <w:szCs w:val="24"/>
        </w:rPr>
        <w:t xml:space="preserve">; вчителів І категорії - </w:t>
      </w:r>
      <w:r w:rsidR="008811E0" w:rsidRPr="007B1E09">
        <w:rPr>
          <w:rFonts w:ascii="Times New Roman" w:hAnsi="Times New Roman"/>
          <w:sz w:val="24"/>
          <w:szCs w:val="24"/>
        </w:rPr>
        <w:t>6</w:t>
      </w:r>
      <w:r w:rsidRPr="007B1E09">
        <w:rPr>
          <w:rFonts w:ascii="Times New Roman" w:hAnsi="Times New Roman"/>
          <w:sz w:val="24"/>
          <w:szCs w:val="24"/>
        </w:rPr>
        <w:t xml:space="preserve">; вчителів ІІ категорії - </w:t>
      </w:r>
      <w:r w:rsidR="008811E0" w:rsidRPr="007B1E09">
        <w:rPr>
          <w:rFonts w:ascii="Times New Roman" w:hAnsi="Times New Roman"/>
          <w:sz w:val="24"/>
          <w:szCs w:val="24"/>
        </w:rPr>
        <w:t>9</w:t>
      </w:r>
      <w:r w:rsidRPr="007B1E09">
        <w:rPr>
          <w:rFonts w:ascii="Times New Roman" w:hAnsi="Times New Roman"/>
          <w:sz w:val="24"/>
          <w:szCs w:val="24"/>
        </w:rPr>
        <w:t xml:space="preserve">, спеціалістів – </w:t>
      </w:r>
      <w:r w:rsidR="008811E0" w:rsidRPr="007B1E09">
        <w:rPr>
          <w:rFonts w:ascii="Times New Roman" w:hAnsi="Times New Roman"/>
          <w:sz w:val="24"/>
          <w:szCs w:val="24"/>
        </w:rPr>
        <w:t>12</w:t>
      </w:r>
      <w:r w:rsidRPr="007B1E09">
        <w:rPr>
          <w:rFonts w:ascii="Times New Roman" w:hAnsi="Times New Roman"/>
          <w:sz w:val="24"/>
          <w:szCs w:val="24"/>
        </w:rPr>
        <w:t xml:space="preserve">, без вищої освіти – </w:t>
      </w:r>
      <w:r w:rsidR="008811E0" w:rsidRPr="007B1E09">
        <w:rPr>
          <w:rFonts w:ascii="Times New Roman" w:hAnsi="Times New Roman"/>
          <w:sz w:val="24"/>
          <w:szCs w:val="24"/>
        </w:rPr>
        <w:t>1</w:t>
      </w:r>
      <w:r w:rsidRPr="007B1E09">
        <w:rPr>
          <w:rFonts w:ascii="Times New Roman" w:hAnsi="Times New Roman"/>
          <w:sz w:val="24"/>
          <w:szCs w:val="24"/>
        </w:rPr>
        <w:t xml:space="preserve">, старших вчителів – </w:t>
      </w:r>
      <w:r w:rsidR="008811E0" w:rsidRPr="007B1E09">
        <w:rPr>
          <w:rFonts w:ascii="Times New Roman" w:hAnsi="Times New Roman"/>
          <w:sz w:val="24"/>
          <w:szCs w:val="24"/>
        </w:rPr>
        <w:t>5</w:t>
      </w:r>
      <w:r w:rsidRPr="007B1E09">
        <w:rPr>
          <w:rFonts w:ascii="Times New Roman" w:hAnsi="Times New Roman"/>
          <w:sz w:val="24"/>
          <w:szCs w:val="24"/>
        </w:rPr>
        <w:t>, методистів – 2</w:t>
      </w:r>
      <w:r w:rsidR="008811E0" w:rsidRPr="007B1E09">
        <w:rPr>
          <w:rFonts w:ascii="Times New Roman" w:hAnsi="Times New Roman"/>
          <w:sz w:val="24"/>
          <w:szCs w:val="24"/>
        </w:rPr>
        <w:t>1</w:t>
      </w:r>
      <w:r w:rsidRPr="007B1E09">
        <w:rPr>
          <w:rFonts w:ascii="Times New Roman" w:hAnsi="Times New Roman"/>
          <w:sz w:val="24"/>
          <w:szCs w:val="24"/>
        </w:rPr>
        <w:t xml:space="preserve">. </w:t>
      </w:r>
    </w:p>
    <w:p w:rsidR="00C51E13" w:rsidRPr="00EB4C27" w:rsidRDefault="00C51E13" w:rsidP="00EB4C27">
      <w:pPr>
        <w:spacing w:after="0" w:line="240" w:lineRule="auto"/>
        <w:ind w:firstLine="708"/>
        <w:jc w:val="both"/>
        <w:rPr>
          <w:rFonts w:ascii="Times New Roman" w:hAnsi="Times New Roman"/>
          <w:sz w:val="24"/>
          <w:szCs w:val="24"/>
        </w:rPr>
      </w:pPr>
      <w:r w:rsidRPr="00EB4C27">
        <w:rPr>
          <w:rFonts w:ascii="Times New Roman" w:hAnsi="Times New Roman"/>
          <w:b/>
          <w:sz w:val="24"/>
          <w:szCs w:val="24"/>
        </w:rPr>
        <w:t xml:space="preserve">Таким чином, </w:t>
      </w:r>
      <w:r w:rsidRPr="00EB4C27">
        <w:rPr>
          <w:rFonts w:ascii="Times New Roman" w:hAnsi="Times New Roman"/>
          <w:sz w:val="24"/>
          <w:szCs w:val="24"/>
        </w:rPr>
        <w:t xml:space="preserve">рівень педагогічної майстерності педагогічних </w:t>
      </w:r>
      <w:proofErr w:type="spellStart"/>
      <w:r w:rsidRPr="00EB4C27">
        <w:rPr>
          <w:rFonts w:ascii="Times New Roman" w:hAnsi="Times New Roman"/>
          <w:sz w:val="24"/>
          <w:szCs w:val="24"/>
        </w:rPr>
        <w:t>праівників</w:t>
      </w:r>
      <w:proofErr w:type="spellEnd"/>
      <w:r w:rsidRPr="00EB4C27">
        <w:rPr>
          <w:rFonts w:ascii="Times New Roman" w:hAnsi="Times New Roman"/>
          <w:sz w:val="24"/>
          <w:szCs w:val="24"/>
        </w:rPr>
        <w:t xml:space="preserve"> гімназії є відносно стабільним. </w:t>
      </w:r>
      <w:proofErr w:type="spellStart"/>
      <w:r w:rsidRPr="00EB4C27">
        <w:rPr>
          <w:rFonts w:ascii="Times New Roman" w:hAnsi="Times New Roman"/>
          <w:sz w:val="24"/>
          <w:szCs w:val="24"/>
        </w:rPr>
        <w:t>Відначаємо</w:t>
      </w:r>
      <w:proofErr w:type="spellEnd"/>
      <w:r w:rsidRPr="00EB4C27">
        <w:rPr>
          <w:rFonts w:ascii="Times New Roman" w:hAnsi="Times New Roman"/>
          <w:sz w:val="24"/>
          <w:szCs w:val="24"/>
        </w:rPr>
        <w:t xml:space="preserve"> </w:t>
      </w:r>
      <w:r w:rsidR="001D78E3" w:rsidRPr="00EB4C27">
        <w:rPr>
          <w:rFonts w:ascii="Times New Roman" w:hAnsi="Times New Roman"/>
          <w:sz w:val="24"/>
          <w:szCs w:val="24"/>
        </w:rPr>
        <w:t>зменшення</w:t>
      </w:r>
      <w:r w:rsidRPr="00EB4C27">
        <w:rPr>
          <w:rFonts w:ascii="Times New Roman" w:hAnsi="Times New Roman"/>
          <w:sz w:val="24"/>
          <w:szCs w:val="24"/>
        </w:rPr>
        <w:t xml:space="preserve"> кількості вчителів, які мають категорію «Спеціаліст» та </w:t>
      </w:r>
      <w:r w:rsidR="001D78E3" w:rsidRPr="00EB4C27">
        <w:rPr>
          <w:rFonts w:ascii="Times New Roman" w:hAnsi="Times New Roman"/>
          <w:sz w:val="24"/>
          <w:szCs w:val="24"/>
        </w:rPr>
        <w:t xml:space="preserve">збільшення кількості </w:t>
      </w:r>
      <w:r w:rsidRPr="00EB4C27">
        <w:rPr>
          <w:rFonts w:ascii="Times New Roman" w:hAnsi="Times New Roman"/>
          <w:sz w:val="24"/>
          <w:szCs w:val="24"/>
        </w:rPr>
        <w:t>вчителів</w:t>
      </w:r>
      <w:r w:rsidR="001D78E3" w:rsidRPr="00EB4C27">
        <w:rPr>
          <w:rFonts w:ascii="Times New Roman" w:hAnsi="Times New Roman"/>
          <w:sz w:val="24"/>
          <w:szCs w:val="24"/>
        </w:rPr>
        <w:t>,</w:t>
      </w:r>
      <w:r w:rsidRPr="00EB4C27">
        <w:rPr>
          <w:rFonts w:ascii="Times New Roman" w:hAnsi="Times New Roman"/>
          <w:sz w:val="24"/>
          <w:szCs w:val="24"/>
        </w:rPr>
        <w:t xml:space="preserve"> які мають </w:t>
      </w:r>
      <w:r w:rsidR="001D78E3" w:rsidRPr="00EB4C27">
        <w:rPr>
          <w:rFonts w:ascii="Times New Roman" w:hAnsi="Times New Roman"/>
          <w:sz w:val="24"/>
          <w:szCs w:val="24"/>
        </w:rPr>
        <w:t xml:space="preserve">ІІ категорію. </w:t>
      </w:r>
      <w:r w:rsidRPr="00EB4C27">
        <w:rPr>
          <w:rFonts w:ascii="Times New Roman" w:hAnsi="Times New Roman"/>
          <w:sz w:val="24"/>
          <w:szCs w:val="24"/>
        </w:rPr>
        <w:t>Можна вважати, що методична робота, яка спрямована на підвищення педагогічної майстерності проводиться у гімназії на достатньому рівні.</w:t>
      </w:r>
      <w:r w:rsidR="0060487B" w:rsidRPr="00EB4C27">
        <w:rPr>
          <w:rFonts w:ascii="Times New Roman" w:hAnsi="Times New Roman"/>
          <w:sz w:val="24"/>
          <w:szCs w:val="24"/>
        </w:rPr>
        <w:t xml:space="preserve"> </w:t>
      </w:r>
    </w:p>
    <w:p w:rsidR="00C51E13" w:rsidRPr="005D4AFE" w:rsidRDefault="00C51E13" w:rsidP="00C51E13">
      <w:pPr>
        <w:spacing w:after="0" w:line="240" w:lineRule="auto"/>
        <w:ind w:firstLine="283"/>
        <w:jc w:val="both"/>
        <w:rPr>
          <w:rFonts w:ascii="Times New Roman" w:hAnsi="Times New Roman"/>
          <w:color w:val="FF0000"/>
          <w:sz w:val="24"/>
          <w:szCs w:val="24"/>
        </w:rPr>
      </w:pPr>
    </w:p>
    <w:p w:rsidR="00C51E13" w:rsidRPr="00EB4C27" w:rsidRDefault="00C51E13" w:rsidP="000F6060">
      <w:pPr>
        <w:pStyle w:val="af5"/>
        <w:spacing w:after="0" w:line="240" w:lineRule="auto"/>
        <w:ind w:left="0"/>
        <w:rPr>
          <w:rFonts w:ascii="Arial" w:hAnsi="Arial" w:cs="Arial"/>
          <w:sz w:val="21"/>
          <w:szCs w:val="21"/>
          <w:shd w:val="clear" w:color="auto" w:fill="FFFFFF"/>
          <w:lang w:eastAsia="ru-RU"/>
        </w:rPr>
      </w:pPr>
      <w:r w:rsidRPr="00EB4C27">
        <w:rPr>
          <w:rFonts w:ascii="Times New Roman" w:hAnsi="Times New Roman"/>
          <w:b/>
          <w:sz w:val="24"/>
          <w:szCs w:val="28"/>
          <w:lang w:eastAsia="ru-RU"/>
        </w:rPr>
        <w:t>РОБОТА З КАДРОВИМ РЕЗЕРВОМ</w:t>
      </w:r>
    </w:p>
    <w:p w:rsidR="00C51E13" w:rsidRPr="00EB4C27" w:rsidRDefault="00C51E13" w:rsidP="000F6060">
      <w:pPr>
        <w:pStyle w:val="af5"/>
        <w:spacing w:after="0" w:line="240" w:lineRule="auto"/>
        <w:ind w:left="0" w:firstLine="708"/>
        <w:jc w:val="both"/>
        <w:rPr>
          <w:rFonts w:ascii="Times New Roman" w:hAnsi="Times New Roman"/>
          <w:sz w:val="24"/>
          <w:szCs w:val="24"/>
          <w:lang w:val="ru-RU" w:eastAsia="ru-RU"/>
        </w:rPr>
      </w:pPr>
      <w:r w:rsidRPr="00EB4C27">
        <w:rPr>
          <w:rFonts w:ascii="Times New Roman" w:hAnsi="Times New Roman"/>
          <w:sz w:val="24"/>
          <w:szCs w:val="24"/>
          <w:shd w:val="clear" w:color="auto" w:fill="FFFFFF"/>
          <w:lang w:eastAsia="ru-RU"/>
        </w:rPr>
        <w:t xml:space="preserve">У сучасному суспільстві однією з найголовніших </w:t>
      </w:r>
      <w:proofErr w:type="spellStart"/>
      <w:r w:rsidRPr="00EB4C27">
        <w:rPr>
          <w:rFonts w:ascii="Times New Roman" w:hAnsi="Times New Roman"/>
          <w:sz w:val="24"/>
          <w:szCs w:val="24"/>
          <w:shd w:val="clear" w:color="auto" w:fill="FFFFFF"/>
          <w:lang w:eastAsia="ru-RU"/>
        </w:rPr>
        <w:t>спрямованостей</w:t>
      </w:r>
      <w:proofErr w:type="spellEnd"/>
      <w:r w:rsidRPr="00EB4C27">
        <w:rPr>
          <w:rFonts w:ascii="Times New Roman" w:hAnsi="Times New Roman"/>
          <w:sz w:val="24"/>
          <w:szCs w:val="24"/>
          <w:shd w:val="clear" w:color="auto" w:fill="FFFFFF"/>
          <w:lang w:eastAsia="ru-RU"/>
        </w:rPr>
        <w:t xml:space="preserve"> в системі управління персоналом є підготовка і організація кадрових резервів. </w:t>
      </w:r>
      <w:r w:rsidRPr="00EB4C27">
        <w:rPr>
          <w:rFonts w:ascii="Times New Roman" w:hAnsi="Times New Roman"/>
          <w:sz w:val="24"/>
          <w:szCs w:val="24"/>
          <w:shd w:val="clear" w:color="auto" w:fill="FFFFFF"/>
          <w:lang w:val="ru-RU" w:eastAsia="ru-RU"/>
        </w:rPr>
        <w:t xml:space="preserve">Даний </w:t>
      </w:r>
      <w:proofErr w:type="spellStart"/>
      <w:r w:rsidRPr="00EB4C27">
        <w:rPr>
          <w:rFonts w:ascii="Times New Roman" w:hAnsi="Times New Roman"/>
          <w:sz w:val="24"/>
          <w:szCs w:val="24"/>
          <w:shd w:val="clear" w:color="auto" w:fill="FFFFFF"/>
          <w:lang w:val="ru-RU" w:eastAsia="ru-RU"/>
        </w:rPr>
        <w:t>напрямок</w:t>
      </w:r>
      <w:proofErr w:type="spellEnd"/>
      <w:r w:rsidRPr="00EB4C27">
        <w:rPr>
          <w:rFonts w:ascii="Times New Roman" w:hAnsi="Times New Roman"/>
          <w:sz w:val="24"/>
          <w:szCs w:val="24"/>
          <w:shd w:val="clear" w:color="auto" w:fill="FFFFFF"/>
          <w:lang w:val="ru-RU" w:eastAsia="ru-RU"/>
        </w:rPr>
        <w:t xml:space="preserve"> є </w:t>
      </w:r>
      <w:proofErr w:type="spellStart"/>
      <w:r w:rsidRPr="00EB4C27">
        <w:rPr>
          <w:rFonts w:ascii="Times New Roman" w:hAnsi="Times New Roman"/>
          <w:sz w:val="24"/>
          <w:szCs w:val="24"/>
          <w:shd w:val="clear" w:color="auto" w:fill="FFFFFF"/>
          <w:lang w:val="ru-RU" w:eastAsia="ru-RU"/>
        </w:rPr>
        <w:t>дуже</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важливим</w:t>
      </w:r>
      <w:proofErr w:type="spellEnd"/>
      <w:r w:rsidRPr="00EB4C27">
        <w:rPr>
          <w:rFonts w:ascii="Times New Roman" w:hAnsi="Times New Roman"/>
          <w:sz w:val="24"/>
          <w:szCs w:val="24"/>
          <w:shd w:val="clear" w:color="auto" w:fill="FFFFFF"/>
          <w:lang w:val="ru-RU" w:eastAsia="ru-RU"/>
        </w:rPr>
        <w:t xml:space="preserve"> в </w:t>
      </w:r>
      <w:proofErr w:type="spellStart"/>
      <w:r w:rsidRPr="00EB4C27">
        <w:rPr>
          <w:rFonts w:ascii="Times New Roman" w:hAnsi="Times New Roman"/>
          <w:sz w:val="24"/>
          <w:szCs w:val="24"/>
          <w:shd w:val="clear" w:color="auto" w:fill="FFFFFF"/>
          <w:lang w:val="ru-RU" w:eastAsia="ru-RU"/>
        </w:rPr>
        <w:t>організації</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Кадрові</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резерви</w:t>
      </w:r>
      <w:proofErr w:type="spellEnd"/>
      <w:r w:rsidRPr="00EB4C27">
        <w:rPr>
          <w:rFonts w:ascii="Times New Roman" w:hAnsi="Times New Roman"/>
          <w:sz w:val="24"/>
          <w:szCs w:val="24"/>
          <w:shd w:val="clear" w:color="auto" w:fill="FFFFFF"/>
          <w:lang w:val="ru-RU" w:eastAsia="ru-RU"/>
        </w:rPr>
        <w:t xml:space="preserve"> - </w:t>
      </w:r>
      <w:proofErr w:type="spellStart"/>
      <w:r w:rsidRPr="00EB4C27">
        <w:rPr>
          <w:rFonts w:ascii="Times New Roman" w:hAnsi="Times New Roman"/>
          <w:sz w:val="24"/>
          <w:szCs w:val="24"/>
          <w:shd w:val="clear" w:color="auto" w:fill="FFFFFF"/>
          <w:lang w:val="ru-RU" w:eastAsia="ru-RU"/>
        </w:rPr>
        <w:t>це</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ключова</w:t>
      </w:r>
      <w:proofErr w:type="spellEnd"/>
      <w:r w:rsidRPr="00EB4C27">
        <w:rPr>
          <w:rFonts w:ascii="Times New Roman" w:hAnsi="Times New Roman"/>
          <w:sz w:val="24"/>
          <w:szCs w:val="24"/>
          <w:shd w:val="clear" w:color="auto" w:fill="FFFFFF"/>
          <w:lang w:val="ru-RU" w:eastAsia="ru-RU"/>
        </w:rPr>
        <w:t xml:space="preserve"> ланка і </w:t>
      </w:r>
      <w:proofErr w:type="spellStart"/>
      <w:r w:rsidRPr="00EB4C27">
        <w:rPr>
          <w:rFonts w:ascii="Times New Roman" w:hAnsi="Times New Roman"/>
          <w:sz w:val="24"/>
          <w:szCs w:val="24"/>
          <w:shd w:val="clear" w:color="auto" w:fill="FFFFFF"/>
          <w:lang w:val="ru-RU" w:eastAsia="ru-RU"/>
        </w:rPr>
        <w:t>важлива</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складова</w:t>
      </w:r>
      <w:proofErr w:type="spellEnd"/>
      <w:r w:rsidRPr="00EB4C27">
        <w:rPr>
          <w:rFonts w:ascii="Times New Roman" w:hAnsi="Times New Roman"/>
          <w:sz w:val="24"/>
          <w:szCs w:val="24"/>
          <w:shd w:val="clear" w:color="auto" w:fill="FFFFFF"/>
          <w:lang w:val="ru-RU" w:eastAsia="ru-RU"/>
        </w:rPr>
        <w:t xml:space="preserve"> в будь </w:t>
      </w:r>
      <w:proofErr w:type="gramStart"/>
      <w:r w:rsidRPr="00EB4C27">
        <w:rPr>
          <w:rFonts w:ascii="Times New Roman" w:hAnsi="Times New Roman"/>
          <w:sz w:val="24"/>
          <w:szCs w:val="24"/>
          <w:shd w:val="clear" w:color="auto" w:fill="FFFFFF"/>
          <w:lang w:val="ru-RU" w:eastAsia="ru-RU"/>
        </w:rPr>
        <w:t>–</w:t>
      </w:r>
      <w:proofErr w:type="spellStart"/>
      <w:r w:rsidRPr="00EB4C27">
        <w:rPr>
          <w:rFonts w:ascii="Times New Roman" w:hAnsi="Times New Roman"/>
          <w:sz w:val="24"/>
          <w:szCs w:val="24"/>
          <w:shd w:val="clear" w:color="auto" w:fill="FFFFFF"/>
          <w:lang w:val="ru-RU" w:eastAsia="ru-RU"/>
        </w:rPr>
        <w:t>я</w:t>
      </w:r>
      <w:proofErr w:type="gramEnd"/>
      <w:r w:rsidRPr="00EB4C27">
        <w:rPr>
          <w:rFonts w:ascii="Times New Roman" w:hAnsi="Times New Roman"/>
          <w:sz w:val="24"/>
          <w:szCs w:val="24"/>
          <w:shd w:val="clear" w:color="auto" w:fill="FFFFFF"/>
          <w:lang w:val="ru-RU" w:eastAsia="ru-RU"/>
        </w:rPr>
        <w:t>кої</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кадрової</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діяльності</w:t>
      </w:r>
      <w:proofErr w:type="spellEnd"/>
      <w:r w:rsidRPr="00EB4C27">
        <w:rPr>
          <w:rFonts w:ascii="Times New Roman" w:hAnsi="Times New Roman"/>
          <w:sz w:val="24"/>
          <w:szCs w:val="24"/>
          <w:shd w:val="clear" w:color="auto" w:fill="FFFFFF"/>
          <w:lang w:val="ru-RU" w:eastAsia="ru-RU"/>
        </w:rPr>
        <w:t xml:space="preserve">. Тому в </w:t>
      </w:r>
      <w:proofErr w:type="spellStart"/>
      <w:r w:rsidRPr="00EB4C27">
        <w:rPr>
          <w:rFonts w:ascii="Times New Roman" w:hAnsi="Times New Roman"/>
          <w:sz w:val="24"/>
          <w:szCs w:val="24"/>
          <w:shd w:val="clear" w:color="auto" w:fill="FFFFFF"/>
          <w:lang w:val="ru-RU" w:eastAsia="ru-RU"/>
        </w:rPr>
        <w:t>гімназії</w:t>
      </w:r>
      <w:proofErr w:type="spellEnd"/>
      <w:r w:rsidRPr="00EB4C27">
        <w:rPr>
          <w:rFonts w:ascii="Times New Roman" w:hAnsi="Times New Roman"/>
          <w:sz w:val="24"/>
          <w:szCs w:val="24"/>
          <w:shd w:val="clear" w:color="auto" w:fill="FFFFFF"/>
          <w:lang w:val="ru-RU" w:eastAsia="ru-RU"/>
        </w:rPr>
        <w:t xml:space="preserve"> з </w:t>
      </w:r>
      <w:proofErr w:type="spellStart"/>
      <w:r w:rsidRPr="00EB4C27">
        <w:rPr>
          <w:rFonts w:ascii="Times New Roman" w:hAnsi="Times New Roman"/>
          <w:sz w:val="24"/>
          <w:szCs w:val="24"/>
          <w:shd w:val="clear" w:color="auto" w:fill="FFFFFF"/>
          <w:lang w:val="ru-RU" w:eastAsia="ru-RU"/>
        </w:rPr>
        <w:t>цього</w:t>
      </w:r>
      <w:proofErr w:type="spellEnd"/>
      <w:r w:rsidRPr="00EB4C27">
        <w:rPr>
          <w:rFonts w:ascii="Times New Roman" w:hAnsi="Times New Roman"/>
          <w:sz w:val="24"/>
          <w:szCs w:val="24"/>
          <w:shd w:val="clear" w:color="auto" w:fill="FFFFFF"/>
          <w:lang w:val="ru-RU" w:eastAsia="ru-RU"/>
        </w:rPr>
        <w:t xml:space="preserve"> </w:t>
      </w:r>
      <w:proofErr w:type="spellStart"/>
      <w:r w:rsidRPr="00EB4C27">
        <w:rPr>
          <w:rFonts w:ascii="Times New Roman" w:hAnsi="Times New Roman"/>
          <w:sz w:val="24"/>
          <w:szCs w:val="24"/>
          <w:shd w:val="clear" w:color="auto" w:fill="FFFFFF"/>
          <w:lang w:val="ru-RU" w:eastAsia="ru-RU"/>
        </w:rPr>
        <w:t>питання</w:t>
      </w:r>
      <w:proofErr w:type="spellEnd"/>
      <w:r w:rsidRPr="00EB4C27">
        <w:rPr>
          <w:rFonts w:ascii="Times New Roman" w:hAnsi="Times New Roman"/>
          <w:sz w:val="24"/>
          <w:szCs w:val="24"/>
          <w:shd w:val="clear" w:color="auto" w:fill="FFFFFF"/>
          <w:lang w:val="ru-RU" w:eastAsia="ru-RU"/>
        </w:rPr>
        <w:t xml:space="preserve"> проводилась </w:t>
      </w:r>
      <w:proofErr w:type="spellStart"/>
      <w:r w:rsidRPr="00EB4C27">
        <w:rPr>
          <w:rFonts w:ascii="Times New Roman" w:hAnsi="Times New Roman"/>
          <w:sz w:val="24"/>
          <w:szCs w:val="24"/>
          <w:shd w:val="clear" w:color="auto" w:fill="FFFFFF"/>
          <w:lang w:val="ru-RU" w:eastAsia="ru-RU"/>
        </w:rPr>
        <w:t>певна</w:t>
      </w:r>
      <w:proofErr w:type="spellEnd"/>
      <w:r w:rsidRPr="00EB4C27">
        <w:rPr>
          <w:rFonts w:ascii="Times New Roman" w:hAnsi="Times New Roman"/>
          <w:sz w:val="24"/>
          <w:szCs w:val="24"/>
          <w:shd w:val="clear" w:color="auto" w:fill="FFFFFF"/>
          <w:lang w:val="ru-RU" w:eastAsia="ru-RU"/>
        </w:rPr>
        <w:t xml:space="preserve"> робота:</w:t>
      </w:r>
    </w:p>
    <w:p w:rsidR="00C51E13" w:rsidRPr="00EB4C27" w:rsidRDefault="00C51E13" w:rsidP="00291222">
      <w:pPr>
        <w:pStyle w:val="af5"/>
        <w:numPr>
          <w:ilvl w:val="0"/>
          <w:numId w:val="116"/>
        </w:numPr>
        <w:spacing w:after="0" w:line="240" w:lineRule="auto"/>
        <w:ind w:left="0" w:firstLine="0"/>
        <w:jc w:val="both"/>
        <w:rPr>
          <w:rFonts w:ascii="Times New Roman" w:hAnsi="Times New Roman"/>
          <w:sz w:val="24"/>
          <w:szCs w:val="24"/>
          <w:lang w:eastAsia="ru-RU"/>
        </w:rPr>
      </w:pPr>
      <w:r w:rsidRPr="00EB4C27">
        <w:rPr>
          <w:rFonts w:ascii="Times New Roman" w:hAnsi="Times New Roman"/>
          <w:sz w:val="24"/>
          <w:szCs w:val="24"/>
          <w:lang w:eastAsia="ru-RU"/>
        </w:rPr>
        <w:t>затверджено список осіб, зарахованих до кадрового резерву;</w:t>
      </w:r>
    </w:p>
    <w:p w:rsidR="00C51E13" w:rsidRPr="00EB4C27" w:rsidRDefault="00C51E13" w:rsidP="00291222">
      <w:pPr>
        <w:pStyle w:val="af5"/>
        <w:numPr>
          <w:ilvl w:val="0"/>
          <w:numId w:val="116"/>
        </w:numPr>
        <w:spacing w:after="0" w:line="240" w:lineRule="auto"/>
        <w:ind w:left="0" w:firstLine="0"/>
        <w:jc w:val="both"/>
        <w:rPr>
          <w:rFonts w:ascii="Times New Roman" w:hAnsi="Times New Roman"/>
          <w:sz w:val="24"/>
          <w:szCs w:val="24"/>
          <w:lang w:eastAsia="ru-RU"/>
        </w:rPr>
      </w:pPr>
      <w:r w:rsidRPr="00EB4C27">
        <w:rPr>
          <w:rFonts w:ascii="Times New Roman" w:hAnsi="Times New Roman"/>
          <w:sz w:val="24"/>
          <w:szCs w:val="24"/>
          <w:lang w:eastAsia="ru-RU"/>
        </w:rPr>
        <w:t>здійснювалось відвідування районного семінару резерву керівних кадрів;</w:t>
      </w:r>
    </w:p>
    <w:p w:rsidR="00C51E13" w:rsidRPr="00EB4C27" w:rsidRDefault="00C51E13" w:rsidP="00291222">
      <w:pPr>
        <w:pStyle w:val="af5"/>
        <w:numPr>
          <w:ilvl w:val="0"/>
          <w:numId w:val="116"/>
        </w:numPr>
        <w:spacing w:after="0" w:line="240" w:lineRule="auto"/>
        <w:ind w:left="0" w:firstLine="0"/>
        <w:jc w:val="both"/>
        <w:rPr>
          <w:rFonts w:ascii="Times New Roman" w:hAnsi="Times New Roman"/>
          <w:sz w:val="24"/>
          <w:szCs w:val="24"/>
          <w:lang w:eastAsia="ru-RU"/>
        </w:rPr>
      </w:pPr>
      <w:r w:rsidRPr="00EB4C27">
        <w:rPr>
          <w:rFonts w:ascii="Times New Roman" w:hAnsi="Times New Roman"/>
          <w:sz w:val="24"/>
          <w:szCs w:val="24"/>
          <w:lang w:eastAsia="ru-RU"/>
        </w:rPr>
        <w:t>забезпечувалось залучення вчителів, зарахованих до кадрового резерву, до управлінської, методичної роботи з метою підвищення їх професійної (управлінської) майстерності.</w:t>
      </w:r>
    </w:p>
    <w:p w:rsidR="000F6060" w:rsidRPr="000F6060" w:rsidRDefault="000F6060" w:rsidP="000F6060">
      <w:pPr>
        <w:pStyle w:val="af5"/>
        <w:tabs>
          <w:tab w:val="left" w:pos="3600"/>
        </w:tabs>
        <w:spacing w:after="0" w:line="240" w:lineRule="auto"/>
        <w:ind w:left="0"/>
        <w:jc w:val="both"/>
        <w:rPr>
          <w:rFonts w:ascii="Times New Roman" w:hAnsi="Times New Roman"/>
          <w:b/>
          <w:sz w:val="24"/>
          <w:szCs w:val="24"/>
        </w:rPr>
      </w:pPr>
      <w:r w:rsidRPr="000F6060">
        <w:rPr>
          <w:rFonts w:ascii="Times New Roman" w:hAnsi="Times New Roman"/>
          <w:b/>
          <w:sz w:val="24"/>
          <w:szCs w:val="24"/>
        </w:rPr>
        <w:lastRenderedPageBreak/>
        <w:t>АНАЛІЗ МЕТОДИЧНОЇ РОБОТИ</w:t>
      </w:r>
    </w:p>
    <w:p w:rsidR="000F6060" w:rsidRPr="00B179C5" w:rsidRDefault="000F6060" w:rsidP="000F6060">
      <w:pPr>
        <w:spacing w:after="0" w:line="240" w:lineRule="auto"/>
        <w:ind w:firstLine="567"/>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У гімназії визначена чітка </w:t>
      </w:r>
      <w:r w:rsidRPr="00B179C5">
        <w:rPr>
          <w:rFonts w:ascii="Times New Roman" w:eastAsia="Calibri" w:hAnsi="Times New Roman"/>
          <w:bCs/>
          <w:sz w:val="24"/>
          <w:szCs w:val="24"/>
          <w:lang w:eastAsia="en-US"/>
        </w:rPr>
        <w:t>структура науково-методичної роботи</w:t>
      </w:r>
      <w:r w:rsidRPr="00B179C5">
        <w:rPr>
          <w:rFonts w:ascii="Times New Roman" w:eastAsia="Calibri" w:hAnsi="Times New Roman"/>
          <w:b/>
          <w:sz w:val="24"/>
          <w:szCs w:val="24"/>
          <w:lang w:eastAsia="en-US"/>
        </w:rPr>
        <w:t>,</w:t>
      </w:r>
      <w:r w:rsidRPr="00B179C5">
        <w:rPr>
          <w:rFonts w:ascii="Times New Roman" w:eastAsia="Calibri" w:hAnsi="Times New Roman"/>
          <w:sz w:val="24"/>
          <w:szCs w:val="24"/>
          <w:lang w:eastAsia="en-US"/>
        </w:rPr>
        <w:t xml:space="preserve"> яка складається із взаємопов’язаних та взаємодіючих елементів: науково-методична рада, яка є координатором всієї науково-методичної роботи; 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школи; методичні об’єднання, творчі групи вчителів.</w:t>
      </w:r>
    </w:p>
    <w:p w:rsidR="000F6060" w:rsidRPr="00B179C5" w:rsidRDefault="000F6060" w:rsidP="000F6060">
      <w:pPr>
        <w:spacing w:after="0" w:line="240" w:lineRule="auto"/>
        <w:ind w:firstLine="567"/>
        <w:jc w:val="both"/>
        <w:rPr>
          <w:rFonts w:ascii="Times New Roman" w:hAnsi="Times New Roman"/>
          <w:sz w:val="24"/>
          <w:szCs w:val="24"/>
          <w:lang w:eastAsia="ru-RU"/>
        </w:rPr>
      </w:pPr>
      <w:r w:rsidRPr="00B179C5">
        <w:rPr>
          <w:rFonts w:ascii="Times New Roman" w:hAnsi="Times New Roman"/>
          <w:sz w:val="24"/>
          <w:szCs w:val="24"/>
          <w:lang w:eastAsia="ru-RU"/>
        </w:rPr>
        <w:t>Основними напрямами методичної роботи протягом 201</w:t>
      </w:r>
      <w:r>
        <w:rPr>
          <w:rFonts w:ascii="Times New Roman" w:hAnsi="Times New Roman"/>
          <w:sz w:val="24"/>
          <w:szCs w:val="24"/>
          <w:lang w:val="ru-RU" w:eastAsia="ru-RU"/>
        </w:rPr>
        <w:t>8</w:t>
      </w:r>
      <w:r w:rsidRPr="00B179C5">
        <w:rPr>
          <w:rFonts w:ascii="Times New Roman" w:hAnsi="Times New Roman"/>
          <w:sz w:val="24"/>
          <w:szCs w:val="24"/>
          <w:lang w:eastAsia="ru-RU"/>
        </w:rPr>
        <w:t>/201</w:t>
      </w:r>
      <w:r>
        <w:rPr>
          <w:rFonts w:ascii="Times New Roman" w:hAnsi="Times New Roman"/>
          <w:sz w:val="24"/>
          <w:szCs w:val="24"/>
          <w:lang w:val="ru-RU" w:eastAsia="ru-RU"/>
        </w:rPr>
        <w:t>9</w:t>
      </w:r>
      <w:r w:rsidRPr="00B179C5">
        <w:rPr>
          <w:rFonts w:ascii="Times New Roman" w:hAnsi="Times New Roman"/>
          <w:sz w:val="24"/>
          <w:szCs w:val="24"/>
          <w:lang w:eastAsia="ru-RU"/>
        </w:rPr>
        <w:t xml:space="preserve"> навчального року було: </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hAnsi="Times New Roman"/>
          <w:sz w:val="24"/>
          <w:szCs w:val="24"/>
          <w:lang w:eastAsia="ru-RU"/>
        </w:rPr>
        <w:t>науково-методична підтримка педагогічних інновацій</w:t>
      </w:r>
      <w:r w:rsidRPr="00B179C5">
        <w:rPr>
          <w:rFonts w:ascii="Times New Roman" w:hAnsi="Times New Roman"/>
          <w:sz w:val="24"/>
          <w:szCs w:val="24"/>
          <w:lang w:val="ru-RU" w:eastAsia="ru-RU"/>
        </w:rPr>
        <w:t xml:space="preserve"> та </w:t>
      </w:r>
      <w:proofErr w:type="spellStart"/>
      <w:r w:rsidRPr="00B179C5">
        <w:rPr>
          <w:rFonts w:ascii="Times New Roman" w:hAnsi="Times New Roman"/>
          <w:sz w:val="24"/>
          <w:szCs w:val="24"/>
          <w:lang w:val="ru-RU" w:eastAsia="ru-RU"/>
        </w:rPr>
        <w:t>новац</w:t>
      </w:r>
      <w:r w:rsidRPr="00B179C5">
        <w:rPr>
          <w:rFonts w:ascii="Times New Roman" w:hAnsi="Times New Roman"/>
          <w:sz w:val="24"/>
          <w:szCs w:val="24"/>
          <w:lang w:eastAsia="ru-RU"/>
        </w:rPr>
        <w:t>ій</w:t>
      </w:r>
      <w:proofErr w:type="spellEnd"/>
      <w:r w:rsidRPr="00B179C5">
        <w:rPr>
          <w:rFonts w:ascii="Times New Roman" w:hAnsi="Times New Roman"/>
          <w:sz w:val="24"/>
          <w:szCs w:val="24"/>
          <w:lang w:eastAsia="ru-RU"/>
        </w:rPr>
        <w:t>, що запроваджено в закладі;</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hAnsi="Times New Roman"/>
          <w:sz w:val="24"/>
          <w:szCs w:val="24"/>
          <w:lang w:eastAsia="ru-RU"/>
        </w:rPr>
        <w:t>розвиток педагогічної творчості на основі вдосконалення і саморозвитку особистості вчителя;</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hAnsi="Times New Roman"/>
          <w:sz w:val="24"/>
          <w:szCs w:val="24"/>
          <w:lang w:eastAsia="ru-RU"/>
        </w:rPr>
        <w:t>підвищення якості уроку шляхом підсилення його особистісної орієнтації;</w:t>
      </w:r>
      <w:r w:rsidRPr="00B179C5">
        <w:rPr>
          <w:rFonts w:ascii="Times New Roman" w:eastAsia="Calibri" w:hAnsi="Times New Roman"/>
          <w:sz w:val="24"/>
          <w:szCs w:val="24"/>
          <w:lang w:eastAsia="en-US"/>
        </w:rPr>
        <w:t xml:space="preserve"> </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eastAsia="Calibri" w:hAnsi="Times New Roman"/>
          <w:sz w:val="24"/>
          <w:szCs w:val="24"/>
          <w:lang w:eastAsia="en-US"/>
        </w:rPr>
        <w:t xml:space="preserve">підвищення іміджу </w:t>
      </w:r>
      <w:r>
        <w:rPr>
          <w:rFonts w:ascii="Times New Roman" w:eastAsia="Calibri" w:hAnsi="Times New Roman"/>
          <w:sz w:val="24"/>
          <w:szCs w:val="24"/>
          <w:lang w:eastAsia="en-US"/>
        </w:rPr>
        <w:t>з</w:t>
      </w:r>
      <w:r w:rsidRPr="00B179C5">
        <w:rPr>
          <w:rFonts w:ascii="Times New Roman" w:eastAsia="Calibri" w:hAnsi="Times New Roman"/>
          <w:sz w:val="24"/>
          <w:szCs w:val="24"/>
          <w:lang w:eastAsia="en-US"/>
        </w:rPr>
        <w:t>акладу</w:t>
      </w:r>
      <w:r>
        <w:rPr>
          <w:rFonts w:ascii="Times New Roman" w:eastAsia="Calibri" w:hAnsi="Times New Roman"/>
          <w:sz w:val="24"/>
          <w:szCs w:val="24"/>
          <w:lang w:eastAsia="en-US"/>
        </w:rPr>
        <w:t xml:space="preserve"> освіти</w:t>
      </w:r>
      <w:r w:rsidRPr="00B179C5">
        <w:rPr>
          <w:rFonts w:ascii="Times New Roman" w:eastAsia="Calibri" w:hAnsi="Times New Roman"/>
          <w:sz w:val="24"/>
          <w:szCs w:val="24"/>
          <w:lang w:eastAsia="en-US"/>
        </w:rPr>
        <w:t>;</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eastAsia="Calibri" w:hAnsi="Times New Roman"/>
          <w:sz w:val="24"/>
          <w:szCs w:val="24"/>
          <w:lang w:eastAsia="en-US"/>
        </w:rPr>
        <w:t xml:space="preserve"> поширення передового педагогічного досвіду працівників навчального закладу шляхом друку матеріалів у фахових виданнях, а також участі у професійних педагогічних конкурсах, конференціях</w:t>
      </w:r>
      <w:r>
        <w:rPr>
          <w:rFonts w:ascii="Times New Roman" w:eastAsia="Calibri" w:hAnsi="Times New Roman"/>
          <w:sz w:val="24"/>
          <w:szCs w:val="24"/>
          <w:lang w:eastAsia="en-US"/>
        </w:rPr>
        <w:t>;</w:t>
      </w:r>
    </w:p>
    <w:p w:rsidR="000F6060" w:rsidRPr="00B179C5" w:rsidRDefault="000F6060" w:rsidP="00291222">
      <w:pPr>
        <w:numPr>
          <w:ilvl w:val="0"/>
          <w:numId w:val="141"/>
        </w:numPr>
        <w:spacing w:after="0" w:line="240" w:lineRule="auto"/>
        <w:ind w:left="0" w:firstLine="0"/>
        <w:contextualSpacing/>
        <w:jc w:val="both"/>
        <w:rPr>
          <w:rFonts w:ascii="Times New Roman" w:hAnsi="Times New Roman"/>
          <w:sz w:val="24"/>
          <w:szCs w:val="24"/>
          <w:lang w:eastAsia="ru-RU"/>
        </w:rPr>
      </w:pPr>
      <w:r w:rsidRPr="00B179C5">
        <w:rPr>
          <w:rFonts w:ascii="Times New Roman" w:eastAsia="Calibri" w:hAnsi="Times New Roman"/>
          <w:sz w:val="24"/>
          <w:szCs w:val="24"/>
          <w:lang w:eastAsia="en-US"/>
        </w:rPr>
        <w:t>залучення до науково-дослідницької та експериментальної роботи вчителів та учнів гімназії</w:t>
      </w:r>
      <w:r>
        <w:rPr>
          <w:rFonts w:ascii="Times New Roman" w:eastAsia="Calibri" w:hAnsi="Times New Roman"/>
          <w:sz w:val="24"/>
          <w:szCs w:val="24"/>
          <w:lang w:eastAsia="en-US"/>
        </w:rPr>
        <w:t>.</w:t>
      </w:r>
    </w:p>
    <w:p w:rsidR="000F6060" w:rsidRPr="00942985" w:rsidRDefault="000F6060" w:rsidP="000F6060">
      <w:pPr>
        <w:spacing w:after="0" w:line="240" w:lineRule="auto"/>
        <w:ind w:firstLine="426"/>
        <w:jc w:val="both"/>
        <w:outlineLvl w:val="5"/>
        <w:rPr>
          <w:rFonts w:ascii="Times New Roman" w:eastAsia="Calibri" w:hAnsi="Times New Roman"/>
          <w:i/>
          <w:sz w:val="24"/>
          <w:szCs w:val="24"/>
          <w:lang w:eastAsia="en-US"/>
        </w:rPr>
      </w:pPr>
      <w:r w:rsidRPr="00B179C5">
        <w:rPr>
          <w:rFonts w:ascii="Times New Roman" w:hAnsi="Times New Roman"/>
          <w:bCs/>
          <w:sz w:val="24"/>
          <w:szCs w:val="24"/>
          <w:lang w:eastAsia="ru-RU"/>
        </w:rPr>
        <w:t>З метою подальшого удосконалення навчально - виховного процесу та згідно з річним планом роботи гімназії науково-методична робота у 201</w:t>
      </w:r>
      <w:r>
        <w:rPr>
          <w:rFonts w:ascii="Times New Roman" w:hAnsi="Times New Roman"/>
          <w:bCs/>
          <w:sz w:val="24"/>
          <w:szCs w:val="24"/>
          <w:lang w:eastAsia="ru-RU"/>
        </w:rPr>
        <w:t>8</w:t>
      </w:r>
      <w:r w:rsidRPr="00B179C5">
        <w:rPr>
          <w:rFonts w:ascii="Times New Roman" w:hAnsi="Times New Roman"/>
          <w:bCs/>
          <w:sz w:val="24"/>
          <w:szCs w:val="24"/>
          <w:lang w:eastAsia="ru-RU"/>
        </w:rPr>
        <w:t>/201</w:t>
      </w:r>
      <w:r>
        <w:rPr>
          <w:rFonts w:ascii="Times New Roman" w:hAnsi="Times New Roman"/>
          <w:bCs/>
          <w:sz w:val="24"/>
          <w:szCs w:val="24"/>
          <w:lang w:eastAsia="ru-RU"/>
        </w:rPr>
        <w:t>9</w:t>
      </w:r>
      <w:r w:rsidRPr="00B179C5">
        <w:rPr>
          <w:rFonts w:ascii="Times New Roman" w:hAnsi="Times New Roman"/>
          <w:bCs/>
          <w:sz w:val="24"/>
          <w:szCs w:val="24"/>
          <w:lang w:eastAsia="ru-RU"/>
        </w:rPr>
        <w:t xml:space="preserve"> навчальному році була спрямована на виконання основних положень </w:t>
      </w:r>
      <w:r w:rsidRPr="00B179C5">
        <w:rPr>
          <w:rFonts w:ascii="Times New Roman" w:eastAsia="Calibri" w:hAnsi="Times New Roman"/>
          <w:bCs/>
          <w:sz w:val="24"/>
          <w:szCs w:val="24"/>
          <w:lang w:eastAsia="en-US"/>
        </w:rPr>
        <w:t>Національної стратегії розвитку освіти в Україні на 2012-2021 роки</w:t>
      </w:r>
      <w:r w:rsidRPr="00B179C5">
        <w:rPr>
          <w:rFonts w:ascii="Times New Roman" w:hAnsi="Times New Roman"/>
          <w:bCs/>
          <w:sz w:val="24"/>
          <w:szCs w:val="24"/>
          <w:lang w:eastAsia="ru-RU"/>
        </w:rPr>
        <w:t xml:space="preserve">, реалізацію основної </w:t>
      </w:r>
      <w:r w:rsidRPr="00B179C5">
        <w:rPr>
          <w:rFonts w:ascii="Times New Roman" w:eastAsia="Calibri" w:hAnsi="Times New Roman"/>
          <w:sz w:val="24"/>
          <w:szCs w:val="24"/>
          <w:lang w:eastAsia="en-US"/>
        </w:rPr>
        <w:t>науково-методичної теми</w:t>
      </w:r>
      <w:r w:rsidRPr="00B179C5">
        <w:rPr>
          <w:rFonts w:ascii="Times New Roman" w:eastAsia="Calibri" w:hAnsi="Times New Roman"/>
          <w:noProof/>
          <w:sz w:val="24"/>
          <w:szCs w:val="24"/>
          <w:lang w:eastAsia="en-US"/>
        </w:rPr>
        <w:t xml:space="preserve">: </w:t>
      </w:r>
      <w:r w:rsidRPr="00942985">
        <w:rPr>
          <w:rFonts w:ascii="Times New Roman" w:eastAsia="Calibri" w:hAnsi="Times New Roman"/>
          <w:i/>
          <w:noProof/>
          <w:sz w:val="24"/>
          <w:szCs w:val="24"/>
          <w:lang w:eastAsia="en-US"/>
        </w:rPr>
        <w:t>«</w:t>
      </w:r>
      <w:r w:rsidRPr="00942985">
        <w:rPr>
          <w:rFonts w:ascii="Times New Roman" w:hAnsi="Times New Roman"/>
          <w:i/>
          <w:sz w:val="24"/>
          <w:szCs w:val="24"/>
        </w:rPr>
        <w:t>Нові прийоми та форми організації в умовах запровадження Концепції Нової  української школи з метою формування потреби подальшої самореалізації та самовдосконалення учнів</w:t>
      </w:r>
      <w:r w:rsidRPr="00942985">
        <w:rPr>
          <w:rFonts w:ascii="Times New Roman" w:eastAsia="Calibri" w:hAnsi="Times New Roman"/>
          <w:i/>
          <w:sz w:val="24"/>
          <w:szCs w:val="24"/>
          <w:lang w:eastAsia="en-US"/>
        </w:rPr>
        <w:t>».</w:t>
      </w:r>
    </w:p>
    <w:p w:rsidR="000F6060" w:rsidRPr="00B179C5" w:rsidRDefault="000F6060" w:rsidP="000F6060">
      <w:pPr>
        <w:spacing w:after="0" w:line="240" w:lineRule="auto"/>
        <w:ind w:firstLine="567"/>
        <w:jc w:val="both"/>
        <w:rPr>
          <w:rFonts w:ascii="Times New Roman" w:hAnsi="Times New Roman"/>
          <w:sz w:val="24"/>
          <w:szCs w:val="24"/>
          <w:lang w:eastAsia="ru-RU"/>
        </w:rPr>
      </w:pPr>
      <w:r w:rsidRPr="00B179C5">
        <w:rPr>
          <w:rFonts w:ascii="Times New Roman" w:hAnsi="Times New Roman"/>
          <w:sz w:val="24"/>
          <w:szCs w:val="24"/>
          <w:lang w:eastAsia="ru-RU"/>
        </w:rPr>
        <w:t>У 201</w:t>
      </w:r>
      <w:r>
        <w:rPr>
          <w:rFonts w:ascii="Times New Roman" w:hAnsi="Times New Roman"/>
          <w:sz w:val="24"/>
          <w:szCs w:val="24"/>
          <w:lang w:eastAsia="ru-RU"/>
        </w:rPr>
        <w:t>8</w:t>
      </w:r>
      <w:r w:rsidRPr="00B179C5">
        <w:rPr>
          <w:rFonts w:ascii="Times New Roman" w:hAnsi="Times New Roman"/>
          <w:sz w:val="24"/>
          <w:szCs w:val="24"/>
          <w:lang w:eastAsia="ru-RU"/>
        </w:rPr>
        <w:t>/201</w:t>
      </w:r>
      <w:r>
        <w:rPr>
          <w:rFonts w:ascii="Times New Roman" w:hAnsi="Times New Roman"/>
          <w:sz w:val="24"/>
          <w:szCs w:val="24"/>
          <w:lang w:eastAsia="ru-RU"/>
        </w:rPr>
        <w:t>9</w:t>
      </w:r>
      <w:r w:rsidRPr="00B179C5">
        <w:rPr>
          <w:rFonts w:ascii="Times New Roman" w:hAnsi="Times New Roman"/>
          <w:sz w:val="24"/>
          <w:szCs w:val="24"/>
          <w:lang w:eastAsia="ru-RU"/>
        </w:rPr>
        <w:t xml:space="preserve"> науково-методична тема, метою якої є практичне втілення інноваційних елементів, технологі</w:t>
      </w:r>
      <w:r>
        <w:rPr>
          <w:rFonts w:ascii="Times New Roman" w:hAnsi="Times New Roman"/>
          <w:sz w:val="24"/>
          <w:szCs w:val="24"/>
          <w:lang w:eastAsia="ru-RU"/>
        </w:rPr>
        <w:t xml:space="preserve">й НУШ </w:t>
      </w:r>
      <w:r w:rsidRPr="00B179C5">
        <w:rPr>
          <w:rFonts w:ascii="Times New Roman" w:hAnsi="Times New Roman"/>
          <w:sz w:val="24"/>
          <w:szCs w:val="24"/>
          <w:lang w:eastAsia="ru-RU"/>
        </w:rPr>
        <w:t xml:space="preserve">знаходилась на </w:t>
      </w:r>
      <w:r>
        <w:rPr>
          <w:rFonts w:ascii="Times New Roman" w:hAnsi="Times New Roman"/>
          <w:sz w:val="24"/>
          <w:szCs w:val="24"/>
          <w:lang w:eastAsia="ru-RU"/>
        </w:rPr>
        <w:t xml:space="preserve">першому концептуально-організаційному </w:t>
      </w:r>
      <w:r w:rsidRPr="00B179C5">
        <w:rPr>
          <w:rFonts w:ascii="Times New Roman" w:hAnsi="Times New Roman"/>
          <w:sz w:val="24"/>
          <w:szCs w:val="24"/>
          <w:lang w:eastAsia="ru-RU"/>
        </w:rPr>
        <w:t>етапі впровадження.</w:t>
      </w:r>
    </w:p>
    <w:p w:rsidR="000F6060" w:rsidRPr="00B564B7" w:rsidRDefault="000F6060" w:rsidP="00B564B7">
      <w:pPr>
        <w:spacing w:after="0" w:line="240" w:lineRule="auto"/>
        <w:ind w:firstLine="567"/>
        <w:jc w:val="both"/>
        <w:rPr>
          <w:rFonts w:ascii="Times New Roman" w:eastAsia="Calibri" w:hAnsi="Times New Roman"/>
          <w:sz w:val="24"/>
          <w:szCs w:val="24"/>
          <w:lang w:eastAsia="en-US"/>
        </w:rPr>
      </w:pPr>
      <w:r w:rsidRPr="004341A8">
        <w:rPr>
          <w:rFonts w:ascii="Times New Roman" w:eastAsia="Calibri" w:hAnsi="Times New Roman"/>
          <w:sz w:val="24"/>
          <w:szCs w:val="24"/>
          <w:lang w:eastAsia="en-US"/>
        </w:rPr>
        <w:t xml:space="preserve">Згідно наказу «Про організацію методичної роботи з педагогічними кадрами у 2018/2019 навчальному році» </w:t>
      </w:r>
      <w:r w:rsidRPr="004341A8">
        <w:rPr>
          <w:rFonts w:ascii="Times New Roman" w:hAnsi="Times New Roman"/>
          <w:sz w:val="24"/>
          <w:szCs w:val="24"/>
        </w:rPr>
        <w:t>від 31.08.2018 №</w:t>
      </w:r>
      <w:r>
        <w:rPr>
          <w:rFonts w:ascii="Times New Roman" w:hAnsi="Times New Roman"/>
          <w:sz w:val="24"/>
          <w:szCs w:val="24"/>
        </w:rPr>
        <w:t xml:space="preserve"> </w:t>
      </w:r>
      <w:r w:rsidRPr="004341A8">
        <w:rPr>
          <w:rFonts w:ascii="Times New Roman" w:hAnsi="Times New Roman"/>
          <w:sz w:val="24"/>
          <w:szCs w:val="24"/>
        </w:rPr>
        <w:t>225</w:t>
      </w:r>
      <w:r>
        <w:rPr>
          <w:rFonts w:ascii="Times New Roman" w:hAnsi="Times New Roman"/>
          <w:sz w:val="24"/>
          <w:szCs w:val="24"/>
        </w:rPr>
        <w:t>-</w:t>
      </w:r>
      <w:r w:rsidRPr="004341A8">
        <w:rPr>
          <w:rFonts w:ascii="Times New Roman" w:hAnsi="Times New Roman"/>
          <w:sz w:val="24"/>
          <w:szCs w:val="24"/>
        </w:rPr>
        <w:t>о/д</w:t>
      </w:r>
      <w:r w:rsidRPr="004341A8">
        <w:rPr>
          <w:rFonts w:ascii="Times New Roman" w:eastAsia="Calibri" w:hAnsi="Times New Roman"/>
          <w:sz w:val="24"/>
          <w:szCs w:val="24"/>
          <w:lang w:eastAsia="en-US"/>
        </w:rPr>
        <w:t>,</w:t>
      </w:r>
      <w:r w:rsidRPr="00B179C5">
        <w:rPr>
          <w:rFonts w:ascii="Times New Roman" w:eastAsia="Calibri" w:hAnsi="Times New Roman"/>
          <w:sz w:val="24"/>
          <w:szCs w:val="24"/>
          <w:lang w:eastAsia="en-US"/>
        </w:rPr>
        <w:t xml:space="preserve"> з метою подальшого вдосконалення роботи з педагогічними працівниками, підвищення рівня та результативності навчально-виховної роботи, впродовж декількох років методична діяльніст</w:t>
      </w:r>
      <w:r>
        <w:rPr>
          <w:rFonts w:ascii="Times New Roman" w:eastAsia="Calibri" w:hAnsi="Times New Roman"/>
          <w:sz w:val="24"/>
          <w:szCs w:val="24"/>
          <w:lang w:eastAsia="en-US"/>
        </w:rPr>
        <w:t xml:space="preserve">ь у гімназії </w:t>
      </w:r>
      <w:r w:rsidRPr="00B179C5">
        <w:rPr>
          <w:rFonts w:ascii="Times New Roman" w:eastAsia="Calibri" w:hAnsi="Times New Roman"/>
          <w:sz w:val="24"/>
          <w:szCs w:val="24"/>
          <w:lang w:eastAsia="en-US"/>
        </w:rPr>
        <w:t>будується і проводиться за принципом моніторингу, систематичної аналітико-діагностичної діяльності. Провод</w:t>
      </w:r>
      <w:r>
        <w:rPr>
          <w:rFonts w:ascii="Times New Roman" w:eastAsia="Calibri" w:hAnsi="Times New Roman"/>
          <w:sz w:val="24"/>
          <w:szCs w:val="24"/>
          <w:lang w:eastAsia="en-US"/>
        </w:rPr>
        <w:t>я</w:t>
      </w:r>
      <w:r w:rsidRPr="00B179C5">
        <w:rPr>
          <w:rFonts w:ascii="Times New Roman" w:eastAsia="Calibri" w:hAnsi="Times New Roman"/>
          <w:sz w:val="24"/>
          <w:szCs w:val="24"/>
          <w:lang w:eastAsia="en-US"/>
        </w:rPr>
        <w:t xml:space="preserve">ться предметні декади і тематичні тижні, де педагоги й учні удосконалювали знання з навчальних дисциплін, представляли свої надбання з різних галузей навчально-виховного процесу. </w:t>
      </w:r>
    </w:p>
    <w:p w:rsidR="000F6060" w:rsidRDefault="000F6060" w:rsidP="000F6060">
      <w:pPr>
        <w:spacing w:after="0" w:line="240" w:lineRule="auto"/>
        <w:ind w:firstLine="567"/>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Координує методичну роботу методична рада гімназії, яка протягом 201</w:t>
      </w:r>
      <w:r>
        <w:rPr>
          <w:rFonts w:ascii="Times New Roman" w:eastAsia="Calibri" w:hAnsi="Times New Roman"/>
          <w:sz w:val="24"/>
          <w:szCs w:val="24"/>
          <w:lang w:eastAsia="en-US"/>
        </w:rPr>
        <w:t>8</w:t>
      </w:r>
      <w:r w:rsidRPr="00B179C5">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B179C5">
        <w:rPr>
          <w:rFonts w:ascii="Times New Roman" w:eastAsia="Calibri" w:hAnsi="Times New Roman"/>
          <w:sz w:val="24"/>
          <w:szCs w:val="24"/>
          <w:lang w:eastAsia="en-US"/>
        </w:rPr>
        <w:t xml:space="preserve"> навчального року провела 8 засідань, де було розглянуто питання: систематизації впровадження інноваційних технологій у навчально-виховному процесі, обговорення шляхів залучення учнів гімназії до районних, міських, обласних конкурсів, турнірів, олімпіад, аналіз підготовки до проведення атестації педагогічних працівників, підсумки роботи педагогічного колективу над науково-методичною проблемою закладу, питання щодо розвитку професійної компетентності педагогічних працівників, організація науково-дослідницької роботи, орг</w:t>
      </w:r>
      <w:r>
        <w:rPr>
          <w:rFonts w:ascii="Times New Roman" w:eastAsia="Calibri" w:hAnsi="Times New Roman"/>
          <w:sz w:val="24"/>
          <w:szCs w:val="24"/>
          <w:lang w:eastAsia="en-US"/>
        </w:rPr>
        <w:t xml:space="preserve">анізації роботи з обдарованими </w:t>
      </w:r>
      <w:r w:rsidRPr="00B179C5">
        <w:rPr>
          <w:rFonts w:ascii="Times New Roman" w:eastAsia="Calibri" w:hAnsi="Times New Roman"/>
          <w:sz w:val="24"/>
          <w:szCs w:val="24"/>
          <w:lang w:eastAsia="en-US"/>
        </w:rPr>
        <w:t xml:space="preserve">дітьми; аналіз участі учнів у I та II, </w:t>
      </w:r>
      <w:r w:rsidRPr="00B179C5">
        <w:rPr>
          <w:rFonts w:ascii="Times New Roman" w:eastAsia="Calibri" w:hAnsi="Times New Roman"/>
          <w:sz w:val="24"/>
          <w:szCs w:val="24"/>
          <w:lang w:val="en-US" w:eastAsia="en-US"/>
        </w:rPr>
        <w:t>III</w:t>
      </w:r>
      <w:r w:rsidRPr="00B179C5">
        <w:rPr>
          <w:rFonts w:ascii="Times New Roman" w:eastAsia="Calibri" w:hAnsi="Times New Roman"/>
          <w:sz w:val="24"/>
          <w:szCs w:val="24"/>
          <w:lang w:eastAsia="en-US"/>
        </w:rPr>
        <w:t xml:space="preserve"> етапах олімпіад з базових дисциплін, конкурсах, творчих робіт МАН; про якість викладання навчальних предметів у профільних класах; робота з молодими вчителями; про відвідування уроків в 4-х класах вчителями, які будуть працювати з дітьми у 5 класів; також вчителям надавались методичні рекомендації щодо участі у районному та міському педагогічному </w:t>
      </w:r>
      <w:r>
        <w:rPr>
          <w:rFonts w:ascii="Times New Roman" w:eastAsia="Calibri" w:hAnsi="Times New Roman"/>
          <w:sz w:val="24"/>
          <w:szCs w:val="24"/>
          <w:lang w:eastAsia="en-US"/>
        </w:rPr>
        <w:t>фестивалі «Добрих практик»</w:t>
      </w:r>
      <w:r w:rsidRPr="00B179C5">
        <w:rPr>
          <w:rFonts w:ascii="Times New Roman" w:eastAsia="Calibri" w:hAnsi="Times New Roman"/>
          <w:sz w:val="24"/>
          <w:szCs w:val="24"/>
          <w:lang w:eastAsia="en-US"/>
        </w:rPr>
        <w:t xml:space="preserve">; діяльність роботи ШМО щодо вдосконалення педагогічної майстерності та фахового рівня педагогів, реалізація планів роботи над методичною темою гімназії; проведення ДПА у 4-х класах та проведення ДПА </w:t>
      </w:r>
      <w:r w:rsidRPr="00B179C5">
        <w:rPr>
          <w:rFonts w:ascii="Times New Roman" w:eastAsia="Calibri" w:hAnsi="Times New Roman"/>
          <w:sz w:val="24"/>
          <w:szCs w:val="24"/>
          <w:lang w:eastAsia="en-US"/>
        </w:rPr>
        <w:lastRenderedPageBreak/>
        <w:t>в 9-х, 11-х класах; стан проведення предметних тижнів за рік; огляд нормативних, директивних документів, новинок психолого-педагогічної літератури.</w:t>
      </w:r>
    </w:p>
    <w:p w:rsidR="000F6060" w:rsidRPr="00B564B7" w:rsidRDefault="000F6060" w:rsidP="000F6060">
      <w:pPr>
        <w:spacing w:after="0" w:line="240" w:lineRule="auto"/>
        <w:jc w:val="both"/>
        <w:rPr>
          <w:rFonts w:ascii="Times New Roman" w:hAnsi="Times New Roman"/>
          <w:sz w:val="24"/>
          <w:szCs w:val="24"/>
          <w:lang w:eastAsia="ru-RU"/>
        </w:rPr>
      </w:pPr>
      <w:r w:rsidRPr="00B179C5">
        <w:rPr>
          <w:rFonts w:ascii="Times New Roman" w:hAnsi="Times New Roman"/>
          <w:sz w:val="24"/>
          <w:szCs w:val="24"/>
          <w:lang w:eastAsia="ru-RU"/>
        </w:rPr>
        <w:t xml:space="preserve">У гімназії працюють 9 шкільних методичних об'єднань: </w:t>
      </w:r>
    </w:p>
    <w:p w:rsidR="000F6060" w:rsidRPr="00B179C5" w:rsidRDefault="000F6060" w:rsidP="0042182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B179C5">
        <w:rPr>
          <w:rFonts w:ascii="Times New Roman" w:eastAsia="Calibri" w:hAnsi="Times New Roman"/>
          <w:sz w:val="24"/>
          <w:szCs w:val="24"/>
          <w:lang w:eastAsia="en-US"/>
        </w:rPr>
        <w:t xml:space="preserve">Усі засідання методичних об’єднань мають відповідну структуру, на яких постійно обговорюють, проводять, аналізують: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результати навчально-виховної роботи</w:t>
      </w:r>
      <w:r>
        <w:rPr>
          <w:rFonts w:ascii="Times New Roman" w:eastAsia="Calibri" w:hAnsi="Times New Roman"/>
          <w:sz w:val="24"/>
          <w:szCs w:val="24"/>
          <w:lang w:eastAsia="en-US"/>
        </w:rPr>
        <w:t>;</w:t>
      </w:r>
      <w:r w:rsidRPr="00B179C5">
        <w:rPr>
          <w:rFonts w:ascii="Times New Roman" w:eastAsia="Calibri" w:hAnsi="Times New Roman"/>
          <w:sz w:val="24"/>
          <w:szCs w:val="24"/>
          <w:lang w:eastAsia="en-US"/>
        </w:rPr>
        <w:t xml:space="preserve">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динаміку зростання (спаду) успішності учнів;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результати контрольних робіт, зрізів знань (ДПА, ЗНО);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діяльність членів МО щодо розвитку творчого потенціалу учнів, залучення їх до різних видів позаурочної діяльності; </w:t>
      </w:r>
    </w:p>
    <w:p w:rsidR="000F6060" w:rsidRPr="00AA3624"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аналіз стану викладання предметів</w:t>
      </w:r>
      <w:r>
        <w:rPr>
          <w:rFonts w:ascii="Times New Roman" w:eastAsia="Calibri" w:hAnsi="Times New Roman"/>
          <w:sz w:val="24"/>
          <w:szCs w:val="24"/>
          <w:lang w:eastAsia="en-US"/>
        </w:rPr>
        <w:t>;</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стан виконання навчальних планів і програм;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використання інноваційних технологій, їх ефективність;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стан позакласної роботи вчителів з предметів;</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стан науково-методичної роботи м</w:t>
      </w:r>
      <w:r w:rsidRPr="00B179C5">
        <w:rPr>
          <w:rFonts w:ascii="Times New Roman" w:eastAsia="Calibri" w:hAnsi="Times New Roman"/>
          <w:sz w:val="24"/>
          <w:szCs w:val="24"/>
          <w:lang w:val="ru-RU" w:eastAsia="en-US"/>
        </w:rPr>
        <w:t>/</w:t>
      </w:r>
      <w:r w:rsidRPr="00B179C5">
        <w:rPr>
          <w:rFonts w:ascii="Times New Roman" w:eastAsia="Calibri" w:hAnsi="Times New Roman"/>
          <w:sz w:val="24"/>
          <w:szCs w:val="24"/>
          <w:lang w:eastAsia="en-US"/>
        </w:rPr>
        <w:t xml:space="preserve">о гімназії;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система та результативність підвищення професійного рівня вчителів; </w:t>
      </w:r>
    </w:p>
    <w:p w:rsidR="000F6060" w:rsidRPr="00B179C5" w:rsidRDefault="000F6060" w:rsidP="00421824">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результати участі учнів в олімпіадах, конкурсах, турнірах різного рівня; </w:t>
      </w:r>
    </w:p>
    <w:p w:rsidR="000F6060" w:rsidRPr="00B564B7" w:rsidRDefault="000F6060" w:rsidP="00B564B7">
      <w:pPr>
        <w:spacing w:after="0" w:line="240" w:lineRule="auto"/>
        <w:jc w:val="both"/>
        <w:rPr>
          <w:rFonts w:ascii="Times New Roman" w:eastAsia="Calibri" w:hAnsi="Times New Roman"/>
          <w:sz w:val="24"/>
          <w:szCs w:val="24"/>
          <w:lang w:eastAsia="en-US"/>
        </w:rPr>
      </w:pPr>
      <w:r w:rsidRPr="00B179C5">
        <w:rPr>
          <w:rFonts w:ascii="Times New Roman" w:eastAsia="Calibri" w:hAnsi="Times New Roman"/>
          <w:sz w:val="24"/>
          <w:szCs w:val="24"/>
          <w:lang w:eastAsia="en-US"/>
        </w:rPr>
        <w:t xml:space="preserve">- аналіз роботи за рік та перспективне планування. </w:t>
      </w:r>
    </w:p>
    <w:p w:rsidR="000F6060" w:rsidRPr="00CA2DFE" w:rsidRDefault="000F6060" w:rsidP="00B564B7">
      <w:pPr>
        <w:tabs>
          <w:tab w:val="center" w:pos="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Pr="00B179C5">
        <w:rPr>
          <w:rFonts w:ascii="Times New Roman" w:eastAsia="Calibri" w:hAnsi="Times New Roman"/>
          <w:sz w:val="24"/>
          <w:szCs w:val="24"/>
          <w:lang w:eastAsia="en-US"/>
        </w:rPr>
        <w:t>З метою створення належних умов для підвищення фахової майстерності педагогів, ознайомлення їх з новітніми освітніми технологіями, інноваціями в освіті</w:t>
      </w:r>
      <w:r w:rsidRPr="00B179C5">
        <w:rPr>
          <w:rFonts w:ascii="Times New Roman" w:hAnsi="Times New Roman"/>
          <w:color w:val="000000"/>
          <w:sz w:val="24"/>
          <w:szCs w:val="24"/>
          <w:lang w:eastAsia="en-US"/>
        </w:rPr>
        <w:t xml:space="preserve">, інноваційна робота </w:t>
      </w:r>
      <w:r w:rsidRPr="00B179C5">
        <w:rPr>
          <w:rFonts w:ascii="Times New Roman" w:eastAsia="Calibri" w:hAnsi="Times New Roman"/>
          <w:sz w:val="24"/>
          <w:szCs w:val="24"/>
          <w:lang w:eastAsia="en-US"/>
        </w:rPr>
        <w:t xml:space="preserve">у Харківській гімназії № 82 </w:t>
      </w:r>
      <w:r w:rsidRPr="00B179C5">
        <w:rPr>
          <w:rFonts w:ascii="Times New Roman" w:hAnsi="Times New Roman"/>
          <w:color w:val="000000"/>
          <w:sz w:val="24"/>
          <w:szCs w:val="24"/>
          <w:lang w:eastAsia="en-US"/>
        </w:rPr>
        <w:t>у 201</w:t>
      </w:r>
      <w:r>
        <w:rPr>
          <w:rFonts w:ascii="Times New Roman" w:hAnsi="Times New Roman"/>
          <w:color w:val="000000"/>
          <w:sz w:val="24"/>
          <w:szCs w:val="24"/>
          <w:lang w:eastAsia="en-US"/>
        </w:rPr>
        <w:t>8</w:t>
      </w:r>
      <w:r w:rsidRPr="00B179C5">
        <w:rPr>
          <w:rFonts w:ascii="Times New Roman" w:hAnsi="Times New Roman"/>
          <w:color w:val="000000"/>
          <w:sz w:val="24"/>
          <w:szCs w:val="24"/>
          <w:lang w:eastAsia="en-US"/>
        </w:rPr>
        <w:t>/201</w:t>
      </w:r>
      <w:r>
        <w:rPr>
          <w:rFonts w:ascii="Times New Roman" w:hAnsi="Times New Roman"/>
          <w:color w:val="000000"/>
          <w:sz w:val="24"/>
          <w:szCs w:val="24"/>
          <w:lang w:eastAsia="en-US"/>
        </w:rPr>
        <w:t>9</w:t>
      </w:r>
      <w:r w:rsidRPr="00B179C5">
        <w:rPr>
          <w:rFonts w:ascii="Times New Roman" w:hAnsi="Times New Roman"/>
          <w:color w:val="000000"/>
          <w:sz w:val="24"/>
          <w:szCs w:val="24"/>
          <w:lang w:eastAsia="en-US"/>
        </w:rPr>
        <w:t xml:space="preserve"> навчальному році спрямовувалася на розвиток творчої особистості вчителя, учня. </w:t>
      </w:r>
    </w:p>
    <w:p w:rsidR="000F6060" w:rsidRPr="00D65A36" w:rsidRDefault="000F6060" w:rsidP="000F6060">
      <w:pPr>
        <w:shd w:val="clear" w:color="auto" w:fill="FFFFFF"/>
        <w:spacing w:after="0" w:line="240" w:lineRule="auto"/>
        <w:ind w:left="10" w:right="10" w:firstLine="744"/>
        <w:jc w:val="both"/>
        <w:rPr>
          <w:rFonts w:ascii="Times New Roman" w:eastAsia="Calibri" w:hAnsi="Times New Roman"/>
          <w:sz w:val="24"/>
          <w:szCs w:val="24"/>
          <w:lang w:eastAsia="en-US"/>
        </w:rPr>
      </w:pPr>
      <w:r w:rsidRPr="00D65A36">
        <w:rPr>
          <w:rFonts w:ascii="Times New Roman" w:eastAsia="Calibri" w:hAnsi="Times New Roman"/>
          <w:color w:val="000000"/>
          <w:spacing w:val="8"/>
          <w:sz w:val="24"/>
          <w:szCs w:val="24"/>
          <w:lang w:eastAsia="en-US"/>
        </w:rPr>
        <w:t xml:space="preserve">Вся науково-методична робота була направлена на задоволення потреб </w:t>
      </w:r>
      <w:r w:rsidRPr="00D65A36">
        <w:rPr>
          <w:rFonts w:ascii="Times New Roman" w:eastAsia="Calibri" w:hAnsi="Times New Roman"/>
          <w:color w:val="000000"/>
          <w:spacing w:val="5"/>
          <w:sz w:val="24"/>
          <w:szCs w:val="24"/>
          <w:lang w:eastAsia="en-US"/>
        </w:rPr>
        <w:t xml:space="preserve">педагогічних працівників, постійне підвищення їхнього фахового рівня, </w:t>
      </w:r>
      <w:r w:rsidRPr="00D65A36">
        <w:rPr>
          <w:rFonts w:ascii="Times New Roman" w:eastAsia="Calibri" w:hAnsi="Times New Roman"/>
          <w:color w:val="000000"/>
          <w:spacing w:val="3"/>
          <w:sz w:val="24"/>
          <w:szCs w:val="24"/>
          <w:lang w:eastAsia="en-US"/>
        </w:rPr>
        <w:t>пошук інноваційних методів навчання і виховання.</w:t>
      </w:r>
    </w:p>
    <w:p w:rsidR="000F6060" w:rsidRPr="00D65A36" w:rsidRDefault="000F6060" w:rsidP="000F6060">
      <w:pPr>
        <w:spacing w:after="0" w:line="240" w:lineRule="auto"/>
        <w:ind w:firstLine="567"/>
        <w:jc w:val="both"/>
        <w:rPr>
          <w:rFonts w:ascii="Times New Roman" w:eastAsia="Calibri" w:hAnsi="Times New Roman"/>
          <w:iCs/>
          <w:sz w:val="24"/>
          <w:szCs w:val="24"/>
          <w:lang w:eastAsia="en-US"/>
        </w:rPr>
      </w:pPr>
      <w:r w:rsidRPr="00D65A36">
        <w:rPr>
          <w:rFonts w:ascii="Times New Roman" w:eastAsia="Calibri" w:hAnsi="Times New Roman"/>
          <w:sz w:val="24"/>
          <w:szCs w:val="24"/>
          <w:lang w:eastAsia="en-US"/>
        </w:rPr>
        <w:t>З цього випливає</w:t>
      </w:r>
      <w:r w:rsidRPr="00D65A36">
        <w:rPr>
          <w:rFonts w:ascii="Times New Roman" w:eastAsia="Calibri" w:hAnsi="Times New Roman"/>
          <w:i/>
          <w:sz w:val="24"/>
          <w:szCs w:val="24"/>
          <w:lang w:eastAsia="en-US"/>
        </w:rPr>
        <w:t xml:space="preserve"> </w:t>
      </w:r>
      <w:r w:rsidRPr="00D65A36">
        <w:rPr>
          <w:rFonts w:ascii="Times New Roman" w:eastAsia="Calibri" w:hAnsi="Times New Roman"/>
          <w:i/>
          <w:iCs/>
          <w:sz w:val="24"/>
          <w:szCs w:val="24"/>
          <w:lang w:eastAsia="en-US"/>
        </w:rPr>
        <w:t xml:space="preserve">головне завдання адміністрації щодо впровадження </w:t>
      </w:r>
      <w:proofErr w:type="spellStart"/>
      <w:r w:rsidRPr="00D65A36">
        <w:rPr>
          <w:rFonts w:ascii="Times New Roman" w:eastAsia="Calibri" w:hAnsi="Times New Roman"/>
          <w:i/>
          <w:iCs/>
          <w:sz w:val="24"/>
          <w:szCs w:val="24"/>
          <w:lang w:eastAsia="en-US"/>
        </w:rPr>
        <w:t>новаційної</w:t>
      </w:r>
      <w:proofErr w:type="spellEnd"/>
      <w:r w:rsidRPr="00D65A36">
        <w:rPr>
          <w:rFonts w:ascii="Times New Roman" w:eastAsia="Calibri" w:hAnsi="Times New Roman"/>
          <w:i/>
          <w:iCs/>
          <w:sz w:val="24"/>
          <w:szCs w:val="24"/>
          <w:lang w:eastAsia="en-US"/>
        </w:rPr>
        <w:t xml:space="preserve"> (інноваційної) д</w:t>
      </w:r>
      <w:r w:rsidR="00B564B7">
        <w:rPr>
          <w:rFonts w:ascii="Times New Roman" w:eastAsia="Calibri" w:hAnsi="Times New Roman"/>
          <w:i/>
          <w:iCs/>
          <w:sz w:val="24"/>
          <w:szCs w:val="24"/>
          <w:lang w:eastAsia="en-US"/>
        </w:rPr>
        <w:t>іяльності у навчальному закладі.</w:t>
      </w:r>
    </w:p>
    <w:p w:rsidR="000F6060" w:rsidRPr="00CA2DFE" w:rsidRDefault="00B564B7" w:rsidP="000F6060">
      <w:pPr>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en-US"/>
        </w:rPr>
        <w:t>П</w:t>
      </w:r>
      <w:r w:rsidR="000F6060" w:rsidRPr="00CA2DFE">
        <w:rPr>
          <w:rFonts w:ascii="Times New Roman" w:hAnsi="Times New Roman"/>
          <w:color w:val="000000"/>
          <w:spacing w:val="-6"/>
          <w:sz w:val="24"/>
          <w:szCs w:val="24"/>
        </w:rPr>
        <w:t xml:space="preserve">ротягом грудня 2018 року було проведено анкетування учителів щодо </w:t>
      </w:r>
      <w:r w:rsidR="000F6060" w:rsidRPr="00CA2DFE">
        <w:rPr>
          <w:rFonts w:ascii="Times New Roman" w:hAnsi="Times New Roman"/>
          <w:sz w:val="24"/>
          <w:szCs w:val="24"/>
        </w:rPr>
        <w:t>визначення готовності педагогічних працівників Харківської гімназії №</w:t>
      </w:r>
      <w:r>
        <w:rPr>
          <w:rFonts w:ascii="Times New Roman" w:hAnsi="Times New Roman"/>
          <w:sz w:val="24"/>
          <w:szCs w:val="24"/>
        </w:rPr>
        <w:t xml:space="preserve"> </w:t>
      </w:r>
      <w:r w:rsidR="000F6060" w:rsidRPr="00CA2DFE">
        <w:rPr>
          <w:rFonts w:ascii="Times New Roman" w:hAnsi="Times New Roman"/>
          <w:sz w:val="24"/>
          <w:szCs w:val="24"/>
        </w:rPr>
        <w:t>82 до впровадження освітніх  інновацій у навчально-виховний процес.</w:t>
      </w:r>
      <w:r w:rsidR="000F6060" w:rsidRPr="00CA2DFE">
        <w:rPr>
          <w:rFonts w:ascii="Times New Roman" w:hAnsi="Times New Roman"/>
          <w:bCs/>
          <w:sz w:val="24"/>
          <w:szCs w:val="24"/>
        </w:rPr>
        <w:t xml:space="preserve"> Метою анкетування було - </w:t>
      </w:r>
      <w:r w:rsidR="000F6060" w:rsidRPr="00CA2DFE">
        <w:rPr>
          <w:rFonts w:ascii="Times New Roman" w:hAnsi="Times New Roman"/>
          <w:sz w:val="24"/>
          <w:szCs w:val="24"/>
        </w:rPr>
        <w:t>визначення рівня готовності вчителів до впровадження інновацій у педагогічну діяльність.</w:t>
      </w:r>
    </w:p>
    <w:p w:rsidR="000F6060" w:rsidRPr="00CA2DFE" w:rsidRDefault="000F6060" w:rsidP="000F6060">
      <w:pPr>
        <w:spacing w:after="0" w:line="240" w:lineRule="auto"/>
        <w:ind w:firstLine="567"/>
        <w:jc w:val="both"/>
        <w:rPr>
          <w:rFonts w:ascii="Times New Roman" w:hAnsi="Times New Roman"/>
          <w:sz w:val="24"/>
          <w:szCs w:val="24"/>
        </w:rPr>
      </w:pPr>
      <w:r w:rsidRPr="00CA2DFE">
        <w:rPr>
          <w:rFonts w:ascii="Times New Roman" w:hAnsi="Times New Roman"/>
          <w:sz w:val="24"/>
          <w:szCs w:val="24"/>
        </w:rPr>
        <w:t>В анкетуванні брало участь 51 респондент, стаж робо</w:t>
      </w:r>
      <w:r>
        <w:rPr>
          <w:rFonts w:ascii="Times New Roman" w:hAnsi="Times New Roman"/>
          <w:sz w:val="24"/>
          <w:szCs w:val="24"/>
        </w:rPr>
        <w:t xml:space="preserve">ти: до 5 років - </w:t>
      </w:r>
      <w:r w:rsidRPr="00CA2DFE">
        <w:rPr>
          <w:rFonts w:ascii="Times New Roman" w:hAnsi="Times New Roman"/>
          <w:sz w:val="24"/>
          <w:szCs w:val="24"/>
        </w:rPr>
        <w:t>(7 р</w:t>
      </w:r>
      <w:r w:rsidR="00293491">
        <w:rPr>
          <w:rFonts w:ascii="Times New Roman" w:hAnsi="Times New Roman"/>
          <w:sz w:val="24"/>
          <w:szCs w:val="24"/>
        </w:rPr>
        <w:t>еспондентів, що складає 13,7%),</w:t>
      </w:r>
      <w:r w:rsidRPr="00CA2DFE">
        <w:rPr>
          <w:rFonts w:ascii="Times New Roman" w:hAnsi="Times New Roman"/>
          <w:sz w:val="24"/>
          <w:szCs w:val="24"/>
        </w:rPr>
        <w:t xml:space="preserve"> від 5 до10 років (12 респондентів, що складає 23,5%), від 10 до 20 (8 респондентів, що складає 15,6 %), більше 20 років (24 респонденти, що складає 47%).</w:t>
      </w:r>
    </w:p>
    <w:p w:rsidR="000F6060" w:rsidRDefault="00B564B7" w:rsidP="00B564B7">
      <w:pPr>
        <w:spacing w:after="0" w:line="240" w:lineRule="auto"/>
        <w:ind w:firstLine="708"/>
        <w:jc w:val="both"/>
        <w:rPr>
          <w:rFonts w:ascii="Times New Roman" w:hAnsi="Times New Roman"/>
          <w:bCs/>
          <w:sz w:val="24"/>
          <w:szCs w:val="24"/>
        </w:rPr>
      </w:pPr>
      <w:r>
        <w:rPr>
          <w:rFonts w:ascii="Times New Roman" w:hAnsi="Times New Roman"/>
          <w:sz w:val="24"/>
          <w:szCs w:val="24"/>
        </w:rPr>
        <w:t>Аналіз анкет</w:t>
      </w:r>
      <w:r w:rsidR="00293491">
        <w:rPr>
          <w:rFonts w:ascii="Times New Roman" w:hAnsi="Times New Roman"/>
          <w:sz w:val="24"/>
          <w:szCs w:val="24"/>
        </w:rPr>
        <w:t xml:space="preserve"> засвідчив, що 75%</w:t>
      </w:r>
      <w:r w:rsidR="000F6060" w:rsidRPr="00CA2DFE">
        <w:rPr>
          <w:rFonts w:ascii="Times New Roman" w:hAnsi="Times New Roman"/>
          <w:sz w:val="24"/>
          <w:szCs w:val="24"/>
        </w:rPr>
        <w:t xml:space="preserve"> вчителів  займаються самоосвітньою творчою роботою, володіють методами педагогічних досліджень (45%), беруть участь у роботі творчих груп (25%), створюють власні інноваційні розробки (17%), мають публікації та розміщують матеріали на WEB-сайтах (12%). Як показало анкетування, для педагогів важлива, насамперед, особистісна та професійна мотивація. Мотивами для здійснення інноваційної діяльності педагоги називають пізнавальний інтерес, потребу в підвищенні педагогічної майстерності та підвищенні ефективності НВП. </w:t>
      </w:r>
    </w:p>
    <w:p w:rsidR="000F6060" w:rsidRPr="00933D1F" w:rsidRDefault="000F6060" w:rsidP="000F6060">
      <w:pPr>
        <w:shd w:val="clear" w:color="auto" w:fill="FFFFFF"/>
        <w:spacing w:after="0" w:line="240" w:lineRule="auto"/>
        <w:jc w:val="both"/>
        <w:rPr>
          <w:rFonts w:ascii="Times New Roman" w:hAnsi="Times New Roman"/>
          <w:sz w:val="24"/>
          <w:szCs w:val="24"/>
        </w:rPr>
      </w:pPr>
      <w:r w:rsidRPr="00933D1F">
        <w:rPr>
          <w:rFonts w:ascii="Times New Roman" w:hAnsi="Times New Roman"/>
          <w:sz w:val="24"/>
          <w:szCs w:val="24"/>
        </w:rPr>
        <w:t>У Харківській гімназії № 82 гімназії впроваджуються наступні інноваційні технології:</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Освітня модель «Школа сприяння здоров’ю»;</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 xml:space="preserve">технології комунікативного навчання іноземної мови ( </w:t>
      </w:r>
      <w:proofErr w:type="spellStart"/>
      <w:r w:rsidRPr="00933D1F">
        <w:rPr>
          <w:rFonts w:ascii="Times New Roman" w:hAnsi="Times New Roman"/>
          <w:sz w:val="24"/>
          <w:szCs w:val="24"/>
        </w:rPr>
        <w:t>Пассов</w:t>
      </w:r>
      <w:proofErr w:type="spellEnd"/>
      <w:r w:rsidRPr="00933D1F">
        <w:rPr>
          <w:rFonts w:ascii="Times New Roman" w:hAnsi="Times New Roman"/>
          <w:sz w:val="24"/>
          <w:szCs w:val="24"/>
        </w:rPr>
        <w:t xml:space="preserve"> Ю.І.);</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 xml:space="preserve">інтерактивні технології навчання (Роберт І. </w:t>
      </w:r>
      <w:proofErr w:type="spellStart"/>
      <w:r w:rsidRPr="00933D1F">
        <w:rPr>
          <w:rFonts w:ascii="Times New Roman" w:hAnsi="Times New Roman"/>
          <w:sz w:val="24"/>
          <w:szCs w:val="24"/>
        </w:rPr>
        <w:t>Жалдак</w:t>
      </w:r>
      <w:proofErr w:type="spellEnd"/>
      <w:r w:rsidRPr="00933D1F">
        <w:rPr>
          <w:rFonts w:ascii="Times New Roman" w:hAnsi="Times New Roman"/>
          <w:sz w:val="24"/>
          <w:szCs w:val="24"/>
        </w:rPr>
        <w:t xml:space="preserve"> М.І), (</w:t>
      </w:r>
      <w:proofErr w:type="spellStart"/>
      <w:r w:rsidRPr="00933D1F">
        <w:rPr>
          <w:rFonts w:ascii="Times New Roman" w:hAnsi="Times New Roman"/>
          <w:sz w:val="24"/>
          <w:szCs w:val="24"/>
        </w:rPr>
        <w:t>Пометун</w:t>
      </w:r>
      <w:proofErr w:type="spellEnd"/>
      <w:r w:rsidRPr="00933D1F">
        <w:rPr>
          <w:rFonts w:ascii="Times New Roman" w:hAnsi="Times New Roman"/>
          <w:sz w:val="24"/>
          <w:szCs w:val="24"/>
        </w:rPr>
        <w:t xml:space="preserve"> О. </w:t>
      </w:r>
      <w:proofErr w:type="spellStart"/>
      <w:r w:rsidRPr="00933D1F">
        <w:rPr>
          <w:rFonts w:ascii="Times New Roman" w:hAnsi="Times New Roman"/>
          <w:sz w:val="24"/>
          <w:szCs w:val="24"/>
        </w:rPr>
        <w:t>Пироженко</w:t>
      </w:r>
      <w:proofErr w:type="spellEnd"/>
      <w:r w:rsidRPr="00933D1F">
        <w:rPr>
          <w:rFonts w:ascii="Times New Roman" w:hAnsi="Times New Roman"/>
          <w:sz w:val="24"/>
          <w:szCs w:val="24"/>
        </w:rPr>
        <w:t xml:space="preserve"> Л.);</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технологія особистісно зорієнтованого уроку (</w:t>
      </w:r>
      <w:proofErr w:type="spellStart"/>
      <w:r w:rsidRPr="00933D1F">
        <w:rPr>
          <w:rFonts w:ascii="Times New Roman" w:hAnsi="Times New Roman"/>
          <w:sz w:val="24"/>
          <w:szCs w:val="24"/>
        </w:rPr>
        <w:t>Подмазін</w:t>
      </w:r>
      <w:proofErr w:type="spellEnd"/>
      <w:r w:rsidRPr="00933D1F">
        <w:rPr>
          <w:rFonts w:ascii="Times New Roman" w:hAnsi="Times New Roman"/>
          <w:sz w:val="24"/>
          <w:szCs w:val="24"/>
        </w:rPr>
        <w:t xml:space="preserve"> С.І.);</w:t>
      </w:r>
    </w:p>
    <w:p w:rsidR="000F6060" w:rsidRPr="00933D1F" w:rsidRDefault="00293491"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орієнтоване</w:t>
      </w:r>
      <w:r w:rsidR="000F6060" w:rsidRPr="00933D1F">
        <w:rPr>
          <w:rFonts w:ascii="Times New Roman" w:hAnsi="Times New Roman"/>
          <w:sz w:val="24"/>
          <w:szCs w:val="24"/>
        </w:rPr>
        <w:t xml:space="preserve"> розвивальне навчання (</w:t>
      </w:r>
      <w:proofErr w:type="spellStart"/>
      <w:r w:rsidR="000F6060" w:rsidRPr="00933D1F">
        <w:rPr>
          <w:rFonts w:ascii="Times New Roman" w:hAnsi="Times New Roman"/>
          <w:sz w:val="24"/>
          <w:szCs w:val="24"/>
        </w:rPr>
        <w:t>Якиманська</w:t>
      </w:r>
      <w:proofErr w:type="spellEnd"/>
      <w:r w:rsidR="000F6060" w:rsidRPr="00933D1F">
        <w:rPr>
          <w:rFonts w:ascii="Times New Roman" w:hAnsi="Times New Roman"/>
          <w:sz w:val="24"/>
          <w:szCs w:val="24"/>
        </w:rPr>
        <w:t xml:space="preserve"> І.С.);</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 xml:space="preserve">технологія критичного мислення; </w:t>
      </w:r>
    </w:p>
    <w:p w:rsidR="000F6060" w:rsidRPr="00933D1F" w:rsidRDefault="000F6060" w:rsidP="00B564B7">
      <w:pPr>
        <w:pStyle w:val="af5"/>
        <w:numPr>
          <w:ilvl w:val="0"/>
          <w:numId w:val="144"/>
        </w:numPr>
        <w:shd w:val="clear" w:color="auto" w:fill="FFFFFF"/>
        <w:spacing w:after="0" w:line="240" w:lineRule="auto"/>
        <w:ind w:left="0" w:firstLine="0"/>
        <w:jc w:val="both"/>
        <w:rPr>
          <w:rFonts w:ascii="Times New Roman" w:hAnsi="Times New Roman"/>
          <w:sz w:val="24"/>
          <w:szCs w:val="24"/>
        </w:rPr>
      </w:pPr>
      <w:r w:rsidRPr="00933D1F">
        <w:rPr>
          <w:rFonts w:ascii="Times New Roman" w:hAnsi="Times New Roman"/>
          <w:sz w:val="24"/>
          <w:szCs w:val="24"/>
        </w:rPr>
        <w:t xml:space="preserve">проектна технологія (за В. </w:t>
      </w:r>
      <w:proofErr w:type="spellStart"/>
      <w:r w:rsidRPr="00933D1F">
        <w:rPr>
          <w:rFonts w:ascii="Times New Roman" w:hAnsi="Times New Roman"/>
          <w:sz w:val="24"/>
          <w:szCs w:val="24"/>
        </w:rPr>
        <w:t>Гузеєвим</w:t>
      </w:r>
      <w:proofErr w:type="spellEnd"/>
      <w:r w:rsidRPr="00933D1F">
        <w:rPr>
          <w:rFonts w:ascii="Times New Roman" w:hAnsi="Times New Roman"/>
          <w:sz w:val="24"/>
          <w:szCs w:val="24"/>
        </w:rPr>
        <w:t>).</w:t>
      </w:r>
    </w:p>
    <w:p w:rsidR="000F6060" w:rsidRPr="0092029F" w:rsidRDefault="00DE7C10" w:rsidP="000F60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0F6060" w:rsidRPr="0092029F">
        <w:rPr>
          <w:rFonts w:ascii="Times New Roman" w:hAnsi="Times New Roman"/>
          <w:sz w:val="24"/>
          <w:szCs w:val="24"/>
        </w:rPr>
        <w:t>Вчителі початкової школи ХГ №82 приймали участь у всеукраїнському експерименті, зг</w:t>
      </w:r>
      <w:r>
        <w:rPr>
          <w:rFonts w:ascii="Times New Roman" w:hAnsi="Times New Roman"/>
          <w:sz w:val="24"/>
          <w:szCs w:val="24"/>
        </w:rPr>
        <w:t>ідно наказу від 16.08.17 № 1199</w:t>
      </w:r>
      <w:r w:rsidR="000F6060" w:rsidRPr="0092029F">
        <w:rPr>
          <w:rFonts w:ascii="Times New Roman" w:hAnsi="Times New Roman"/>
          <w:sz w:val="24"/>
          <w:szCs w:val="24"/>
        </w:rPr>
        <w:t xml:space="preserve"> Про проведення </w:t>
      </w:r>
      <w:r>
        <w:rPr>
          <w:rFonts w:ascii="Times New Roman" w:hAnsi="Times New Roman"/>
          <w:sz w:val="24"/>
          <w:szCs w:val="24"/>
        </w:rPr>
        <w:t>В</w:t>
      </w:r>
      <w:r w:rsidR="000F6060" w:rsidRPr="0092029F">
        <w:rPr>
          <w:rFonts w:ascii="Times New Roman" w:hAnsi="Times New Roman"/>
          <w:sz w:val="24"/>
          <w:szCs w:val="24"/>
        </w:rPr>
        <w:t xml:space="preserve">сеукраїнського експерименту за темою «Стандартизація наскрізної соціально-психологічної моделі </w:t>
      </w:r>
      <w:r w:rsidR="000F6060" w:rsidRPr="0092029F">
        <w:rPr>
          <w:rFonts w:ascii="Times New Roman" w:hAnsi="Times New Roman"/>
          <w:sz w:val="24"/>
          <w:szCs w:val="24"/>
        </w:rPr>
        <w:lastRenderedPageBreak/>
        <w:t>масового впровадження медіа освіти у вітчизняну педагогічну практику» на базі навчальних закладів України. Тема експерименту гімназії «Стандартизація наскрізної соціально- психологічної моделі масового впровадження медіа освіти у вітчизняну педагогічну практику».</w:t>
      </w:r>
    </w:p>
    <w:p w:rsidR="000F6060" w:rsidRDefault="000F6060" w:rsidP="00421824">
      <w:pPr>
        <w:shd w:val="clear" w:color="auto" w:fill="FFFFFF"/>
        <w:spacing w:after="0" w:line="240" w:lineRule="auto"/>
        <w:ind w:right="19" w:firstLine="567"/>
        <w:jc w:val="both"/>
        <w:rPr>
          <w:rFonts w:ascii="Times New Roman" w:hAnsi="Times New Roman"/>
          <w:sz w:val="24"/>
          <w:szCs w:val="24"/>
        </w:rPr>
      </w:pPr>
      <w:r w:rsidRPr="00CA2DFE">
        <w:rPr>
          <w:rFonts w:ascii="Times New Roman" w:hAnsi="Times New Roman"/>
          <w:sz w:val="24"/>
          <w:szCs w:val="24"/>
        </w:rPr>
        <w:t xml:space="preserve">Досвід вчителів гімназії яких узагальнено за період 2012/2018 рр., сприяє високим показникам результативності у своїх досягненнях та досягненнях учнів. Так, Савицька О.Л., вчитель фізичної культури є лауреатом обласного туру Всеукраїнського конкурсу на кращий інноваційний урок і урок з елементами </w:t>
      </w:r>
      <w:proofErr w:type="spellStart"/>
      <w:r w:rsidRPr="00CA2DFE">
        <w:rPr>
          <w:rFonts w:ascii="Times New Roman" w:hAnsi="Times New Roman"/>
          <w:sz w:val="24"/>
          <w:szCs w:val="24"/>
        </w:rPr>
        <w:t>фітболу</w:t>
      </w:r>
      <w:proofErr w:type="spellEnd"/>
      <w:r w:rsidRPr="00CA2DFE">
        <w:rPr>
          <w:rFonts w:ascii="Times New Roman" w:hAnsi="Times New Roman"/>
          <w:sz w:val="24"/>
          <w:szCs w:val="24"/>
        </w:rPr>
        <w:t xml:space="preserve">. Всі педагогічні працівники гімназії на своїх </w:t>
      </w:r>
      <w:proofErr w:type="spellStart"/>
      <w:r w:rsidRPr="00CA2DFE">
        <w:rPr>
          <w:rFonts w:ascii="Times New Roman" w:hAnsi="Times New Roman"/>
          <w:sz w:val="24"/>
          <w:szCs w:val="24"/>
        </w:rPr>
        <w:t>уроках</w:t>
      </w:r>
      <w:proofErr w:type="spellEnd"/>
      <w:r w:rsidRPr="00CA2DFE">
        <w:rPr>
          <w:rFonts w:ascii="Times New Roman" w:hAnsi="Times New Roman"/>
          <w:sz w:val="24"/>
          <w:szCs w:val="24"/>
        </w:rPr>
        <w:t xml:space="preserve"> використовують елементи інноваційних педагогічних технологій. Протягом останніх 5 років учителі гімназії Курильченко Г.І., Кругова О.М., Савицька О.Л., є переможцями професійного конкурсу «Учитель року», </w:t>
      </w:r>
      <w:proofErr w:type="spellStart"/>
      <w:r w:rsidRPr="00CA2DFE">
        <w:rPr>
          <w:rFonts w:ascii="Times New Roman" w:hAnsi="Times New Roman"/>
          <w:sz w:val="24"/>
          <w:szCs w:val="24"/>
        </w:rPr>
        <w:t>Порощай</w:t>
      </w:r>
      <w:proofErr w:type="spellEnd"/>
      <w:r w:rsidRPr="00CA2DFE">
        <w:rPr>
          <w:rFonts w:ascii="Times New Roman" w:hAnsi="Times New Roman"/>
          <w:sz w:val="24"/>
          <w:szCs w:val="24"/>
        </w:rPr>
        <w:t xml:space="preserve"> С.М. (лауреат міського етапу) (обласний та міський етап), а вчителі </w:t>
      </w:r>
      <w:proofErr w:type="spellStart"/>
      <w:r w:rsidRPr="00CA2DFE">
        <w:rPr>
          <w:rFonts w:ascii="Times New Roman" w:hAnsi="Times New Roman"/>
          <w:sz w:val="24"/>
          <w:szCs w:val="24"/>
        </w:rPr>
        <w:t>Саєнко</w:t>
      </w:r>
      <w:proofErr w:type="spellEnd"/>
      <w:r w:rsidRPr="00CA2DFE">
        <w:rPr>
          <w:rFonts w:ascii="Times New Roman" w:hAnsi="Times New Roman"/>
          <w:sz w:val="24"/>
          <w:szCs w:val="24"/>
        </w:rPr>
        <w:t xml:space="preserve"> К.А.</w:t>
      </w:r>
      <w:r w:rsidR="00293491">
        <w:rPr>
          <w:rFonts w:ascii="Times New Roman" w:hAnsi="Times New Roman"/>
          <w:sz w:val="24"/>
          <w:szCs w:val="24"/>
        </w:rPr>
        <w:t xml:space="preserve">, </w:t>
      </w:r>
      <w:proofErr w:type="spellStart"/>
      <w:r w:rsidR="00293491">
        <w:rPr>
          <w:rFonts w:ascii="Times New Roman" w:hAnsi="Times New Roman"/>
          <w:sz w:val="24"/>
          <w:szCs w:val="24"/>
        </w:rPr>
        <w:t>Порощай</w:t>
      </w:r>
      <w:proofErr w:type="spellEnd"/>
      <w:r w:rsidR="00293491">
        <w:rPr>
          <w:rFonts w:ascii="Times New Roman" w:hAnsi="Times New Roman"/>
          <w:sz w:val="24"/>
          <w:szCs w:val="24"/>
        </w:rPr>
        <w:t xml:space="preserve"> С.М., </w:t>
      </w:r>
      <w:proofErr w:type="spellStart"/>
      <w:r w:rsidR="00293491">
        <w:rPr>
          <w:rFonts w:ascii="Times New Roman" w:hAnsi="Times New Roman"/>
          <w:sz w:val="24"/>
          <w:szCs w:val="24"/>
        </w:rPr>
        <w:t>Євтушок</w:t>
      </w:r>
      <w:proofErr w:type="spellEnd"/>
      <w:r w:rsidR="00293491">
        <w:rPr>
          <w:rFonts w:ascii="Times New Roman" w:hAnsi="Times New Roman"/>
          <w:sz w:val="24"/>
          <w:szCs w:val="24"/>
        </w:rPr>
        <w:t xml:space="preserve"> Н.О. - переможці районного етапу.</w:t>
      </w:r>
      <w:r w:rsidRPr="00CA2DFE">
        <w:rPr>
          <w:rFonts w:ascii="Times New Roman" w:hAnsi="Times New Roman"/>
          <w:sz w:val="24"/>
          <w:szCs w:val="24"/>
        </w:rPr>
        <w:t xml:space="preserve"> Бєльська А.С., учитель історії та правознавства у 2015 </w:t>
      </w:r>
      <w:proofErr w:type="spellStart"/>
      <w:r w:rsidRPr="00CA2DFE">
        <w:rPr>
          <w:rFonts w:ascii="Times New Roman" w:hAnsi="Times New Roman"/>
          <w:sz w:val="24"/>
          <w:szCs w:val="24"/>
        </w:rPr>
        <w:t>н.р</w:t>
      </w:r>
      <w:proofErr w:type="spellEnd"/>
      <w:r w:rsidRPr="00CA2DFE">
        <w:rPr>
          <w:rFonts w:ascii="Times New Roman" w:hAnsi="Times New Roman"/>
          <w:sz w:val="24"/>
          <w:szCs w:val="24"/>
        </w:rPr>
        <w:t xml:space="preserve">. переможець (районного) та міського етапів конкурсу на кращий дистанційний курс з правознавства. Таукішева М.Б., учитель історії та правознавства у 2016 </w:t>
      </w:r>
      <w:proofErr w:type="spellStart"/>
      <w:r w:rsidRPr="00CA2DFE">
        <w:rPr>
          <w:rFonts w:ascii="Times New Roman" w:hAnsi="Times New Roman"/>
          <w:sz w:val="24"/>
          <w:szCs w:val="24"/>
        </w:rPr>
        <w:t>н.р</w:t>
      </w:r>
      <w:proofErr w:type="spellEnd"/>
      <w:r w:rsidRPr="00CA2DFE">
        <w:rPr>
          <w:rFonts w:ascii="Times New Roman" w:hAnsi="Times New Roman"/>
          <w:sz w:val="24"/>
          <w:szCs w:val="24"/>
        </w:rPr>
        <w:t xml:space="preserve">. переможець (районного) етапу конкурсу на кращий дистанційний курс з історії для 6-х класів. </w:t>
      </w:r>
      <w:r w:rsidRPr="00CA2DFE">
        <w:rPr>
          <w:rFonts w:ascii="Times New Roman" w:hAnsi="Times New Roman"/>
          <w:color w:val="000000"/>
          <w:sz w:val="24"/>
          <w:szCs w:val="24"/>
        </w:rPr>
        <w:t>Міщенко І.А. вчитель фізичної культури нагороджена відзнакою Управління з питань фізичної культури та спорту, за вагомий особистий внесок у виховання здорового підростаючого покоління, розвиток та популяризацію фізичної культури і спорту в</w:t>
      </w:r>
      <w:r w:rsidRPr="00CA2DFE">
        <w:rPr>
          <w:color w:val="000000"/>
          <w:sz w:val="24"/>
          <w:szCs w:val="24"/>
        </w:rPr>
        <w:t xml:space="preserve"> </w:t>
      </w:r>
      <w:r w:rsidRPr="00CA2DFE">
        <w:rPr>
          <w:rFonts w:ascii="Times New Roman" w:hAnsi="Times New Roman"/>
          <w:color w:val="000000"/>
          <w:sz w:val="24"/>
          <w:szCs w:val="24"/>
        </w:rPr>
        <w:t>м. Харкові.</w:t>
      </w:r>
      <w:r w:rsidRPr="00CA2DFE">
        <w:rPr>
          <w:color w:val="000000"/>
          <w:sz w:val="24"/>
          <w:szCs w:val="24"/>
        </w:rPr>
        <w:t xml:space="preserve"> </w:t>
      </w:r>
      <w:r w:rsidRPr="00CA2DFE">
        <w:rPr>
          <w:rFonts w:ascii="Times New Roman" w:hAnsi="Times New Roman"/>
          <w:color w:val="000000"/>
          <w:sz w:val="24"/>
          <w:szCs w:val="24"/>
        </w:rPr>
        <w:t>Партола Т.І., вчитель фізичної культури, переможець обласного фестивалю «</w:t>
      </w:r>
      <w:r w:rsidR="00DE7C10">
        <w:rPr>
          <w:rFonts w:ascii="Times New Roman" w:hAnsi="Times New Roman"/>
          <w:color w:val="000000"/>
          <w:sz w:val="24"/>
          <w:szCs w:val="24"/>
        </w:rPr>
        <w:t>д</w:t>
      </w:r>
      <w:r w:rsidRPr="00CA2DFE">
        <w:rPr>
          <w:rFonts w:ascii="Times New Roman" w:hAnsi="Times New Roman"/>
          <w:color w:val="000000"/>
          <w:sz w:val="24"/>
          <w:szCs w:val="24"/>
        </w:rPr>
        <w:t>обрих практик освітян Харківщини «Майстри педагогічної справи презентують у 2018 році».</w:t>
      </w:r>
      <w:r w:rsidRPr="00CA2DFE">
        <w:rPr>
          <w:color w:val="000000"/>
          <w:sz w:val="24"/>
          <w:szCs w:val="24"/>
        </w:rPr>
        <w:t xml:space="preserve"> </w:t>
      </w:r>
      <w:r>
        <w:rPr>
          <w:rFonts w:ascii="Times New Roman" w:hAnsi="Times New Roman"/>
          <w:color w:val="000000"/>
          <w:sz w:val="24"/>
          <w:szCs w:val="24"/>
        </w:rPr>
        <w:t>Савицька О.Л.</w:t>
      </w:r>
      <w:r w:rsidRPr="00CA2DFE">
        <w:rPr>
          <w:rFonts w:ascii="Times New Roman" w:hAnsi="Times New Roman"/>
          <w:color w:val="000000"/>
          <w:sz w:val="24"/>
          <w:szCs w:val="24"/>
        </w:rPr>
        <w:t xml:space="preserve"> вчитель фізичної культури, </w:t>
      </w:r>
      <w:r>
        <w:rPr>
          <w:rFonts w:ascii="Times New Roman" w:hAnsi="Times New Roman"/>
          <w:color w:val="000000"/>
          <w:sz w:val="24"/>
          <w:szCs w:val="24"/>
        </w:rPr>
        <w:t xml:space="preserve">та Таукішева М.Б., вчитель історії </w:t>
      </w:r>
      <w:proofErr w:type="spellStart"/>
      <w:r w:rsidRPr="00CA2DFE">
        <w:rPr>
          <w:rFonts w:ascii="Times New Roman" w:hAnsi="Times New Roman"/>
          <w:color w:val="000000"/>
          <w:sz w:val="24"/>
          <w:szCs w:val="24"/>
        </w:rPr>
        <w:t>переможец</w:t>
      </w:r>
      <w:r>
        <w:rPr>
          <w:rFonts w:ascii="Times New Roman" w:hAnsi="Times New Roman"/>
          <w:color w:val="000000"/>
          <w:sz w:val="24"/>
          <w:szCs w:val="24"/>
        </w:rPr>
        <w:t>і</w:t>
      </w:r>
      <w:proofErr w:type="spellEnd"/>
      <w:r w:rsidRPr="00CA2DFE">
        <w:rPr>
          <w:rFonts w:ascii="Times New Roman" w:hAnsi="Times New Roman"/>
          <w:color w:val="000000"/>
          <w:sz w:val="24"/>
          <w:szCs w:val="24"/>
        </w:rPr>
        <w:t xml:space="preserve"> обласного фестивалю «добрих практик освітян Харківщини «Майстри педагогічної справи презентують у 201</w:t>
      </w:r>
      <w:r>
        <w:rPr>
          <w:rFonts w:ascii="Times New Roman" w:hAnsi="Times New Roman"/>
          <w:color w:val="000000"/>
          <w:sz w:val="24"/>
          <w:szCs w:val="24"/>
        </w:rPr>
        <w:t>9</w:t>
      </w:r>
      <w:r w:rsidRPr="00CA2DFE">
        <w:rPr>
          <w:rFonts w:ascii="Times New Roman" w:hAnsi="Times New Roman"/>
          <w:color w:val="000000"/>
          <w:sz w:val="24"/>
          <w:szCs w:val="24"/>
        </w:rPr>
        <w:t xml:space="preserve"> році».</w:t>
      </w:r>
      <w:r w:rsidRPr="00CA2DFE">
        <w:rPr>
          <w:color w:val="000000"/>
          <w:sz w:val="24"/>
          <w:szCs w:val="24"/>
        </w:rPr>
        <w:t xml:space="preserve"> </w:t>
      </w:r>
      <w:r w:rsidRPr="00CA2DFE">
        <w:rPr>
          <w:rFonts w:ascii="Times New Roman" w:hAnsi="Times New Roman"/>
          <w:sz w:val="24"/>
          <w:szCs w:val="24"/>
        </w:rPr>
        <w:t xml:space="preserve">Учні гімназії є переможцями Всеукраїнських предметних олімпіад та турнірів різного рівня. Таким чином, це свідчить про впровадження в навчально-виховний процес гімназії інноваційних та </w:t>
      </w:r>
      <w:proofErr w:type="spellStart"/>
      <w:r w:rsidRPr="00CA2DFE">
        <w:rPr>
          <w:rFonts w:ascii="Times New Roman" w:hAnsi="Times New Roman"/>
          <w:sz w:val="24"/>
          <w:szCs w:val="24"/>
        </w:rPr>
        <w:t>новаційних</w:t>
      </w:r>
      <w:proofErr w:type="spellEnd"/>
      <w:r w:rsidRPr="00CA2DFE">
        <w:rPr>
          <w:rFonts w:ascii="Times New Roman" w:hAnsi="Times New Roman"/>
          <w:sz w:val="24"/>
          <w:szCs w:val="24"/>
        </w:rPr>
        <w:t xml:space="preserve"> педагогічних технологій навчання. Інститутом обдарованої дитини НАПН України протягом січня - травня 2018 року проведено Всеукраїнський конкурс-рейтинг для загальноосвітніх навчальних закладів з метою вивчення стану роботи з обдарованою та талановитою молоддю України. Головна мета конкурсу - створення розвиненої всеукраїнської мережі закладів освіти по роботі з обдарованими дітьми, підвищення ролі та статусу творчих педагогічних колективів та закладів в суспільстві.  За результатами Конкурсу - рейтингу гімназія посіла друге місце, отримала срібний сертифікат та особливу відзнаку «Школа джерело талантів».</w:t>
      </w:r>
    </w:p>
    <w:p w:rsidR="000F6060" w:rsidRDefault="000F6060" w:rsidP="00966C5B">
      <w:pPr>
        <w:shd w:val="clear" w:color="auto" w:fill="FFFFFF"/>
        <w:spacing w:after="0" w:line="240" w:lineRule="auto"/>
        <w:ind w:right="19"/>
        <w:jc w:val="both"/>
        <w:rPr>
          <w:rFonts w:ascii="Times New Roman" w:eastAsia="Calibri" w:hAnsi="Times New Roman"/>
          <w:sz w:val="24"/>
          <w:szCs w:val="24"/>
          <w:lang w:eastAsia="en-US"/>
        </w:rPr>
      </w:pPr>
      <w:r w:rsidRPr="00960F77">
        <w:rPr>
          <w:rFonts w:ascii="Times New Roman" w:eastAsia="Calibri" w:hAnsi="Times New Roman"/>
          <w:sz w:val="24"/>
          <w:szCs w:val="24"/>
          <w:lang w:eastAsia="en-US"/>
        </w:rPr>
        <w:t xml:space="preserve">Використовуються різні форми роботи: </w:t>
      </w:r>
    </w:p>
    <w:p w:rsidR="000F6060" w:rsidRPr="0092029F" w:rsidRDefault="00293491" w:rsidP="00966C5B">
      <w:pPr>
        <w:pStyle w:val="af5"/>
        <w:numPr>
          <w:ilvl w:val="0"/>
          <w:numId w:val="224"/>
        </w:numPr>
        <w:spacing w:after="0" w:line="240" w:lineRule="auto"/>
        <w:ind w:left="0" w:firstLine="0"/>
        <w:jc w:val="both"/>
        <w:rPr>
          <w:rFonts w:ascii="Times New Roman" w:hAnsi="Times New Roman"/>
          <w:sz w:val="24"/>
          <w:szCs w:val="24"/>
        </w:rPr>
      </w:pPr>
      <w:r>
        <w:rPr>
          <w:rFonts w:ascii="Times New Roman" w:hAnsi="Times New Roman"/>
          <w:sz w:val="24"/>
          <w:szCs w:val="24"/>
        </w:rPr>
        <w:t>проведення педагогічної ради за</w:t>
      </w:r>
      <w:r w:rsidR="000F6060" w:rsidRPr="0092029F">
        <w:rPr>
          <w:rFonts w:ascii="Times New Roman" w:hAnsi="Times New Roman"/>
          <w:sz w:val="24"/>
          <w:szCs w:val="24"/>
        </w:rPr>
        <w:t xml:space="preserve"> темою: «Створення умов щодо реалізації державної політики у сфері реформування загальної середньої освіти» (жовтень 2018 р.);</w:t>
      </w:r>
    </w:p>
    <w:p w:rsidR="000F6060" w:rsidRPr="0092029F" w:rsidRDefault="000F6060" w:rsidP="00966C5B">
      <w:pPr>
        <w:pStyle w:val="af5"/>
        <w:numPr>
          <w:ilvl w:val="0"/>
          <w:numId w:val="224"/>
        </w:numPr>
        <w:spacing w:after="0" w:line="240" w:lineRule="auto"/>
        <w:ind w:left="0" w:firstLine="0"/>
        <w:jc w:val="both"/>
        <w:rPr>
          <w:rFonts w:ascii="Times New Roman" w:hAnsi="Times New Roman"/>
          <w:sz w:val="24"/>
          <w:szCs w:val="24"/>
        </w:rPr>
      </w:pPr>
      <w:r w:rsidRPr="0092029F">
        <w:rPr>
          <w:rFonts w:ascii="Times New Roman" w:hAnsi="Times New Roman"/>
          <w:sz w:val="24"/>
          <w:szCs w:val="24"/>
        </w:rPr>
        <w:t xml:space="preserve">участь в Обласній науково-практичній конференції «Упровадження </w:t>
      </w:r>
      <w:proofErr w:type="spellStart"/>
      <w:r w:rsidRPr="0092029F">
        <w:rPr>
          <w:rFonts w:ascii="Times New Roman" w:hAnsi="Times New Roman"/>
          <w:sz w:val="24"/>
          <w:szCs w:val="24"/>
        </w:rPr>
        <w:t>медіаосвіти</w:t>
      </w:r>
      <w:proofErr w:type="spellEnd"/>
      <w:r w:rsidRPr="0092029F">
        <w:rPr>
          <w:rFonts w:ascii="Times New Roman" w:hAnsi="Times New Roman"/>
          <w:sz w:val="24"/>
          <w:szCs w:val="24"/>
        </w:rPr>
        <w:t xml:space="preserve"> в систему роботи навчальних закладів Харківської області: здобутки, проблеми, перспективи» у межах міжнародного тижня </w:t>
      </w:r>
      <w:proofErr w:type="spellStart"/>
      <w:r w:rsidRPr="0092029F">
        <w:rPr>
          <w:rFonts w:ascii="Times New Roman" w:hAnsi="Times New Roman"/>
          <w:sz w:val="24"/>
          <w:szCs w:val="24"/>
        </w:rPr>
        <w:t>медіаграмотності</w:t>
      </w:r>
      <w:proofErr w:type="spellEnd"/>
      <w:r w:rsidRPr="0092029F">
        <w:rPr>
          <w:rFonts w:ascii="Times New Roman" w:hAnsi="Times New Roman"/>
          <w:sz w:val="24"/>
          <w:szCs w:val="24"/>
        </w:rPr>
        <w:t xml:space="preserve"> (29.11.2018);</w:t>
      </w:r>
    </w:p>
    <w:p w:rsidR="000F6060" w:rsidRPr="0092029F" w:rsidRDefault="000F6060" w:rsidP="00966C5B">
      <w:pPr>
        <w:pStyle w:val="af5"/>
        <w:numPr>
          <w:ilvl w:val="0"/>
          <w:numId w:val="224"/>
        </w:numPr>
        <w:spacing w:after="0" w:line="240" w:lineRule="auto"/>
        <w:ind w:left="0" w:firstLine="0"/>
        <w:jc w:val="both"/>
        <w:rPr>
          <w:rFonts w:ascii="Times New Roman" w:hAnsi="Times New Roman"/>
          <w:sz w:val="24"/>
          <w:szCs w:val="24"/>
        </w:rPr>
      </w:pPr>
      <w:r w:rsidRPr="0092029F">
        <w:rPr>
          <w:rFonts w:ascii="Times New Roman" w:hAnsi="Times New Roman"/>
          <w:sz w:val="24"/>
          <w:szCs w:val="24"/>
        </w:rPr>
        <w:t>участь вчителів гімназії у роботі методичної студії, школи педагога-майстра – учителів географії;</w:t>
      </w:r>
    </w:p>
    <w:p w:rsidR="000F6060" w:rsidRPr="0092029F" w:rsidRDefault="000F6060" w:rsidP="00966C5B">
      <w:pPr>
        <w:pStyle w:val="af5"/>
        <w:numPr>
          <w:ilvl w:val="0"/>
          <w:numId w:val="224"/>
        </w:numPr>
        <w:spacing w:after="0" w:line="240" w:lineRule="auto"/>
        <w:ind w:left="0" w:firstLine="0"/>
        <w:jc w:val="both"/>
        <w:rPr>
          <w:rFonts w:ascii="Times New Roman" w:hAnsi="Times New Roman"/>
          <w:sz w:val="24"/>
          <w:szCs w:val="24"/>
        </w:rPr>
      </w:pPr>
      <w:r w:rsidRPr="0092029F">
        <w:rPr>
          <w:rFonts w:ascii="Times New Roman" w:hAnsi="Times New Roman"/>
          <w:sz w:val="24"/>
          <w:szCs w:val="24"/>
        </w:rPr>
        <w:t>участь у роботі методичного семінару у режимі інтернет-конференції (</w:t>
      </w:r>
      <w:proofErr w:type="spellStart"/>
      <w:r w:rsidRPr="0092029F">
        <w:rPr>
          <w:rFonts w:ascii="Times New Roman" w:hAnsi="Times New Roman"/>
          <w:sz w:val="24"/>
          <w:szCs w:val="24"/>
        </w:rPr>
        <w:t>вебінару</w:t>
      </w:r>
      <w:proofErr w:type="spellEnd"/>
      <w:r w:rsidRPr="0092029F">
        <w:rPr>
          <w:rFonts w:ascii="Times New Roman" w:hAnsi="Times New Roman"/>
          <w:sz w:val="24"/>
          <w:szCs w:val="24"/>
        </w:rPr>
        <w:t>) «Майстри педагогічної справи презентують».</w:t>
      </w:r>
    </w:p>
    <w:p w:rsidR="00293491" w:rsidRDefault="000F6060" w:rsidP="00293491">
      <w:pPr>
        <w:pStyle w:val="af5"/>
        <w:spacing w:after="0" w:line="240" w:lineRule="auto"/>
        <w:ind w:left="0"/>
        <w:jc w:val="both"/>
        <w:rPr>
          <w:rFonts w:ascii="Times New Roman" w:hAnsi="Times New Roman"/>
          <w:b/>
          <w:sz w:val="24"/>
          <w:szCs w:val="24"/>
          <w:lang w:val="ru-RU" w:eastAsia="ru-RU"/>
        </w:rPr>
      </w:pPr>
      <w:r w:rsidRPr="0046400A">
        <w:rPr>
          <w:rFonts w:ascii="Times New Roman" w:hAnsi="Times New Roman"/>
          <w:b/>
          <w:sz w:val="24"/>
          <w:szCs w:val="24"/>
          <w:lang w:val="ru-RU" w:eastAsia="ru-RU"/>
        </w:rPr>
        <w:t>САМООСВІТА ПЕДАГОГІ</w:t>
      </w:r>
      <w:proofErr w:type="gramStart"/>
      <w:r w:rsidRPr="0046400A">
        <w:rPr>
          <w:rFonts w:ascii="Times New Roman" w:hAnsi="Times New Roman"/>
          <w:b/>
          <w:sz w:val="24"/>
          <w:szCs w:val="24"/>
          <w:lang w:val="ru-RU" w:eastAsia="ru-RU"/>
        </w:rPr>
        <w:t>В</w:t>
      </w:r>
      <w:proofErr w:type="gramEnd"/>
    </w:p>
    <w:p w:rsidR="000F6060" w:rsidRPr="00421A8B" w:rsidRDefault="000F6060" w:rsidP="00421A8B">
      <w:pPr>
        <w:pStyle w:val="af5"/>
        <w:spacing w:after="0" w:line="240" w:lineRule="auto"/>
        <w:ind w:left="0" w:firstLine="708"/>
        <w:jc w:val="both"/>
        <w:rPr>
          <w:rFonts w:ascii="Times New Roman" w:hAnsi="Times New Roman"/>
          <w:b/>
          <w:sz w:val="24"/>
          <w:szCs w:val="24"/>
          <w:lang w:eastAsia="ru-RU"/>
        </w:rPr>
      </w:pPr>
      <w:r w:rsidRPr="0046400A">
        <w:rPr>
          <w:rFonts w:ascii="Times New Roman" w:hAnsi="Times New Roman"/>
          <w:sz w:val="24"/>
          <w:szCs w:val="24"/>
          <w:lang w:eastAsia="ru-RU"/>
        </w:rPr>
        <w:t xml:space="preserve">Протягом останніх 3 років свої роботи надали </w:t>
      </w:r>
      <w:r>
        <w:rPr>
          <w:rFonts w:ascii="Times New Roman" w:hAnsi="Times New Roman"/>
          <w:sz w:val="24"/>
          <w:szCs w:val="24"/>
          <w:lang w:eastAsia="ru-RU"/>
        </w:rPr>
        <w:t xml:space="preserve">до </w:t>
      </w:r>
      <w:r w:rsidRPr="00CA2DFE">
        <w:rPr>
          <w:rFonts w:ascii="Times New Roman" w:hAnsi="Times New Roman"/>
          <w:color w:val="000000"/>
          <w:sz w:val="24"/>
          <w:szCs w:val="24"/>
        </w:rPr>
        <w:t xml:space="preserve">обласного фестивалю «добрих практик освітян </w:t>
      </w:r>
      <w:r w:rsidRPr="0092029F">
        <w:rPr>
          <w:rFonts w:ascii="Times New Roman" w:hAnsi="Times New Roman"/>
          <w:sz w:val="24"/>
          <w:szCs w:val="24"/>
        </w:rPr>
        <w:t xml:space="preserve">Харківщини «Майстри педагогічної справи </w:t>
      </w:r>
      <w:proofErr w:type="spellStart"/>
      <w:r w:rsidRPr="0092029F">
        <w:rPr>
          <w:rFonts w:ascii="Times New Roman" w:hAnsi="Times New Roman"/>
          <w:sz w:val="24"/>
          <w:szCs w:val="24"/>
        </w:rPr>
        <w:t>презентують</w:t>
      </w:r>
      <w:r w:rsidRPr="0092029F">
        <w:rPr>
          <w:rFonts w:ascii="Times New Roman" w:hAnsi="Times New Roman"/>
          <w:sz w:val="24"/>
          <w:szCs w:val="24"/>
          <w:lang w:eastAsia="ru-RU"/>
        </w:rPr>
        <w:t>і</w:t>
      </w:r>
      <w:proofErr w:type="spellEnd"/>
      <w:r w:rsidRPr="0092029F">
        <w:rPr>
          <w:rFonts w:ascii="Times New Roman" w:hAnsi="Times New Roman"/>
          <w:sz w:val="24"/>
          <w:szCs w:val="24"/>
          <w:lang w:eastAsia="ru-RU"/>
        </w:rPr>
        <w:t xml:space="preserve">: </w:t>
      </w:r>
      <w:proofErr w:type="spellStart"/>
      <w:r w:rsidRPr="0092029F">
        <w:rPr>
          <w:rFonts w:ascii="Times New Roman" w:hAnsi="Times New Roman"/>
          <w:sz w:val="24"/>
          <w:szCs w:val="24"/>
          <w:lang w:eastAsia="ru-RU"/>
        </w:rPr>
        <w:t>Саєнко</w:t>
      </w:r>
      <w:proofErr w:type="spellEnd"/>
      <w:r w:rsidRPr="0092029F">
        <w:rPr>
          <w:rFonts w:ascii="Times New Roman" w:hAnsi="Times New Roman"/>
          <w:sz w:val="24"/>
          <w:szCs w:val="24"/>
          <w:lang w:eastAsia="ru-RU"/>
        </w:rPr>
        <w:t xml:space="preserve"> К.А., Партола Т.І., Міщенко І.А., Таукішева М.Б., Кругова О.М., які отримали дипломи різного ступеню. Протягом останніх трьох років учителі </w:t>
      </w:r>
      <w:r w:rsidRPr="0092029F">
        <w:rPr>
          <w:rFonts w:ascii="Times New Roman" w:hAnsi="Times New Roman"/>
          <w:sz w:val="24"/>
          <w:szCs w:val="24"/>
        </w:rPr>
        <w:t xml:space="preserve">Курильченко Г.І., Кругова О.М., Савицька О.Л., є переможцями професійного конкурсу «Учитель року», </w:t>
      </w:r>
      <w:proofErr w:type="spellStart"/>
      <w:r w:rsidRPr="0092029F">
        <w:rPr>
          <w:rFonts w:ascii="Times New Roman" w:hAnsi="Times New Roman"/>
          <w:sz w:val="24"/>
          <w:szCs w:val="24"/>
        </w:rPr>
        <w:t>Порощай</w:t>
      </w:r>
      <w:proofErr w:type="spellEnd"/>
      <w:r w:rsidRPr="0092029F">
        <w:rPr>
          <w:rFonts w:ascii="Times New Roman" w:hAnsi="Times New Roman"/>
          <w:sz w:val="24"/>
          <w:szCs w:val="24"/>
        </w:rPr>
        <w:t xml:space="preserve"> С.М. (лауреат міського етапу) (обласний та міський етап), а вчителі </w:t>
      </w:r>
      <w:proofErr w:type="spellStart"/>
      <w:r w:rsidRPr="0092029F">
        <w:rPr>
          <w:rFonts w:ascii="Times New Roman" w:hAnsi="Times New Roman"/>
          <w:sz w:val="24"/>
          <w:szCs w:val="24"/>
        </w:rPr>
        <w:t>Саєнко</w:t>
      </w:r>
      <w:proofErr w:type="spellEnd"/>
      <w:r w:rsidRPr="0092029F">
        <w:rPr>
          <w:rFonts w:ascii="Times New Roman" w:hAnsi="Times New Roman"/>
          <w:sz w:val="24"/>
          <w:szCs w:val="24"/>
        </w:rPr>
        <w:t xml:space="preserve"> К.А., </w:t>
      </w:r>
      <w:proofErr w:type="spellStart"/>
      <w:r w:rsidRPr="0092029F">
        <w:rPr>
          <w:rFonts w:ascii="Times New Roman" w:hAnsi="Times New Roman"/>
          <w:sz w:val="24"/>
          <w:szCs w:val="24"/>
        </w:rPr>
        <w:t>Порощай</w:t>
      </w:r>
      <w:proofErr w:type="spellEnd"/>
      <w:r w:rsidRPr="0092029F">
        <w:rPr>
          <w:rFonts w:ascii="Times New Roman" w:hAnsi="Times New Roman"/>
          <w:sz w:val="24"/>
          <w:szCs w:val="24"/>
        </w:rPr>
        <w:t xml:space="preserve"> С.М., </w:t>
      </w:r>
      <w:proofErr w:type="spellStart"/>
      <w:r w:rsidRPr="0092029F">
        <w:rPr>
          <w:rFonts w:ascii="Times New Roman" w:hAnsi="Times New Roman"/>
          <w:sz w:val="24"/>
          <w:szCs w:val="24"/>
        </w:rPr>
        <w:t>Євтушок</w:t>
      </w:r>
      <w:proofErr w:type="spellEnd"/>
      <w:r w:rsidRPr="0092029F">
        <w:rPr>
          <w:rFonts w:ascii="Times New Roman" w:hAnsi="Times New Roman"/>
          <w:sz w:val="24"/>
          <w:szCs w:val="24"/>
        </w:rPr>
        <w:t xml:space="preserve"> Н.О</w:t>
      </w:r>
      <w:r w:rsidR="00293491">
        <w:rPr>
          <w:rFonts w:ascii="Times New Roman" w:hAnsi="Times New Roman"/>
          <w:sz w:val="24"/>
          <w:szCs w:val="24"/>
        </w:rPr>
        <w:t>. - переможці районного етапу.</w:t>
      </w:r>
      <w:r w:rsidRPr="0092029F">
        <w:rPr>
          <w:rFonts w:ascii="Times New Roman" w:hAnsi="Times New Roman"/>
          <w:sz w:val="24"/>
          <w:szCs w:val="24"/>
        </w:rPr>
        <w:t xml:space="preserve"> Бєльська А.С., учитель історії та правознавства у 2015 </w:t>
      </w:r>
      <w:proofErr w:type="spellStart"/>
      <w:r w:rsidRPr="0092029F">
        <w:rPr>
          <w:rFonts w:ascii="Times New Roman" w:hAnsi="Times New Roman"/>
          <w:sz w:val="24"/>
          <w:szCs w:val="24"/>
        </w:rPr>
        <w:t>н.р</w:t>
      </w:r>
      <w:proofErr w:type="spellEnd"/>
      <w:r w:rsidRPr="0092029F">
        <w:rPr>
          <w:rFonts w:ascii="Times New Roman" w:hAnsi="Times New Roman"/>
          <w:sz w:val="24"/>
          <w:szCs w:val="24"/>
        </w:rPr>
        <w:t xml:space="preserve">. переможець (районного) та міського етапів конкурсу на кращий </w:t>
      </w:r>
      <w:r w:rsidRPr="0092029F">
        <w:rPr>
          <w:rFonts w:ascii="Times New Roman" w:hAnsi="Times New Roman"/>
          <w:sz w:val="24"/>
          <w:szCs w:val="24"/>
        </w:rPr>
        <w:lastRenderedPageBreak/>
        <w:t xml:space="preserve">дистанційний курс з правознавства. Таукішева М.Б., учитель історії та правознавства у 2016 </w:t>
      </w:r>
      <w:proofErr w:type="spellStart"/>
      <w:r w:rsidRPr="0092029F">
        <w:rPr>
          <w:rFonts w:ascii="Times New Roman" w:hAnsi="Times New Roman"/>
          <w:sz w:val="24"/>
          <w:szCs w:val="24"/>
        </w:rPr>
        <w:t>н.р</w:t>
      </w:r>
      <w:proofErr w:type="spellEnd"/>
      <w:r w:rsidRPr="0092029F">
        <w:rPr>
          <w:rFonts w:ascii="Times New Roman" w:hAnsi="Times New Roman"/>
          <w:sz w:val="24"/>
          <w:szCs w:val="24"/>
        </w:rPr>
        <w:t>. переможець (районного) етапу конкурсу на кращий дистанційний курс з історії для 6-х класів. Міщенко І.А. вчитель фізичної культури нагороджена відзнакою Управління з питань фізичної культури та спорту, за вагомий особистий внесок у виховання здорового підростаючого покоління, розвиток та популяризацію фізичної культури і спорту в</w:t>
      </w:r>
      <w:r w:rsidRPr="0092029F">
        <w:rPr>
          <w:sz w:val="24"/>
          <w:szCs w:val="24"/>
        </w:rPr>
        <w:t xml:space="preserve"> </w:t>
      </w:r>
      <w:r w:rsidRPr="0092029F">
        <w:rPr>
          <w:rFonts w:ascii="Times New Roman" w:hAnsi="Times New Roman"/>
          <w:sz w:val="24"/>
          <w:szCs w:val="24"/>
        </w:rPr>
        <w:t>м. Харкові.</w:t>
      </w:r>
      <w:r w:rsidRPr="0092029F">
        <w:rPr>
          <w:sz w:val="24"/>
          <w:szCs w:val="24"/>
        </w:rPr>
        <w:t xml:space="preserve"> </w:t>
      </w:r>
      <w:r w:rsidRPr="0092029F">
        <w:rPr>
          <w:rFonts w:ascii="Times New Roman" w:hAnsi="Times New Roman"/>
          <w:sz w:val="24"/>
          <w:szCs w:val="24"/>
        </w:rPr>
        <w:t>Партола Т.І., вчитель фізичної культури, переможець обласного фестивалю «добрих практик освітян Харківщини «Майстри педагогічної справи презентують</w:t>
      </w:r>
      <w:r w:rsidRPr="00CA2DFE">
        <w:rPr>
          <w:rFonts w:ascii="Times New Roman" w:hAnsi="Times New Roman"/>
          <w:color w:val="000000"/>
          <w:sz w:val="24"/>
          <w:szCs w:val="24"/>
        </w:rPr>
        <w:t xml:space="preserve"> у 2018 році».</w:t>
      </w:r>
      <w:r w:rsidRPr="00CA2DFE">
        <w:rPr>
          <w:color w:val="000000"/>
          <w:sz w:val="24"/>
          <w:szCs w:val="24"/>
        </w:rPr>
        <w:t xml:space="preserve"> </w:t>
      </w:r>
      <w:r>
        <w:rPr>
          <w:rFonts w:ascii="Times New Roman" w:hAnsi="Times New Roman"/>
          <w:color w:val="000000"/>
          <w:sz w:val="24"/>
          <w:szCs w:val="24"/>
        </w:rPr>
        <w:t>Савицька О.Л.</w:t>
      </w:r>
      <w:r w:rsidRPr="00CA2DFE">
        <w:rPr>
          <w:rFonts w:ascii="Times New Roman" w:hAnsi="Times New Roman"/>
          <w:color w:val="000000"/>
          <w:sz w:val="24"/>
          <w:szCs w:val="24"/>
        </w:rPr>
        <w:t xml:space="preserve"> вчитель фізичної культури, </w:t>
      </w:r>
      <w:r>
        <w:rPr>
          <w:rFonts w:ascii="Times New Roman" w:hAnsi="Times New Roman"/>
          <w:color w:val="000000"/>
          <w:sz w:val="24"/>
          <w:szCs w:val="24"/>
        </w:rPr>
        <w:t xml:space="preserve">та Таукішева М.Б., вчитель історії </w:t>
      </w:r>
      <w:proofErr w:type="spellStart"/>
      <w:r w:rsidRPr="00CA2DFE">
        <w:rPr>
          <w:rFonts w:ascii="Times New Roman" w:hAnsi="Times New Roman"/>
          <w:color w:val="000000"/>
          <w:sz w:val="24"/>
          <w:szCs w:val="24"/>
        </w:rPr>
        <w:t>переможец</w:t>
      </w:r>
      <w:r>
        <w:rPr>
          <w:rFonts w:ascii="Times New Roman" w:hAnsi="Times New Roman"/>
          <w:color w:val="000000"/>
          <w:sz w:val="24"/>
          <w:szCs w:val="24"/>
        </w:rPr>
        <w:t>і</w:t>
      </w:r>
      <w:proofErr w:type="spellEnd"/>
      <w:r w:rsidRPr="00CA2DFE">
        <w:rPr>
          <w:rFonts w:ascii="Times New Roman" w:hAnsi="Times New Roman"/>
          <w:color w:val="000000"/>
          <w:sz w:val="24"/>
          <w:szCs w:val="24"/>
        </w:rPr>
        <w:t xml:space="preserve"> обласного фестивалю «добрих практик освітян Харківщини «Майстри педагогічної справи презентують у 201</w:t>
      </w:r>
      <w:r>
        <w:rPr>
          <w:rFonts w:ascii="Times New Roman" w:hAnsi="Times New Roman"/>
          <w:color w:val="000000"/>
          <w:sz w:val="24"/>
          <w:szCs w:val="24"/>
        </w:rPr>
        <w:t>9</w:t>
      </w:r>
      <w:r w:rsidRPr="00CA2DFE">
        <w:rPr>
          <w:rFonts w:ascii="Times New Roman" w:hAnsi="Times New Roman"/>
          <w:color w:val="000000"/>
          <w:sz w:val="24"/>
          <w:szCs w:val="24"/>
        </w:rPr>
        <w:t xml:space="preserve"> році».</w:t>
      </w:r>
      <w:r w:rsidRPr="00CA2DFE">
        <w:rPr>
          <w:color w:val="000000"/>
          <w:sz w:val="24"/>
          <w:szCs w:val="24"/>
        </w:rPr>
        <w:t xml:space="preserve"> </w:t>
      </w:r>
      <w:r w:rsidRPr="0046400A">
        <w:rPr>
          <w:rFonts w:ascii="Times New Roman" w:hAnsi="Times New Roman"/>
          <w:sz w:val="24"/>
          <w:szCs w:val="24"/>
        </w:rPr>
        <w:t xml:space="preserve"> Протягом 201</w:t>
      </w:r>
      <w:r>
        <w:rPr>
          <w:rFonts w:ascii="Times New Roman" w:hAnsi="Times New Roman"/>
          <w:sz w:val="24"/>
          <w:szCs w:val="24"/>
        </w:rPr>
        <w:t>8</w:t>
      </w:r>
      <w:r w:rsidRPr="0046400A">
        <w:rPr>
          <w:rFonts w:ascii="Times New Roman" w:hAnsi="Times New Roman"/>
          <w:sz w:val="24"/>
          <w:szCs w:val="24"/>
        </w:rPr>
        <w:t>/201</w:t>
      </w:r>
      <w:r>
        <w:rPr>
          <w:rFonts w:ascii="Times New Roman" w:hAnsi="Times New Roman"/>
          <w:sz w:val="24"/>
          <w:szCs w:val="24"/>
        </w:rPr>
        <w:t>9</w:t>
      </w:r>
      <w:r w:rsidRPr="0046400A">
        <w:rPr>
          <w:rFonts w:ascii="Times New Roman" w:hAnsi="Times New Roman"/>
          <w:sz w:val="24"/>
          <w:szCs w:val="24"/>
        </w:rPr>
        <w:t xml:space="preserve"> </w:t>
      </w:r>
      <w:proofErr w:type="spellStart"/>
      <w:r w:rsidRPr="0046400A">
        <w:rPr>
          <w:rFonts w:ascii="Times New Roman" w:hAnsi="Times New Roman"/>
          <w:sz w:val="24"/>
          <w:szCs w:val="24"/>
        </w:rPr>
        <w:t>навч.року</w:t>
      </w:r>
      <w:proofErr w:type="spellEnd"/>
      <w:r w:rsidRPr="0046400A">
        <w:rPr>
          <w:rFonts w:ascii="Times New Roman" w:hAnsi="Times New Roman"/>
          <w:sz w:val="24"/>
          <w:szCs w:val="24"/>
        </w:rPr>
        <w:t xml:space="preserve"> </w:t>
      </w:r>
      <w:r>
        <w:rPr>
          <w:rFonts w:ascii="Times New Roman" w:hAnsi="Times New Roman"/>
          <w:sz w:val="24"/>
          <w:szCs w:val="24"/>
        </w:rPr>
        <w:t>7</w:t>
      </w:r>
      <w:r w:rsidRPr="0046400A">
        <w:rPr>
          <w:rFonts w:ascii="Times New Roman" w:hAnsi="Times New Roman"/>
          <w:sz w:val="24"/>
          <w:szCs w:val="24"/>
        </w:rPr>
        <w:t xml:space="preserve"> вчителів гімназії підвищили свій рівень самоосвіти на курсах КВНЗ ХАНО.</w:t>
      </w:r>
    </w:p>
    <w:p w:rsidR="000F6060" w:rsidRPr="00587269" w:rsidRDefault="00293491" w:rsidP="00293491">
      <w:pPr>
        <w:pStyle w:val="af5"/>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АНАЛІЗ </w:t>
      </w:r>
      <w:r w:rsidR="000F6060" w:rsidRPr="00587269">
        <w:rPr>
          <w:rFonts w:ascii="Times New Roman" w:eastAsia="Calibri" w:hAnsi="Times New Roman"/>
          <w:b/>
          <w:sz w:val="24"/>
          <w:szCs w:val="24"/>
          <w:lang w:eastAsia="en-US"/>
        </w:rPr>
        <w:t>УЧАСТ</w:t>
      </w:r>
      <w:r>
        <w:rPr>
          <w:rFonts w:ascii="Times New Roman" w:eastAsia="Calibri" w:hAnsi="Times New Roman"/>
          <w:b/>
          <w:sz w:val="24"/>
          <w:szCs w:val="24"/>
          <w:lang w:eastAsia="en-US"/>
        </w:rPr>
        <w:t>І</w:t>
      </w:r>
      <w:r w:rsidR="000F6060" w:rsidRPr="00587269">
        <w:rPr>
          <w:rFonts w:ascii="Times New Roman" w:eastAsia="Calibri" w:hAnsi="Times New Roman"/>
          <w:b/>
          <w:sz w:val="24"/>
          <w:szCs w:val="24"/>
          <w:lang w:eastAsia="en-US"/>
        </w:rPr>
        <w:t xml:space="preserve"> ПЕДАГОГІВ В НАУКОВО-ПРАКТИЧ</w:t>
      </w:r>
      <w:r>
        <w:rPr>
          <w:rFonts w:ascii="Times New Roman" w:eastAsia="Calibri" w:hAnsi="Times New Roman"/>
          <w:b/>
          <w:sz w:val="24"/>
          <w:szCs w:val="24"/>
          <w:lang w:eastAsia="en-US"/>
        </w:rPr>
        <w:t>НИХ СЕМІНАРАХ, КОНФЕРЕНЦІЯХ</w:t>
      </w:r>
    </w:p>
    <w:p w:rsidR="000F6060" w:rsidRDefault="000F6060" w:rsidP="000F6060">
      <w:pPr>
        <w:pStyle w:val="ad"/>
        <w:spacing w:after="0"/>
        <w:jc w:val="center"/>
        <w:rPr>
          <w:bCs/>
          <w:i/>
        </w:rPr>
      </w:pPr>
      <w:r w:rsidRPr="00196F84">
        <w:rPr>
          <w:bCs/>
          <w:i/>
        </w:rPr>
        <w:t xml:space="preserve">Участь педагогів у Міжнародних семінарах, конференціях </w:t>
      </w:r>
    </w:p>
    <w:p w:rsidR="000F6060" w:rsidRPr="00196F84" w:rsidRDefault="000F6060" w:rsidP="000F6060">
      <w:pPr>
        <w:pStyle w:val="ad"/>
        <w:spacing w:after="0"/>
        <w:jc w:val="center"/>
        <w:rPr>
          <w:bCs/>
          <w:i/>
        </w:rPr>
      </w:pPr>
      <w:r w:rsidRPr="00196F84">
        <w:rPr>
          <w:bCs/>
          <w:i/>
        </w:rPr>
        <w:t xml:space="preserve">та інших науково-методичних заходах </w:t>
      </w:r>
      <w:r>
        <w:rPr>
          <w:bCs/>
          <w:i/>
        </w:rPr>
        <w:t>протягом 2018</w:t>
      </w:r>
      <w:r w:rsidRPr="00196F84">
        <w:rPr>
          <w:bCs/>
          <w:i/>
          <w:lang w:val="ru-RU"/>
        </w:rPr>
        <w:t>/201</w:t>
      </w:r>
      <w:r>
        <w:rPr>
          <w:bCs/>
          <w:i/>
          <w:lang w:val="ru-RU"/>
        </w:rPr>
        <w:t>9</w:t>
      </w:r>
      <w:r w:rsidRPr="00196F84">
        <w:rPr>
          <w:bCs/>
          <w:i/>
        </w:rPr>
        <w:t xml:space="preserve"> навчально</w:t>
      </w:r>
      <w:r>
        <w:rPr>
          <w:bCs/>
          <w:i/>
        </w:rPr>
        <w:t>го</w:t>
      </w:r>
      <w:r w:rsidRPr="00196F84">
        <w:rPr>
          <w:bCs/>
          <w:i/>
        </w:rPr>
        <w:t xml:space="preserve"> </w:t>
      </w:r>
      <w:r>
        <w:rPr>
          <w:bCs/>
          <w:i/>
        </w:rPr>
        <w:t>року</w:t>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9"/>
        <w:gridCol w:w="2580"/>
        <w:gridCol w:w="2835"/>
        <w:gridCol w:w="3827"/>
      </w:tblGrid>
      <w:tr w:rsidR="000F6060" w:rsidRPr="00885D01" w:rsidTr="002A783D">
        <w:tc>
          <w:tcPr>
            <w:tcW w:w="789" w:type="dxa"/>
            <w:shd w:val="solid" w:color="C2D69B" w:fill="auto"/>
            <w:vAlign w:val="center"/>
          </w:tcPr>
          <w:p w:rsidR="000F6060" w:rsidRPr="00885D01" w:rsidRDefault="000F6060" w:rsidP="002A783D">
            <w:pPr>
              <w:pStyle w:val="ad"/>
              <w:jc w:val="center"/>
              <w:rPr>
                <w:bCs/>
                <w:lang w:eastAsia="ru-RU"/>
              </w:rPr>
            </w:pPr>
            <w:r w:rsidRPr="00885D01">
              <w:rPr>
                <w:bCs/>
                <w:lang w:eastAsia="ru-RU"/>
              </w:rPr>
              <w:t>№ з/п</w:t>
            </w:r>
          </w:p>
        </w:tc>
        <w:tc>
          <w:tcPr>
            <w:tcW w:w="2580" w:type="dxa"/>
            <w:shd w:val="solid" w:color="C2D69B" w:fill="auto"/>
            <w:vAlign w:val="center"/>
          </w:tcPr>
          <w:p w:rsidR="000F6060" w:rsidRPr="00885D01" w:rsidRDefault="000F6060" w:rsidP="002A783D">
            <w:pPr>
              <w:pStyle w:val="ad"/>
              <w:jc w:val="center"/>
              <w:rPr>
                <w:bCs/>
                <w:lang w:eastAsia="ru-RU"/>
              </w:rPr>
            </w:pPr>
            <w:r>
              <w:rPr>
                <w:bCs/>
                <w:lang w:eastAsia="ru-RU"/>
              </w:rPr>
              <w:t>ПІБ вчителя</w:t>
            </w:r>
          </w:p>
        </w:tc>
        <w:tc>
          <w:tcPr>
            <w:tcW w:w="2835" w:type="dxa"/>
            <w:shd w:val="solid" w:color="C2D69B" w:fill="auto"/>
            <w:vAlign w:val="center"/>
          </w:tcPr>
          <w:p w:rsidR="000F6060" w:rsidRPr="00885D01" w:rsidRDefault="000F6060" w:rsidP="002A783D">
            <w:pPr>
              <w:pStyle w:val="ad"/>
              <w:jc w:val="center"/>
              <w:rPr>
                <w:bCs/>
                <w:lang w:eastAsia="ru-RU"/>
              </w:rPr>
            </w:pPr>
            <w:r w:rsidRPr="00885D01">
              <w:rPr>
                <w:bCs/>
                <w:lang w:eastAsia="ru-RU"/>
              </w:rPr>
              <w:t>Тема заходу</w:t>
            </w:r>
          </w:p>
        </w:tc>
        <w:tc>
          <w:tcPr>
            <w:tcW w:w="3827" w:type="dxa"/>
            <w:shd w:val="solid" w:color="C2D69B" w:fill="auto"/>
            <w:vAlign w:val="center"/>
          </w:tcPr>
          <w:p w:rsidR="000F6060" w:rsidRPr="00885D01" w:rsidRDefault="000F6060" w:rsidP="002A783D">
            <w:pPr>
              <w:pStyle w:val="ad"/>
              <w:jc w:val="center"/>
              <w:rPr>
                <w:bCs/>
                <w:lang w:eastAsia="ru-RU"/>
              </w:rPr>
            </w:pPr>
            <w:r w:rsidRPr="00885D01">
              <w:rPr>
                <w:bCs/>
                <w:lang w:eastAsia="ru-RU"/>
              </w:rPr>
              <w:t>Зміст діяльності, результати участі</w:t>
            </w:r>
          </w:p>
        </w:tc>
      </w:tr>
      <w:tr w:rsidR="000F6060" w:rsidRPr="007010E1" w:rsidTr="002A783D">
        <w:tc>
          <w:tcPr>
            <w:tcW w:w="789" w:type="dxa"/>
            <w:vAlign w:val="center"/>
          </w:tcPr>
          <w:p w:rsidR="000F6060" w:rsidRPr="00885D01" w:rsidRDefault="000F6060" w:rsidP="002A783D">
            <w:pPr>
              <w:pStyle w:val="ad"/>
              <w:jc w:val="center"/>
              <w:rPr>
                <w:bCs/>
                <w:lang w:eastAsia="ru-RU"/>
              </w:rPr>
            </w:pPr>
            <w:r>
              <w:rPr>
                <w:bCs/>
                <w:lang w:eastAsia="ru-RU"/>
              </w:rPr>
              <w:t>1.</w:t>
            </w:r>
          </w:p>
        </w:tc>
        <w:tc>
          <w:tcPr>
            <w:tcW w:w="2580" w:type="dxa"/>
            <w:vAlign w:val="center"/>
          </w:tcPr>
          <w:p w:rsidR="000F6060" w:rsidRDefault="000F6060" w:rsidP="002A783D">
            <w:pPr>
              <w:pStyle w:val="ad"/>
              <w:spacing w:after="0"/>
              <w:ind w:left="284"/>
              <w:rPr>
                <w:bCs/>
                <w:lang w:eastAsia="ru-RU"/>
              </w:rPr>
            </w:pPr>
            <w:proofErr w:type="spellStart"/>
            <w:r>
              <w:rPr>
                <w:bCs/>
                <w:lang w:eastAsia="ru-RU"/>
              </w:rPr>
              <w:t>Сімочкіна</w:t>
            </w:r>
            <w:proofErr w:type="spellEnd"/>
            <w:r>
              <w:rPr>
                <w:bCs/>
                <w:lang w:eastAsia="ru-RU"/>
              </w:rPr>
              <w:t xml:space="preserve"> Ю.В.</w:t>
            </w:r>
          </w:p>
          <w:p w:rsidR="000F6060" w:rsidRPr="007010E1" w:rsidRDefault="000F6060" w:rsidP="002A783D">
            <w:pPr>
              <w:pStyle w:val="ad"/>
              <w:spacing w:after="0"/>
              <w:ind w:left="284"/>
              <w:rPr>
                <w:bCs/>
                <w:lang w:eastAsia="ru-RU"/>
              </w:rPr>
            </w:pPr>
            <w:r>
              <w:rPr>
                <w:bCs/>
                <w:lang w:eastAsia="ru-RU"/>
              </w:rPr>
              <w:t>Бабічева Н.О.,</w:t>
            </w:r>
          </w:p>
          <w:p w:rsidR="000F6060" w:rsidRPr="00885D01" w:rsidRDefault="000F6060" w:rsidP="002A783D">
            <w:pPr>
              <w:pStyle w:val="ad"/>
              <w:spacing w:after="0"/>
              <w:ind w:left="284"/>
              <w:rPr>
                <w:bCs/>
                <w:lang w:eastAsia="ru-RU"/>
              </w:rPr>
            </w:pPr>
            <w:proofErr w:type="spellStart"/>
            <w:r>
              <w:rPr>
                <w:bCs/>
                <w:lang w:eastAsia="ru-RU"/>
              </w:rPr>
              <w:t>Сівокоз</w:t>
            </w:r>
            <w:proofErr w:type="spellEnd"/>
            <w:r>
              <w:rPr>
                <w:bCs/>
                <w:lang w:eastAsia="ru-RU"/>
              </w:rPr>
              <w:t xml:space="preserve"> І.О. вчителі англійської мови</w:t>
            </w:r>
          </w:p>
        </w:tc>
        <w:tc>
          <w:tcPr>
            <w:tcW w:w="2835" w:type="dxa"/>
            <w:vAlign w:val="center"/>
          </w:tcPr>
          <w:p w:rsidR="000F6060" w:rsidRPr="007010E1" w:rsidRDefault="000F6060" w:rsidP="002A783D">
            <w:pPr>
              <w:pStyle w:val="ad"/>
              <w:rPr>
                <w:bCs/>
                <w:lang w:val="ru-RU" w:eastAsia="ru-RU"/>
              </w:rPr>
            </w:pPr>
            <w:r>
              <w:rPr>
                <w:bCs/>
                <w:lang w:val="en-US" w:eastAsia="ru-RU"/>
              </w:rPr>
              <w:t>Macmillan</w:t>
            </w:r>
            <w:r w:rsidRPr="007010E1">
              <w:rPr>
                <w:bCs/>
                <w:lang w:eastAsia="ru-RU"/>
              </w:rPr>
              <w:t xml:space="preserve"> </w:t>
            </w:r>
            <w:r>
              <w:rPr>
                <w:bCs/>
                <w:lang w:val="en-US" w:eastAsia="ru-RU"/>
              </w:rPr>
              <w:t>Spring</w:t>
            </w:r>
            <w:r w:rsidRPr="007010E1">
              <w:rPr>
                <w:bCs/>
                <w:lang w:eastAsia="ru-RU"/>
              </w:rPr>
              <w:t xml:space="preserve"> </w:t>
            </w:r>
            <w:r>
              <w:rPr>
                <w:bCs/>
                <w:lang w:val="en-US" w:eastAsia="ru-RU"/>
              </w:rPr>
              <w:t>School</w:t>
            </w:r>
            <w:r>
              <w:rPr>
                <w:bCs/>
                <w:lang w:eastAsia="ru-RU"/>
              </w:rPr>
              <w:t>,</w:t>
            </w:r>
          </w:p>
        </w:tc>
        <w:tc>
          <w:tcPr>
            <w:tcW w:w="3827" w:type="dxa"/>
            <w:vAlign w:val="center"/>
          </w:tcPr>
          <w:p w:rsidR="000F6060" w:rsidRPr="00885D01" w:rsidRDefault="000F6060" w:rsidP="002A783D">
            <w:pPr>
              <w:pStyle w:val="ad"/>
              <w:spacing w:after="0"/>
              <w:ind w:left="284"/>
              <w:rPr>
                <w:bCs/>
                <w:lang w:eastAsia="ru-RU"/>
              </w:rPr>
            </w:pPr>
            <w:r>
              <w:rPr>
                <w:bCs/>
                <w:lang w:eastAsia="ru-RU"/>
              </w:rPr>
              <w:t>Практичний тренінг підготовки до складання ЗНО з англійської мови (</w:t>
            </w:r>
            <w:proofErr w:type="spellStart"/>
            <w:r>
              <w:rPr>
                <w:bCs/>
                <w:lang w:eastAsia="ru-RU"/>
              </w:rPr>
              <w:t>аудіюівання</w:t>
            </w:r>
            <w:proofErr w:type="spellEnd"/>
            <w:r>
              <w:rPr>
                <w:bCs/>
                <w:lang w:eastAsia="ru-RU"/>
              </w:rPr>
              <w:t>)</w:t>
            </w:r>
          </w:p>
        </w:tc>
      </w:tr>
      <w:tr w:rsidR="000F6060" w:rsidRPr="007010E1" w:rsidTr="002A783D">
        <w:tc>
          <w:tcPr>
            <w:tcW w:w="789" w:type="dxa"/>
            <w:vAlign w:val="center"/>
          </w:tcPr>
          <w:p w:rsidR="000F6060" w:rsidRPr="00885D01" w:rsidRDefault="000F6060" w:rsidP="002A783D">
            <w:pPr>
              <w:pStyle w:val="ad"/>
              <w:jc w:val="center"/>
              <w:rPr>
                <w:bCs/>
                <w:lang w:eastAsia="ru-RU"/>
              </w:rPr>
            </w:pPr>
            <w:r>
              <w:rPr>
                <w:bCs/>
                <w:lang w:eastAsia="ru-RU"/>
              </w:rPr>
              <w:t>2.</w:t>
            </w:r>
          </w:p>
        </w:tc>
        <w:tc>
          <w:tcPr>
            <w:tcW w:w="2580" w:type="dxa"/>
            <w:vAlign w:val="center"/>
          </w:tcPr>
          <w:p w:rsidR="000F6060" w:rsidRDefault="000F6060" w:rsidP="002A783D">
            <w:pPr>
              <w:pStyle w:val="ad"/>
              <w:spacing w:after="0"/>
              <w:ind w:left="284"/>
              <w:rPr>
                <w:bCs/>
                <w:lang w:eastAsia="ru-RU"/>
              </w:rPr>
            </w:pPr>
            <w:proofErr w:type="spellStart"/>
            <w:r>
              <w:rPr>
                <w:bCs/>
                <w:lang w:eastAsia="ru-RU"/>
              </w:rPr>
              <w:t>Сімочкіна</w:t>
            </w:r>
            <w:proofErr w:type="spellEnd"/>
            <w:r>
              <w:rPr>
                <w:bCs/>
                <w:lang w:eastAsia="ru-RU"/>
              </w:rPr>
              <w:t xml:space="preserve"> Ю.В.</w:t>
            </w:r>
          </w:p>
          <w:p w:rsidR="000F6060" w:rsidRPr="007010E1" w:rsidRDefault="000F6060" w:rsidP="002A783D">
            <w:pPr>
              <w:pStyle w:val="ad"/>
              <w:spacing w:after="0"/>
              <w:ind w:left="284"/>
              <w:rPr>
                <w:bCs/>
                <w:lang w:eastAsia="ru-RU"/>
              </w:rPr>
            </w:pPr>
            <w:r>
              <w:rPr>
                <w:bCs/>
                <w:lang w:eastAsia="ru-RU"/>
              </w:rPr>
              <w:t>Бабічева Н.О.,</w:t>
            </w:r>
          </w:p>
          <w:p w:rsidR="000F6060" w:rsidRPr="00885D01" w:rsidRDefault="000F6060" w:rsidP="002A783D">
            <w:pPr>
              <w:pStyle w:val="ad"/>
              <w:spacing w:after="0"/>
              <w:ind w:left="284"/>
              <w:rPr>
                <w:bCs/>
                <w:lang w:eastAsia="ru-RU"/>
              </w:rPr>
            </w:pPr>
            <w:proofErr w:type="spellStart"/>
            <w:r>
              <w:rPr>
                <w:bCs/>
                <w:lang w:eastAsia="ru-RU"/>
              </w:rPr>
              <w:t>Сівокоз</w:t>
            </w:r>
            <w:proofErr w:type="spellEnd"/>
            <w:r>
              <w:rPr>
                <w:bCs/>
                <w:lang w:eastAsia="ru-RU"/>
              </w:rPr>
              <w:t xml:space="preserve"> І.О. вчителі англійської мови</w:t>
            </w:r>
          </w:p>
        </w:tc>
        <w:tc>
          <w:tcPr>
            <w:tcW w:w="2835" w:type="dxa"/>
            <w:vAlign w:val="center"/>
          </w:tcPr>
          <w:p w:rsidR="000F6060" w:rsidRPr="007010E1" w:rsidRDefault="000F6060" w:rsidP="002A783D">
            <w:pPr>
              <w:pStyle w:val="ad"/>
              <w:rPr>
                <w:bCs/>
                <w:lang w:val="en-US" w:eastAsia="ru-RU"/>
              </w:rPr>
            </w:pPr>
            <w:r>
              <w:rPr>
                <w:bCs/>
                <w:lang w:val="en-US" w:eastAsia="ru-RU"/>
              </w:rPr>
              <w:t>Your</w:t>
            </w:r>
            <w:r w:rsidRPr="007010E1">
              <w:rPr>
                <w:bCs/>
                <w:lang w:eastAsia="ru-RU"/>
              </w:rPr>
              <w:t xml:space="preserve"> </w:t>
            </w:r>
            <w:r>
              <w:rPr>
                <w:bCs/>
                <w:lang w:val="en-US" w:eastAsia="ru-RU"/>
              </w:rPr>
              <w:t>Practical Guide to the Joy of Teaching English with Teacher Trainer Michael Hudson</w:t>
            </w:r>
          </w:p>
        </w:tc>
        <w:tc>
          <w:tcPr>
            <w:tcW w:w="3827" w:type="dxa"/>
            <w:vAlign w:val="center"/>
          </w:tcPr>
          <w:p w:rsidR="000F6060" w:rsidRPr="00885D01" w:rsidRDefault="000F6060" w:rsidP="002A783D">
            <w:pPr>
              <w:pStyle w:val="ad"/>
              <w:spacing w:after="0"/>
              <w:ind w:left="284"/>
              <w:rPr>
                <w:bCs/>
                <w:lang w:eastAsia="ru-RU"/>
              </w:rPr>
            </w:pPr>
            <w:r>
              <w:rPr>
                <w:bCs/>
                <w:lang w:eastAsia="ru-RU"/>
              </w:rPr>
              <w:t>Практичний тренінг – презентація з використання аутентичного іншомовного контенту з англійської мови</w:t>
            </w:r>
          </w:p>
        </w:tc>
      </w:tr>
      <w:tr w:rsidR="000F6060" w:rsidRPr="0055653B" w:rsidTr="002A783D">
        <w:tc>
          <w:tcPr>
            <w:tcW w:w="789" w:type="dxa"/>
            <w:vAlign w:val="center"/>
          </w:tcPr>
          <w:p w:rsidR="000F6060" w:rsidRPr="00885D01" w:rsidRDefault="000F6060" w:rsidP="002A783D">
            <w:pPr>
              <w:pStyle w:val="ad"/>
              <w:jc w:val="center"/>
              <w:rPr>
                <w:bCs/>
                <w:lang w:eastAsia="ru-RU"/>
              </w:rPr>
            </w:pPr>
            <w:r>
              <w:rPr>
                <w:bCs/>
                <w:lang w:eastAsia="ru-RU"/>
              </w:rPr>
              <w:t>3.</w:t>
            </w:r>
          </w:p>
        </w:tc>
        <w:tc>
          <w:tcPr>
            <w:tcW w:w="2580" w:type="dxa"/>
            <w:vAlign w:val="center"/>
          </w:tcPr>
          <w:p w:rsidR="000F6060" w:rsidRPr="00885D01" w:rsidRDefault="000F6060" w:rsidP="002A783D">
            <w:pPr>
              <w:pStyle w:val="ad"/>
              <w:spacing w:after="0"/>
              <w:ind w:left="284"/>
              <w:rPr>
                <w:bCs/>
                <w:lang w:eastAsia="ru-RU"/>
              </w:rPr>
            </w:pPr>
            <w:r>
              <w:rPr>
                <w:bCs/>
                <w:lang w:eastAsia="ru-RU"/>
              </w:rPr>
              <w:t>кафедра іноземної мови</w:t>
            </w:r>
          </w:p>
        </w:tc>
        <w:tc>
          <w:tcPr>
            <w:tcW w:w="2835" w:type="dxa"/>
            <w:vAlign w:val="center"/>
          </w:tcPr>
          <w:p w:rsidR="000F6060" w:rsidRPr="0055653B" w:rsidRDefault="000F6060" w:rsidP="002A783D">
            <w:pPr>
              <w:pStyle w:val="ad"/>
              <w:rPr>
                <w:bCs/>
                <w:lang w:val="en-US" w:eastAsia="ru-RU"/>
              </w:rPr>
            </w:pPr>
            <w:r>
              <w:rPr>
                <w:bCs/>
                <w:lang w:val="en-US" w:eastAsia="ru-RU"/>
              </w:rPr>
              <w:t>Your Practical Guide to the Joy of Teaching English</w:t>
            </w:r>
          </w:p>
        </w:tc>
        <w:tc>
          <w:tcPr>
            <w:tcW w:w="3827" w:type="dxa"/>
            <w:vAlign w:val="center"/>
          </w:tcPr>
          <w:p w:rsidR="000F6060" w:rsidRDefault="000F6060" w:rsidP="002A783D">
            <w:pPr>
              <w:pStyle w:val="ad"/>
              <w:spacing w:after="0"/>
              <w:ind w:left="284"/>
              <w:rPr>
                <w:bCs/>
                <w:lang w:eastAsia="ru-RU"/>
              </w:rPr>
            </w:pPr>
            <w:r>
              <w:rPr>
                <w:bCs/>
                <w:lang w:eastAsia="ru-RU"/>
              </w:rPr>
              <w:t>Практичний тренінг підготовки до ДПА та</w:t>
            </w:r>
          </w:p>
          <w:p w:rsidR="000F6060" w:rsidRPr="0055653B" w:rsidRDefault="000F6060" w:rsidP="002A783D">
            <w:pPr>
              <w:pStyle w:val="ad"/>
              <w:spacing w:after="0"/>
              <w:ind w:left="284"/>
              <w:rPr>
                <w:bCs/>
                <w:lang w:eastAsia="ru-RU"/>
              </w:rPr>
            </w:pPr>
            <w:r>
              <w:rPr>
                <w:bCs/>
                <w:lang w:eastAsia="ru-RU"/>
              </w:rPr>
              <w:t>до складання ЗНО з англійської мови</w:t>
            </w:r>
          </w:p>
        </w:tc>
      </w:tr>
      <w:tr w:rsidR="000F6060" w:rsidRPr="00885D01" w:rsidTr="002A783D">
        <w:tc>
          <w:tcPr>
            <w:tcW w:w="789" w:type="dxa"/>
            <w:vAlign w:val="center"/>
          </w:tcPr>
          <w:p w:rsidR="000F6060" w:rsidRPr="00885D01" w:rsidRDefault="000F6060" w:rsidP="002A783D">
            <w:pPr>
              <w:pStyle w:val="ad"/>
              <w:jc w:val="center"/>
              <w:rPr>
                <w:bCs/>
                <w:lang w:eastAsia="ru-RU"/>
              </w:rPr>
            </w:pPr>
            <w:r>
              <w:rPr>
                <w:bCs/>
                <w:lang w:eastAsia="ru-RU"/>
              </w:rPr>
              <w:t>4.</w:t>
            </w:r>
          </w:p>
        </w:tc>
        <w:tc>
          <w:tcPr>
            <w:tcW w:w="2580" w:type="dxa"/>
            <w:vAlign w:val="center"/>
          </w:tcPr>
          <w:p w:rsidR="000F6060" w:rsidRDefault="000F6060" w:rsidP="002A783D">
            <w:pPr>
              <w:pStyle w:val="ad"/>
              <w:spacing w:after="0"/>
              <w:ind w:left="284"/>
              <w:rPr>
                <w:bCs/>
                <w:lang w:eastAsia="ru-RU"/>
              </w:rPr>
            </w:pPr>
            <w:proofErr w:type="spellStart"/>
            <w:r>
              <w:rPr>
                <w:bCs/>
                <w:lang w:eastAsia="ru-RU"/>
              </w:rPr>
              <w:t>Сімочкіна</w:t>
            </w:r>
            <w:proofErr w:type="spellEnd"/>
            <w:r>
              <w:rPr>
                <w:bCs/>
                <w:lang w:eastAsia="ru-RU"/>
              </w:rPr>
              <w:t xml:space="preserve"> Ю.В.</w:t>
            </w:r>
          </w:p>
          <w:p w:rsidR="000F6060" w:rsidRPr="0055653B" w:rsidRDefault="000F6060" w:rsidP="002A783D">
            <w:pPr>
              <w:pStyle w:val="ad"/>
              <w:spacing w:after="0"/>
              <w:ind w:left="284"/>
              <w:rPr>
                <w:bCs/>
                <w:lang w:eastAsia="ru-RU"/>
              </w:rPr>
            </w:pPr>
            <w:r>
              <w:rPr>
                <w:bCs/>
                <w:lang w:eastAsia="ru-RU"/>
              </w:rPr>
              <w:t>Бабічева Н.О., вчителі англійської мови</w:t>
            </w:r>
          </w:p>
        </w:tc>
        <w:tc>
          <w:tcPr>
            <w:tcW w:w="2835" w:type="dxa"/>
            <w:vAlign w:val="center"/>
          </w:tcPr>
          <w:p w:rsidR="000F6060" w:rsidRDefault="000F6060" w:rsidP="002A783D">
            <w:pPr>
              <w:pStyle w:val="ad"/>
              <w:rPr>
                <w:bCs/>
                <w:lang w:eastAsia="ru-RU"/>
              </w:rPr>
            </w:pPr>
            <w:r>
              <w:rPr>
                <w:bCs/>
                <w:lang w:val="en-US" w:eastAsia="ru-RU"/>
              </w:rPr>
              <w:t>Everyday professional development. Oxford Day/ with Teacher Trainer Martyn Clarke</w:t>
            </w:r>
          </w:p>
          <w:p w:rsidR="000F6060" w:rsidRPr="0055653B" w:rsidRDefault="000F6060" w:rsidP="002A783D">
            <w:pPr>
              <w:pStyle w:val="ad"/>
              <w:ind w:left="0"/>
              <w:rPr>
                <w:bCs/>
                <w:lang w:eastAsia="ru-RU"/>
              </w:rPr>
            </w:pPr>
          </w:p>
        </w:tc>
        <w:tc>
          <w:tcPr>
            <w:tcW w:w="3827" w:type="dxa"/>
            <w:vAlign w:val="center"/>
          </w:tcPr>
          <w:p w:rsidR="000F6060" w:rsidRDefault="000F6060" w:rsidP="002A783D">
            <w:pPr>
              <w:pStyle w:val="ad"/>
              <w:spacing w:after="0"/>
              <w:ind w:left="284"/>
              <w:rPr>
                <w:bCs/>
                <w:lang w:eastAsia="ru-RU"/>
              </w:rPr>
            </w:pPr>
            <w:r>
              <w:rPr>
                <w:bCs/>
                <w:lang w:eastAsia="ru-RU"/>
              </w:rPr>
              <w:t xml:space="preserve">Практичний тренінг </w:t>
            </w:r>
          </w:p>
          <w:p w:rsidR="000F6060" w:rsidRDefault="000F6060" w:rsidP="002A783D">
            <w:pPr>
              <w:pStyle w:val="ad"/>
              <w:spacing w:after="0"/>
              <w:ind w:left="284"/>
              <w:rPr>
                <w:bCs/>
                <w:lang w:eastAsia="ru-RU"/>
              </w:rPr>
            </w:pPr>
            <w:r>
              <w:rPr>
                <w:bCs/>
                <w:lang w:eastAsia="ru-RU"/>
              </w:rPr>
              <w:t>підготовки до</w:t>
            </w:r>
          </w:p>
          <w:p w:rsidR="000F6060" w:rsidRDefault="000F6060" w:rsidP="002A783D">
            <w:pPr>
              <w:pStyle w:val="ad"/>
              <w:spacing w:after="0"/>
              <w:ind w:left="284"/>
              <w:rPr>
                <w:bCs/>
                <w:lang w:eastAsia="ru-RU"/>
              </w:rPr>
            </w:pPr>
            <w:r>
              <w:rPr>
                <w:bCs/>
                <w:lang w:eastAsia="ru-RU"/>
              </w:rPr>
              <w:t xml:space="preserve">до складання ЗНО </w:t>
            </w:r>
          </w:p>
          <w:p w:rsidR="000F6060" w:rsidRDefault="000F6060" w:rsidP="002A783D">
            <w:pPr>
              <w:pStyle w:val="ad"/>
              <w:spacing w:after="0"/>
              <w:ind w:left="284"/>
              <w:rPr>
                <w:bCs/>
                <w:lang w:eastAsia="ru-RU"/>
              </w:rPr>
            </w:pPr>
            <w:r>
              <w:rPr>
                <w:bCs/>
                <w:lang w:eastAsia="ru-RU"/>
              </w:rPr>
              <w:t>з англійської мови</w:t>
            </w:r>
          </w:p>
          <w:p w:rsidR="000F6060" w:rsidRDefault="000F6060" w:rsidP="002A783D">
            <w:pPr>
              <w:pStyle w:val="ad"/>
              <w:spacing w:after="0"/>
              <w:ind w:left="284"/>
              <w:rPr>
                <w:bCs/>
                <w:lang w:eastAsia="ru-RU"/>
              </w:rPr>
            </w:pPr>
            <w:r>
              <w:rPr>
                <w:bCs/>
                <w:lang w:eastAsia="ru-RU"/>
              </w:rPr>
              <w:t xml:space="preserve">Практичне заняття </w:t>
            </w:r>
          </w:p>
          <w:p w:rsidR="000F6060" w:rsidRPr="0055653B" w:rsidRDefault="000F6060" w:rsidP="002A783D">
            <w:pPr>
              <w:pStyle w:val="ad"/>
              <w:spacing w:after="0"/>
              <w:ind w:left="284"/>
              <w:rPr>
                <w:bCs/>
                <w:lang w:val="ru-RU" w:eastAsia="ru-RU"/>
              </w:rPr>
            </w:pPr>
            <w:r>
              <w:rPr>
                <w:bCs/>
                <w:lang w:eastAsia="ru-RU"/>
              </w:rPr>
              <w:t>(підготовка до аудіювання)</w:t>
            </w:r>
          </w:p>
        </w:tc>
      </w:tr>
    </w:tbl>
    <w:p w:rsidR="000F6060" w:rsidRDefault="000F6060" w:rsidP="000F6060">
      <w:pPr>
        <w:spacing w:after="0" w:line="240" w:lineRule="auto"/>
        <w:contextualSpacing/>
        <w:jc w:val="both"/>
        <w:rPr>
          <w:rFonts w:ascii="Times New Roman" w:eastAsia="Calibri" w:hAnsi="Times New Roman"/>
          <w:sz w:val="24"/>
          <w:szCs w:val="24"/>
          <w:lang w:eastAsia="en-US"/>
        </w:rPr>
      </w:pPr>
    </w:p>
    <w:p w:rsidR="000F6060" w:rsidRPr="0092029F" w:rsidRDefault="000F6060" w:rsidP="000F6060">
      <w:pPr>
        <w:tabs>
          <w:tab w:val="left" w:pos="10206"/>
        </w:tabs>
        <w:autoSpaceDE w:val="0"/>
        <w:autoSpaceDN w:val="0"/>
        <w:adjustRightInd w:val="0"/>
        <w:spacing w:after="0" w:line="240" w:lineRule="auto"/>
        <w:ind w:right="210"/>
        <w:jc w:val="both"/>
        <w:rPr>
          <w:rFonts w:ascii="Times New Roman" w:hAnsi="Times New Roman"/>
          <w:sz w:val="24"/>
          <w:szCs w:val="24"/>
        </w:rPr>
      </w:pPr>
      <w:r>
        <w:rPr>
          <w:rFonts w:ascii="Times New Roman" w:hAnsi="Times New Roman"/>
          <w:sz w:val="24"/>
          <w:szCs w:val="24"/>
        </w:rPr>
        <w:t xml:space="preserve">    </w:t>
      </w:r>
      <w:r w:rsidRPr="00196F84">
        <w:rPr>
          <w:rFonts w:ascii="Times New Roman" w:hAnsi="Times New Roman"/>
          <w:sz w:val="24"/>
          <w:szCs w:val="24"/>
        </w:rPr>
        <w:t xml:space="preserve">Авторські семінари з авторами популярних шкільних підручників, кандидатами історичних, фізико-математичних, філологічних наук. (з 26.03. по 30.03.2018).Тренінг-семінар Школи педагога-майстра вчителя географії за темою «Науково-методичний супровід упровадження наставництва (травень 2018). Також творча група вчителів початкової школи під керівництвом Комлик А.В. працювала над темою «Шляхи інтеграції </w:t>
      </w:r>
      <w:proofErr w:type="spellStart"/>
      <w:r w:rsidRPr="00196F84">
        <w:rPr>
          <w:rFonts w:ascii="Times New Roman" w:hAnsi="Times New Roman"/>
          <w:sz w:val="24"/>
          <w:szCs w:val="24"/>
        </w:rPr>
        <w:t>медіаосвіти</w:t>
      </w:r>
      <w:proofErr w:type="spellEnd"/>
      <w:r w:rsidRPr="00196F84">
        <w:rPr>
          <w:rFonts w:ascii="Times New Roman" w:hAnsi="Times New Roman"/>
          <w:sz w:val="24"/>
          <w:szCs w:val="24"/>
        </w:rPr>
        <w:t xml:space="preserve"> в навчальні предмети початкової школи». Анжела Володимирівна, заступник директора з НВР закінчила у 2018 році спецкурс на базі КВНЗ ХАНО тренер-викладач з підготовки вчителів НУШ.</w:t>
      </w:r>
      <w:r>
        <w:rPr>
          <w:rFonts w:ascii="Times New Roman" w:hAnsi="Times New Roman"/>
          <w:sz w:val="24"/>
          <w:szCs w:val="24"/>
        </w:rPr>
        <w:t xml:space="preserve"> У</w:t>
      </w:r>
      <w:r w:rsidRPr="0092029F">
        <w:rPr>
          <w:rFonts w:ascii="Times New Roman" w:hAnsi="Times New Roman"/>
          <w:sz w:val="24"/>
          <w:szCs w:val="24"/>
        </w:rPr>
        <w:t xml:space="preserve">часть в Обласній науково-практичній конференції «Упровадження </w:t>
      </w:r>
      <w:proofErr w:type="spellStart"/>
      <w:r w:rsidRPr="0092029F">
        <w:rPr>
          <w:rFonts w:ascii="Times New Roman" w:hAnsi="Times New Roman"/>
          <w:sz w:val="24"/>
          <w:szCs w:val="24"/>
        </w:rPr>
        <w:t>медіаосвіти</w:t>
      </w:r>
      <w:proofErr w:type="spellEnd"/>
      <w:r w:rsidRPr="0092029F">
        <w:rPr>
          <w:rFonts w:ascii="Times New Roman" w:hAnsi="Times New Roman"/>
          <w:sz w:val="24"/>
          <w:szCs w:val="24"/>
        </w:rPr>
        <w:t xml:space="preserve"> в систему роботи навчальних закладів Харківської області: здобутки, проблеми, перспективи» у межах міжнародного тижня </w:t>
      </w:r>
      <w:proofErr w:type="spellStart"/>
      <w:r w:rsidRPr="0092029F">
        <w:rPr>
          <w:rFonts w:ascii="Times New Roman" w:hAnsi="Times New Roman"/>
          <w:sz w:val="24"/>
          <w:szCs w:val="24"/>
        </w:rPr>
        <w:t>медіаграмотності</w:t>
      </w:r>
      <w:proofErr w:type="spellEnd"/>
      <w:r w:rsidRPr="0092029F">
        <w:rPr>
          <w:rFonts w:ascii="Times New Roman" w:hAnsi="Times New Roman"/>
          <w:sz w:val="24"/>
          <w:szCs w:val="24"/>
        </w:rPr>
        <w:t xml:space="preserve"> (29.11.2018);</w:t>
      </w:r>
      <w:r>
        <w:rPr>
          <w:rFonts w:ascii="Times New Roman" w:hAnsi="Times New Roman"/>
          <w:sz w:val="24"/>
          <w:szCs w:val="24"/>
        </w:rPr>
        <w:t xml:space="preserve"> </w:t>
      </w:r>
      <w:r w:rsidRPr="0092029F">
        <w:rPr>
          <w:rFonts w:ascii="Times New Roman" w:hAnsi="Times New Roman"/>
          <w:sz w:val="24"/>
          <w:szCs w:val="24"/>
        </w:rPr>
        <w:t>участь вчителів гімназії у роботі методичної студії, школи педагога-майстра – учителів географії;</w:t>
      </w:r>
      <w:r>
        <w:rPr>
          <w:rFonts w:ascii="Times New Roman" w:hAnsi="Times New Roman"/>
          <w:sz w:val="24"/>
          <w:szCs w:val="24"/>
        </w:rPr>
        <w:t xml:space="preserve"> </w:t>
      </w:r>
      <w:r w:rsidRPr="0092029F">
        <w:rPr>
          <w:rFonts w:ascii="Times New Roman" w:hAnsi="Times New Roman"/>
          <w:sz w:val="24"/>
          <w:szCs w:val="24"/>
        </w:rPr>
        <w:t>участь у роботі методичного семінару у режимі інтернет-конференції (</w:t>
      </w:r>
      <w:proofErr w:type="spellStart"/>
      <w:r w:rsidRPr="0092029F">
        <w:rPr>
          <w:rFonts w:ascii="Times New Roman" w:hAnsi="Times New Roman"/>
          <w:sz w:val="24"/>
          <w:szCs w:val="24"/>
        </w:rPr>
        <w:t>вебінару</w:t>
      </w:r>
      <w:proofErr w:type="spellEnd"/>
      <w:r w:rsidRPr="0092029F">
        <w:rPr>
          <w:rFonts w:ascii="Times New Roman" w:hAnsi="Times New Roman"/>
          <w:sz w:val="24"/>
          <w:szCs w:val="24"/>
        </w:rPr>
        <w:t>) «Майстри педагогічної справи презентують».</w:t>
      </w:r>
      <w:r>
        <w:rPr>
          <w:rFonts w:ascii="Times New Roman" w:hAnsi="Times New Roman"/>
          <w:sz w:val="24"/>
          <w:szCs w:val="24"/>
        </w:rPr>
        <w:t xml:space="preserve"> </w:t>
      </w:r>
      <w:r w:rsidRPr="0092029F">
        <w:rPr>
          <w:rFonts w:ascii="Times New Roman" w:hAnsi="Times New Roman"/>
          <w:sz w:val="24"/>
          <w:szCs w:val="24"/>
        </w:rPr>
        <w:t>участь кафедри математики у Всеукраїнській конференції на честь 100-</w:t>
      </w:r>
      <w:r w:rsidRPr="0092029F">
        <w:rPr>
          <w:rFonts w:ascii="Times New Roman" w:hAnsi="Times New Roman"/>
          <w:sz w:val="24"/>
          <w:szCs w:val="24"/>
        </w:rPr>
        <w:lastRenderedPageBreak/>
        <w:t xml:space="preserve">річчя з </w:t>
      </w:r>
      <w:r>
        <w:rPr>
          <w:rFonts w:ascii="Times New Roman" w:hAnsi="Times New Roman"/>
          <w:sz w:val="24"/>
          <w:szCs w:val="24"/>
        </w:rPr>
        <w:t xml:space="preserve">дня </w:t>
      </w:r>
      <w:proofErr w:type="spellStart"/>
      <w:r>
        <w:rPr>
          <w:rFonts w:ascii="Times New Roman" w:hAnsi="Times New Roman"/>
          <w:sz w:val="24"/>
          <w:szCs w:val="24"/>
        </w:rPr>
        <w:t>народженя</w:t>
      </w:r>
      <w:proofErr w:type="spellEnd"/>
      <w:r>
        <w:rPr>
          <w:rFonts w:ascii="Times New Roman" w:hAnsi="Times New Roman"/>
          <w:sz w:val="24"/>
          <w:szCs w:val="24"/>
        </w:rPr>
        <w:t xml:space="preserve"> О.В. Погорєлова «П</w:t>
      </w:r>
      <w:r w:rsidRPr="0092029F">
        <w:rPr>
          <w:rFonts w:ascii="Times New Roman" w:hAnsi="Times New Roman"/>
          <w:sz w:val="24"/>
          <w:szCs w:val="24"/>
        </w:rPr>
        <w:t xml:space="preserve">роблеми викладання геометрії у закладах освіти: </w:t>
      </w:r>
      <w:proofErr w:type="spellStart"/>
      <w:r w:rsidRPr="0092029F">
        <w:rPr>
          <w:rFonts w:ascii="Times New Roman" w:hAnsi="Times New Roman"/>
          <w:sz w:val="24"/>
          <w:szCs w:val="24"/>
        </w:rPr>
        <w:t>теорія,методика,практика</w:t>
      </w:r>
      <w:proofErr w:type="spellEnd"/>
      <w:r w:rsidRPr="0092029F">
        <w:rPr>
          <w:rFonts w:ascii="Times New Roman" w:hAnsi="Times New Roman"/>
          <w:sz w:val="24"/>
          <w:szCs w:val="24"/>
        </w:rPr>
        <w:t>.</w:t>
      </w:r>
      <w:r>
        <w:rPr>
          <w:rFonts w:ascii="Times New Roman" w:hAnsi="Times New Roman"/>
          <w:sz w:val="24"/>
          <w:szCs w:val="24"/>
        </w:rPr>
        <w:t xml:space="preserve"> У</w:t>
      </w:r>
      <w:r w:rsidRPr="0092029F">
        <w:rPr>
          <w:rFonts w:ascii="Times New Roman" w:hAnsi="Times New Roman"/>
          <w:sz w:val="24"/>
          <w:szCs w:val="24"/>
        </w:rPr>
        <w:t xml:space="preserve">часть вчителя української мови Тарасенко В.С. авторському семінарі </w:t>
      </w:r>
      <w:proofErr w:type="spellStart"/>
      <w:r w:rsidRPr="0092029F">
        <w:rPr>
          <w:rFonts w:ascii="Times New Roman" w:hAnsi="Times New Roman"/>
          <w:sz w:val="24"/>
          <w:szCs w:val="24"/>
        </w:rPr>
        <w:t>О.Авраменка</w:t>
      </w:r>
      <w:proofErr w:type="spellEnd"/>
      <w:r w:rsidRPr="0092029F">
        <w:rPr>
          <w:rFonts w:ascii="Times New Roman" w:hAnsi="Times New Roman"/>
          <w:sz w:val="24"/>
          <w:szCs w:val="24"/>
        </w:rPr>
        <w:t xml:space="preserve"> «Підготовка до ЗНО-2019».</w:t>
      </w:r>
    </w:p>
    <w:p w:rsidR="000F6060" w:rsidRPr="00293491" w:rsidRDefault="000F6060" w:rsidP="00293491">
      <w:pPr>
        <w:pStyle w:val="af5"/>
        <w:spacing w:after="0" w:line="240" w:lineRule="auto"/>
        <w:ind w:left="0"/>
        <w:jc w:val="both"/>
        <w:rPr>
          <w:rFonts w:ascii="Times New Roman" w:hAnsi="Times New Roman"/>
          <w:sz w:val="24"/>
          <w:szCs w:val="24"/>
        </w:rPr>
      </w:pPr>
      <w:r w:rsidRPr="00421A8B">
        <w:rPr>
          <w:rFonts w:ascii="Times New Roman" w:hAnsi="Times New Roman"/>
          <w:sz w:val="24"/>
          <w:szCs w:val="24"/>
        </w:rPr>
        <w:t xml:space="preserve">    З метою надання науково-методичної й практичної допомоги вчителям закладів загальної середньої освіти щодо підготовки учнів до зовнішнього незалежного оцінювання у період </w:t>
      </w:r>
      <w:r w:rsidRPr="00421A8B">
        <w:rPr>
          <w:rStyle w:val="af9"/>
          <w:rFonts w:ascii="Times New Roman" w:hAnsi="Times New Roman"/>
          <w:sz w:val="24"/>
          <w:szCs w:val="24"/>
        </w:rPr>
        <w:t>з 18 по 27 грудня 2018 року</w:t>
      </w:r>
      <w:r w:rsidRPr="00421A8B">
        <w:rPr>
          <w:rFonts w:ascii="Times New Roman" w:hAnsi="Times New Roman"/>
          <w:sz w:val="24"/>
          <w:szCs w:val="24"/>
        </w:rPr>
        <w:t xml:space="preserve"> учителі гімназії долучилися до навчальних </w:t>
      </w:r>
      <w:proofErr w:type="spellStart"/>
      <w:r w:rsidRPr="00421A8B">
        <w:rPr>
          <w:rFonts w:ascii="Times New Roman" w:hAnsi="Times New Roman"/>
          <w:sz w:val="24"/>
          <w:szCs w:val="24"/>
        </w:rPr>
        <w:t>вебінарів</w:t>
      </w:r>
      <w:proofErr w:type="spellEnd"/>
      <w:r w:rsidRPr="00421A8B">
        <w:rPr>
          <w:rFonts w:ascii="Times New Roman" w:hAnsi="Times New Roman"/>
          <w:sz w:val="24"/>
          <w:szCs w:val="24"/>
        </w:rPr>
        <w:t xml:space="preserve"> педагогічної майстерні «Індивідуальний підхід до навчання при підготовці випускників до зовнішнього незалежного оцінювання» (за регіональним освітнім проектом «Модернізація змісту та форм підготовки учнів до зовнішнього незалежного оцінювання</w:t>
      </w:r>
      <w:r w:rsidRPr="0092029F">
        <w:rPr>
          <w:rFonts w:ascii="Times New Roman" w:hAnsi="Times New Roman"/>
          <w:sz w:val="24"/>
          <w:szCs w:val="24"/>
        </w:rPr>
        <w:t xml:space="preserve"> в закладах загальної середньої освіти»).</w:t>
      </w:r>
      <w:r>
        <w:rPr>
          <w:rFonts w:ascii="Times New Roman" w:hAnsi="Times New Roman"/>
          <w:sz w:val="24"/>
          <w:szCs w:val="24"/>
        </w:rPr>
        <w:t xml:space="preserve"> </w:t>
      </w:r>
      <w:r w:rsidRPr="0092029F">
        <w:rPr>
          <w:rFonts w:ascii="Times New Roman" w:hAnsi="Times New Roman"/>
          <w:sz w:val="24"/>
          <w:szCs w:val="24"/>
        </w:rPr>
        <w:t>На цих конференціях та семінарах  учителі мали змогу поділитися своїм власним педагогічним досвідом, оз</w:t>
      </w:r>
      <w:r w:rsidRPr="0092029F">
        <w:rPr>
          <w:rFonts w:ascii="Times New Roman" w:hAnsi="Times New Roman"/>
          <w:sz w:val="24"/>
          <w:szCs w:val="24"/>
        </w:rPr>
        <w:softHyphen/>
        <w:t>найомитися з досвідом роботи своїх колег, з передовим педагогіч</w:t>
      </w:r>
      <w:r w:rsidRPr="0092029F">
        <w:rPr>
          <w:rFonts w:ascii="Times New Roman" w:hAnsi="Times New Roman"/>
          <w:sz w:val="24"/>
          <w:szCs w:val="24"/>
        </w:rPr>
        <w:softHyphen/>
        <w:t>ним досвідо</w:t>
      </w:r>
      <w:r w:rsidR="00293491">
        <w:rPr>
          <w:rFonts w:ascii="Times New Roman" w:hAnsi="Times New Roman"/>
          <w:sz w:val="24"/>
          <w:szCs w:val="24"/>
        </w:rPr>
        <w:t>м учителів міста, області тощо.</w:t>
      </w:r>
    </w:p>
    <w:p w:rsidR="00293491" w:rsidRPr="00421A8B" w:rsidRDefault="000F6060" w:rsidP="00421A8B">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У</w:t>
      </w:r>
      <w:r w:rsidRPr="003C11F2">
        <w:rPr>
          <w:rFonts w:ascii="Times New Roman" w:hAnsi="Times New Roman"/>
          <w:sz w:val="24"/>
          <w:szCs w:val="24"/>
          <w:lang w:eastAsia="ru-RU"/>
        </w:rPr>
        <w:t xml:space="preserve"> квітн</w:t>
      </w:r>
      <w:r>
        <w:rPr>
          <w:rFonts w:ascii="Times New Roman" w:hAnsi="Times New Roman"/>
          <w:sz w:val="24"/>
          <w:szCs w:val="24"/>
          <w:lang w:eastAsia="ru-RU"/>
        </w:rPr>
        <w:t>і</w:t>
      </w:r>
      <w:r w:rsidRPr="003C11F2">
        <w:rPr>
          <w:rFonts w:ascii="Times New Roman" w:hAnsi="Times New Roman"/>
          <w:sz w:val="24"/>
          <w:szCs w:val="24"/>
          <w:lang w:eastAsia="ru-RU"/>
        </w:rPr>
        <w:t xml:space="preserve"> 201</w:t>
      </w:r>
      <w:r>
        <w:rPr>
          <w:rFonts w:ascii="Times New Roman" w:hAnsi="Times New Roman"/>
          <w:sz w:val="24"/>
          <w:szCs w:val="24"/>
          <w:lang w:eastAsia="ru-RU"/>
        </w:rPr>
        <w:t>8</w:t>
      </w:r>
      <w:r w:rsidRPr="003C11F2">
        <w:rPr>
          <w:rFonts w:ascii="Times New Roman" w:hAnsi="Times New Roman"/>
          <w:sz w:val="24"/>
          <w:szCs w:val="24"/>
          <w:lang w:eastAsia="ru-RU"/>
        </w:rPr>
        <w:t xml:space="preserve"> року у Харківському національному економічному університеті імені Семена </w:t>
      </w:r>
      <w:proofErr w:type="spellStart"/>
      <w:r w:rsidRPr="003C11F2">
        <w:rPr>
          <w:rFonts w:ascii="Times New Roman" w:hAnsi="Times New Roman"/>
          <w:sz w:val="24"/>
          <w:szCs w:val="24"/>
          <w:lang w:eastAsia="ru-RU"/>
        </w:rPr>
        <w:t>Кузнеця</w:t>
      </w:r>
      <w:proofErr w:type="spellEnd"/>
      <w:r w:rsidRPr="003C11F2">
        <w:rPr>
          <w:rFonts w:ascii="Times New Roman" w:hAnsi="Times New Roman"/>
          <w:sz w:val="24"/>
          <w:szCs w:val="24"/>
          <w:lang w:eastAsia="ru-RU"/>
        </w:rPr>
        <w:t xml:space="preserve"> (пр. Науки, 9-А) відбу</w:t>
      </w:r>
      <w:r>
        <w:rPr>
          <w:rFonts w:ascii="Times New Roman" w:hAnsi="Times New Roman"/>
          <w:sz w:val="24"/>
          <w:szCs w:val="24"/>
          <w:lang w:eastAsia="ru-RU"/>
        </w:rPr>
        <w:t>лось</w:t>
      </w:r>
      <w:r w:rsidRPr="003C11F2">
        <w:rPr>
          <w:rFonts w:ascii="Times New Roman" w:hAnsi="Times New Roman"/>
          <w:sz w:val="24"/>
          <w:szCs w:val="24"/>
          <w:lang w:eastAsia="ru-RU"/>
        </w:rPr>
        <w:t xml:space="preserve"> урочисте вручення сертифікатів  учителям </w:t>
      </w:r>
      <w:proofErr w:type="spellStart"/>
      <w:r>
        <w:rPr>
          <w:rFonts w:ascii="Times New Roman" w:hAnsi="Times New Roman"/>
          <w:sz w:val="24"/>
          <w:szCs w:val="24"/>
          <w:lang w:eastAsia="ru-RU"/>
        </w:rPr>
        <w:t>Нізіковій</w:t>
      </w:r>
      <w:proofErr w:type="spellEnd"/>
      <w:r>
        <w:rPr>
          <w:rFonts w:ascii="Times New Roman" w:hAnsi="Times New Roman"/>
          <w:sz w:val="24"/>
          <w:szCs w:val="24"/>
          <w:lang w:eastAsia="ru-RU"/>
        </w:rPr>
        <w:t xml:space="preserve"> І.В., </w:t>
      </w:r>
      <w:proofErr w:type="spellStart"/>
      <w:r>
        <w:rPr>
          <w:rFonts w:ascii="Times New Roman" w:hAnsi="Times New Roman"/>
          <w:sz w:val="24"/>
          <w:szCs w:val="24"/>
          <w:lang w:eastAsia="ru-RU"/>
        </w:rPr>
        <w:t>Ізвєковій</w:t>
      </w:r>
      <w:proofErr w:type="spellEnd"/>
      <w:r>
        <w:rPr>
          <w:rFonts w:ascii="Times New Roman" w:hAnsi="Times New Roman"/>
          <w:sz w:val="24"/>
          <w:szCs w:val="24"/>
          <w:lang w:eastAsia="ru-RU"/>
        </w:rPr>
        <w:t xml:space="preserve"> Н.С., </w:t>
      </w:r>
      <w:r w:rsidRPr="003C11F2">
        <w:rPr>
          <w:rFonts w:ascii="Times New Roman" w:hAnsi="Times New Roman"/>
          <w:sz w:val="24"/>
          <w:szCs w:val="24"/>
          <w:lang w:eastAsia="ru-RU"/>
        </w:rPr>
        <w:t>за участь в апробації та проходженні навчання з використання програмного продукту «Навчально-методичне забезпечення дисциплін шкільної програми» для здійснення дистанційного навчання учнів, побудованого у системі управління навчанням «</w:t>
      </w:r>
      <w:proofErr w:type="spellStart"/>
      <w:r w:rsidRPr="003C11F2">
        <w:rPr>
          <w:rFonts w:ascii="Times New Roman" w:hAnsi="Times New Roman"/>
          <w:sz w:val="24"/>
          <w:szCs w:val="24"/>
          <w:lang w:eastAsia="ru-RU"/>
        </w:rPr>
        <w:t>Moodle</w:t>
      </w:r>
      <w:proofErr w:type="spellEnd"/>
      <w:r w:rsidRPr="003C11F2">
        <w:rPr>
          <w:rFonts w:ascii="Times New Roman" w:hAnsi="Times New Roman"/>
          <w:sz w:val="24"/>
          <w:szCs w:val="24"/>
          <w:lang w:eastAsia="ru-RU"/>
        </w:rPr>
        <w:t>».</w:t>
      </w:r>
      <w:r>
        <w:rPr>
          <w:rFonts w:ascii="Times New Roman" w:hAnsi="Times New Roman"/>
          <w:sz w:val="24"/>
          <w:szCs w:val="24"/>
          <w:lang w:eastAsia="ru-RU"/>
        </w:rPr>
        <w:t xml:space="preserve"> </w:t>
      </w:r>
      <w:r w:rsidRPr="003C11F2">
        <w:rPr>
          <w:rFonts w:ascii="Times New Roman" w:hAnsi="Times New Roman"/>
          <w:sz w:val="24"/>
          <w:szCs w:val="24"/>
          <w:lang w:eastAsia="ru-RU"/>
        </w:rPr>
        <w:t>Урочисте вручення сертифікат</w:t>
      </w:r>
      <w:r>
        <w:rPr>
          <w:rFonts w:ascii="Times New Roman" w:hAnsi="Times New Roman"/>
          <w:sz w:val="24"/>
          <w:szCs w:val="24"/>
          <w:lang w:eastAsia="ru-RU"/>
        </w:rPr>
        <w:t>у</w:t>
      </w:r>
      <w:r w:rsidRPr="003C11F2">
        <w:rPr>
          <w:rFonts w:ascii="Times New Roman" w:hAnsi="Times New Roman"/>
          <w:sz w:val="24"/>
          <w:szCs w:val="24"/>
          <w:lang w:eastAsia="ru-RU"/>
        </w:rPr>
        <w:t xml:space="preserve"> прове</w:t>
      </w:r>
      <w:r>
        <w:rPr>
          <w:rFonts w:ascii="Times New Roman" w:hAnsi="Times New Roman"/>
          <w:sz w:val="24"/>
          <w:szCs w:val="24"/>
          <w:lang w:eastAsia="ru-RU"/>
        </w:rPr>
        <w:t>ли</w:t>
      </w:r>
      <w:r w:rsidRPr="003C11F2">
        <w:rPr>
          <w:rFonts w:ascii="Times New Roman" w:hAnsi="Times New Roman"/>
          <w:sz w:val="24"/>
          <w:szCs w:val="24"/>
          <w:lang w:eastAsia="ru-RU"/>
        </w:rPr>
        <w:t xml:space="preserve"> </w:t>
      </w:r>
      <w:r w:rsidR="00293491">
        <w:rPr>
          <w:rFonts w:ascii="Times New Roman" w:hAnsi="Times New Roman"/>
          <w:sz w:val="24"/>
          <w:szCs w:val="24"/>
          <w:lang w:eastAsia="ru-RU"/>
        </w:rPr>
        <w:t>Д</w:t>
      </w:r>
      <w:r w:rsidRPr="003C11F2">
        <w:rPr>
          <w:rFonts w:ascii="Times New Roman" w:hAnsi="Times New Roman"/>
          <w:sz w:val="24"/>
          <w:szCs w:val="24"/>
          <w:lang w:eastAsia="ru-RU"/>
        </w:rPr>
        <w:t xml:space="preserve">иректор Департаменту освіти Харківської міської ради Ольга </w:t>
      </w:r>
      <w:proofErr w:type="spellStart"/>
      <w:r w:rsidRPr="003C11F2">
        <w:rPr>
          <w:rFonts w:ascii="Times New Roman" w:hAnsi="Times New Roman"/>
          <w:sz w:val="24"/>
          <w:szCs w:val="24"/>
          <w:lang w:eastAsia="ru-RU"/>
        </w:rPr>
        <w:t>Деменко</w:t>
      </w:r>
      <w:proofErr w:type="spellEnd"/>
      <w:r w:rsidRPr="003C11F2">
        <w:rPr>
          <w:rFonts w:ascii="Times New Roman" w:hAnsi="Times New Roman"/>
          <w:sz w:val="24"/>
          <w:szCs w:val="24"/>
          <w:lang w:eastAsia="ru-RU"/>
        </w:rPr>
        <w:t xml:space="preserve"> та заслужений діяч науки і техніки, член-кореспондент НАПН України, ректор ХНЕУ імені Семена</w:t>
      </w:r>
      <w:r>
        <w:rPr>
          <w:rFonts w:ascii="Times New Roman" w:hAnsi="Times New Roman"/>
          <w:sz w:val="24"/>
          <w:szCs w:val="24"/>
          <w:lang w:eastAsia="ru-RU"/>
        </w:rPr>
        <w:t xml:space="preserve"> </w:t>
      </w:r>
      <w:proofErr w:type="spellStart"/>
      <w:r w:rsidR="00421A8B">
        <w:rPr>
          <w:rFonts w:ascii="Times New Roman" w:hAnsi="Times New Roman"/>
          <w:sz w:val="24"/>
          <w:szCs w:val="24"/>
          <w:lang w:eastAsia="ru-RU"/>
        </w:rPr>
        <w:t>Кузнеця</w:t>
      </w:r>
      <w:proofErr w:type="spellEnd"/>
      <w:r w:rsidR="00421A8B">
        <w:rPr>
          <w:rFonts w:ascii="Times New Roman" w:hAnsi="Times New Roman"/>
          <w:sz w:val="24"/>
          <w:szCs w:val="24"/>
          <w:lang w:eastAsia="ru-RU"/>
        </w:rPr>
        <w:t xml:space="preserve"> Володимир Пономаренко. </w:t>
      </w:r>
    </w:p>
    <w:p w:rsidR="000F6060" w:rsidRPr="00587269" w:rsidRDefault="000F6060" w:rsidP="00293491">
      <w:pPr>
        <w:pStyle w:val="af5"/>
        <w:spacing w:after="0" w:line="240" w:lineRule="auto"/>
        <w:ind w:left="0"/>
        <w:jc w:val="both"/>
        <w:rPr>
          <w:rFonts w:ascii="Times New Roman" w:eastAsia="Calibri" w:hAnsi="Times New Roman"/>
          <w:b/>
          <w:sz w:val="24"/>
          <w:szCs w:val="24"/>
          <w:lang w:eastAsia="en-US"/>
        </w:rPr>
      </w:pPr>
      <w:r w:rsidRPr="00587269">
        <w:rPr>
          <w:rFonts w:ascii="Times New Roman" w:eastAsia="Calibri" w:hAnsi="Times New Roman"/>
          <w:b/>
          <w:sz w:val="24"/>
          <w:szCs w:val="24"/>
          <w:lang w:eastAsia="en-US"/>
        </w:rPr>
        <w:t>ДРУКОВАНІ РОБОТИ</w:t>
      </w:r>
    </w:p>
    <w:p w:rsidR="000F6060" w:rsidRPr="005E0E26" w:rsidRDefault="000F6060" w:rsidP="000F6060">
      <w:pPr>
        <w:spacing w:after="0" w:line="240" w:lineRule="auto"/>
        <w:ind w:firstLine="567"/>
        <w:jc w:val="both"/>
        <w:rPr>
          <w:rFonts w:ascii="Times New Roman" w:eastAsia="Calibri" w:hAnsi="Times New Roman"/>
          <w:sz w:val="24"/>
          <w:szCs w:val="24"/>
          <w:lang w:eastAsia="en-US"/>
        </w:rPr>
      </w:pPr>
      <w:proofErr w:type="spellStart"/>
      <w:r w:rsidRPr="005E0E26">
        <w:rPr>
          <w:rFonts w:ascii="Times New Roman" w:eastAsia="Calibri" w:hAnsi="Times New Roman"/>
          <w:sz w:val="24"/>
          <w:szCs w:val="24"/>
          <w:lang w:val="ru-RU" w:eastAsia="en-US"/>
        </w:rPr>
        <w:t>Протягом</w:t>
      </w:r>
      <w:proofErr w:type="spellEnd"/>
      <w:r w:rsidRPr="005E0E26">
        <w:rPr>
          <w:rFonts w:ascii="Times New Roman" w:eastAsia="Calibri" w:hAnsi="Times New Roman"/>
          <w:sz w:val="24"/>
          <w:szCs w:val="24"/>
          <w:lang w:val="ru-RU" w:eastAsia="en-US"/>
        </w:rPr>
        <w:t xml:space="preserve"> 201</w:t>
      </w:r>
      <w:r>
        <w:rPr>
          <w:rFonts w:ascii="Times New Roman" w:eastAsia="Calibri" w:hAnsi="Times New Roman"/>
          <w:sz w:val="24"/>
          <w:szCs w:val="24"/>
          <w:lang w:val="ru-RU" w:eastAsia="en-US"/>
        </w:rPr>
        <w:t>6-2019</w:t>
      </w:r>
      <w:r w:rsidRPr="005E0E26">
        <w:rPr>
          <w:rFonts w:ascii="Times New Roman" w:eastAsia="Calibri" w:hAnsi="Times New Roman"/>
          <w:sz w:val="24"/>
          <w:szCs w:val="24"/>
          <w:lang w:val="ru-RU" w:eastAsia="en-US"/>
        </w:rPr>
        <w:t xml:space="preserve"> </w:t>
      </w:r>
      <w:proofErr w:type="spellStart"/>
      <w:r>
        <w:rPr>
          <w:rFonts w:ascii="Times New Roman" w:eastAsia="Calibri" w:hAnsi="Times New Roman"/>
          <w:sz w:val="24"/>
          <w:szCs w:val="24"/>
          <w:lang w:val="ru-RU" w:eastAsia="en-US"/>
        </w:rPr>
        <w:t>років</w:t>
      </w:r>
      <w:proofErr w:type="spellEnd"/>
      <w:r w:rsidRPr="005E0E26">
        <w:rPr>
          <w:rFonts w:ascii="Times New Roman" w:eastAsia="Calibri" w:hAnsi="Times New Roman"/>
          <w:sz w:val="24"/>
          <w:szCs w:val="24"/>
          <w:lang w:val="ru-RU" w:eastAsia="en-US"/>
        </w:rPr>
        <w:t xml:space="preserve"> </w:t>
      </w:r>
      <w:proofErr w:type="spellStart"/>
      <w:r w:rsidRPr="005E0E26">
        <w:rPr>
          <w:rFonts w:ascii="Times New Roman" w:eastAsia="Calibri" w:hAnsi="Times New Roman"/>
          <w:sz w:val="24"/>
          <w:szCs w:val="24"/>
          <w:lang w:val="ru-RU" w:eastAsia="en-US"/>
        </w:rPr>
        <w:t>вчителями</w:t>
      </w:r>
      <w:proofErr w:type="spellEnd"/>
      <w:r w:rsidRPr="005E0E26">
        <w:rPr>
          <w:rFonts w:ascii="Times New Roman" w:eastAsia="Calibri" w:hAnsi="Times New Roman"/>
          <w:sz w:val="24"/>
          <w:szCs w:val="24"/>
          <w:lang w:val="ru-RU" w:eastAsia="en-US"/>
        </w:rPr>
        <w:t xml:space="preserve"> </w:t>
      </w:r>
      <w:r w:rsidRPr="005E0E26">
        <w:rPr>
          <w:rFonts w:ascii="Times New Roman" w:eastAsia="Calibri" w:hAnsi="Times New Roman"/>
          <w:sz w:val="24"/>
          <w:szCs w:val="24"/>
          <w:lang w:eastAsia="en-US"/>
        </w:rPr>
        <w:t xml:space="preserve">гімназії  надано у друк свої роботи: </w:t>
      </w:r>
    </w:p>
    <w:tbl>
      <w:tblPr>
        <w:tblW w:w="1007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4"/>
        <w:gridCol w:w="1689"/>
        <w:gridCol w:w="3507"/>
        <w:gridCol w:w="4335"/>
      </w:tblGrid>
      <w:tr w:rsidR="000F6060" w:rsidRPr="00AB217C" w:rsidTr="002A783D">
        <w:tc>
          <w:tcPr>
            <w:tcW w:w="544" w:type="dxa"/>
            <w:shd w:val="solid" w:color="D99594" w:fill="auto"/>
          </w:tcPr>
          <w:p w:rsidR="000F6060" w:rsidRPr="00966C5B" w:rsidRDefault="000F6060" w:rsidP="002A783D">
            <w:pPr>
              <w:spacing w:after="0" w:line="240" w:lineRule="auto"/>
              <w:jc w:val="center"/>
              <w:rPr>
                <w:rFonts w:ascii="Times New Roman" w:hAnsi="Times New Roman"/>
                <w:b/>
                <w:sz w:val="24"/>
                <w:szCs w:val="24"/>
              </w:rPr>
            </w:pPr>
            <w:r w:rsidRPr="00966C5B">
              <w:rPr>
                <w:rFonts w:ascii="Times New Roman" w:hAnsi="Times New Roman"/>
                <w:b/>
                <w:sz w:val="24"/>
                <w:szCs w:val="24"/>
              </w:rPr>
              <w:t>№</w:t>
            </w:r>
          </w:p>
        </w:tc>
        <w:tc>
          <w:tcPr>
            <w:tcW w:w="1689" w:type="dxa"/>
            <w:shd w:val="solid" w:color="D99594" w:fill="auto"/>
          </w:tcPr>
          <w:p w:rsidR="000F6060" w:rsidRPr="00966C5B" w:rsidRDefault="000F6060" w:rsidP="002A783D">
            <w:pPr>
              <w:spacing w:after="0" w:line="240" w:lineRule="auto"/>
              <w:jc w:val="center"/>
              <w:rPr>
                <w:rFonts w:ascii="Times New Roman" w:hAnsi="Times New Roman"/>
                <w:b/>
                <w:sz w:val="24"/>
                <w:szCs w:val="24"/>
              </w:rPr>
            </w:pPr>
            <w:r w:rsidRPr="00966C5B">
              <w:rPr>
                <w:rFonts w:ascii="Times New Roman" w:hAnsi="Times New Roman"/>
                <w:b/>
                <w:sz w:val="24"/>
                <w:szCs w:val="24"/>
              </w:rPr>
              <w:t>ПІБ учителя</w:t>
            </w:r>
          </w:p>
        </w:tc>
        <w:tc>
          <w:tcPr>
            <w:tcW w:w="3507" w:type="dxa"/>
            <w:shd w:val="solid" w:color="D99594" w:fill="auto"/>
          </w:tcPr>
          <w:p w:rsidR="000F6060" w:rsidRPr="00966C5B" w:rsidRDefault="000F6060" w:rsidP="002A783D">
            <w:pPr>
              <w:spacing w:after="0" w:line="240" w:lineRule="auto"/>
              <w:jc w:val="center"/>
              <w:rPr>
                <w:rFonts w:ascii="Times New Roman" w:hAnsi="Times New Roman"/>
                <w:b/>
                <w:sz w:val="24"/>
                <w:szCs w:val="24"/>
              </w:rPr>
            </w:pPr>
            <w:r w:rsidRPr="00966C5B">
              <w:rPr>
                <w:rFonts w:ascii="Times New Roman" w:hAnsi="Times New Roman"/>
                <w:b/>
                <w:sz w:val="24"/>
                <w:szCs w:val="24"/>
              </w:rPr>
              <w:t>Назва матеріалу (публікації)</w:t>
            </w:r>
          </w:p>
        </w:tc>
        <w:tc>
          <w:tcPr>
            <w:tcW w:w="4335" w:type="dxa"/>
            <w:shd w:val="solid" w:color="D99594" w:fill="auto"/>
          </w:tcPr>
          <w:p w:rsidR="000F6060" w:rsidRPr="00966C5B" w:rsidRDefault="000F6060" w:rsidP="002A783D">
            <w:pPr>
              <w:spacing w:after="0" w:line="240" w:lineRule="auto"/>
              <w:jc w:val="center"/>
              <w:rPr>
                <w:rFonts w:ascii="Times New Roman" w:hAnsi="Times New Roman"/>
                <w:b/>
                <w:sz w:val="24"/>
                <w:szCs w:val="24"/>
              </w:rPr>
            </w:pPr>
            <w:r w:rsidRPr="00966C5B">
              <w:rPr>
                <w:rFonts w:ascii="Times New Roman" w:hAnsi="Times New Roman"/>
                <w:b/>
                <w:sz w:val="24"/>
                <w:szCs w:val="24"/>
              </w:rPr>
              <w:t>Де розміщена публікація, рік</w:t>
            </w:r>
          </w:p>
        </w:tc>
      </w:tr>
      <w:tr w:rsidR="000F6060" w:rsidRPr="00AB217C" w:rsidTr="002A783D">
        <w:tc>
          <w:tcPr>
            <w:tcW w:w="10075" w:type="dxa"/>
            <w:gridSpan w:val="4"/>
            <w:shd w:val="solid" w:color="D99594" w:fill="auto"/>
          </w:tcPr>
          <w:p w:rsidR="000F6060" w:rsidRPr="00966C5B" w:rsidRDefault="000F6060" w:rsidP="002A783D">
            <w:pPr>
              <w:spacing w:after="0" w:line="240" w:lineRule="auto"/>
              <w:jc w:val="center"/>
              <w:rPr>
                <w:rFonts w:ascii="Times New Roman" w:hAnsi="Times New Roman"/>
                <w:b/>
                <w:sz w:val="24"/>
                <w:szCs w:val="24"/>
              </w:rPr>
            </w:pPr>
            <w:r w:rsidRPr="00966C5B">
              <w:rPr>
                <w:rFonts w:ascii="Times New Roman" w:hAnsi="Times New Roman"/>
                <w:b/>
              </w:rPr>
              <w:t>ДРУКОВАНІ ПУБЛІКАЦІЇ РОЗМІЩЕНІ У ФАХОВИХ ЖУРНАЛАХ ТА ПОСІБНИКАХ</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1</w:t>
            </w:r>
          </w:p>
        </w:tc>
        <w:tc>
          <w:tcPr>
            <w:tcW w:w="1689"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Кобець Т.М.</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 xml:space="preserve">«Система творчих вправ на </w:t>
            </w:r>
            <w:proofErr w:type="spellStart"/>
            <w:r w:rsidRPr="00423BD6">
              <w:rPr>
                <w:rFonts w:ascii="Times New Roman" w:hAnsi="Times New Roman"/>
                <w:sz w:val="24"/>
                <w:szCs w:val="24"/>
              </w:rPr>
              <w:t>уроках</w:t>
            </w:r>
            <w:proofErr w:type="spellEnd"/>
            <w:r w:rsidRPr="00423BD6">
              <w:rPr>
                <w:rFonts w:ascii="Times New Roman" w:hAnsi="Times New Roman"/>
                <w:sz w:val="24"/>
                <w:szCs w:val="24"/>
              </w:rPr>
              <w:t xml:space="preserve"> української мови як засіб формування мовленнєвої компетентності учнів початкової школи»</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Збірник наукових праць ХНПУ ім.. Г.С. Сковороди «Теорія і методика навчання: проблеми та пошуки» - Харків: ХНПУ, 2016 – вип..11. – 119 с.</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2</w:t>
            </w:r>
          </w:p>
        </w:tc>
        <w:tc>
          <w:tcPr>
            <w:tcW w:w="1689" w:type="dxa"/>
          </w:tcPr>
          <w:p w:rsidR="000F6060" w:rsidRPr="00423BD6" w:rsidRDefault="000F6060" w:rsidP="00293491">
            <w:pPr>
              <w:spacing w:after="0" w:line="240" w:lineRule="auto"/>
              <w:jc w:val="center"/>
              <w:rPr>
                <w:rFonts w:ascii="Times New Roman" w:hAnsi="Times New Roman"/>
                <w:sz w:val="24"/>
                <w:szCs w:val="24"/>
                <w:lang w:val="ru-RU"/>
              </w:rPr>
            </w:pPr>
            <w:proofErr w:type="spellStart"/>
            <w:r w:rsidRPr="00423BD6">
              <w:rPr>
                <w:rFonts w:ascii="Times New Roman" w:hAnsi="Times New Roman"/>
                <w:sz w:val="24"/>
                <w:szCs w:val="24"/>
                <w:lang w:val="ru-RU"/>
              </w:rPr>
              <w:t>Кобець</w:t>
            </w:r>
            <w:proofErr w:type="spellEnd"/>
            <w:r w:rsidRPr="00423BD6">
              <w:rPr>
                <w:rFonts w:ascii="Times New Roman" w:hAnsi="Times New Roman"/>
                <w:sz w:val="24"/>
                <w:szCs w:val="24"/>
                <w:lang w:val="ru-RU"/>
              </w:rPr>
              <w:t xml:space="preserve"> Т.В.</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 xml:space="preserve">«Шляхи інтеграції </w:t>
            </w:r>
            <w:proofErr w:type="spellStart"/>
            <w:r w:rsidRPr="00423BD6">
              <w:rPr>
                <w:rFonts w:ascii="Times New Roman" w:hAnsi="Times New Roman"/>
                <w:sz w:val="24"/>
                <w:szCs w:val="24"/>
              </w:rPr>
              <w:t>медіаосвіти</w:t>
            </w:r>
            <w:proofErr w:type="spellEnd"/>
            <w:r w:rsidRPr="00423BD6">
              <w:rPr>
                <w:rFonts w:ascii="Times New Roman" w:hAnsi="Times New Roman"/>
                <w:sz w:val="24"/>
                <w:szCs w:val="24"/>
              </w:rPr>
              <w:t xml:space="preserve"> в навчальні предмети початкової школи»</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 xml:space="preserve">методичний посібник/ Т.М. Кобець, за </w:t>
            </w:r>
            <w:proofErr w:type="spellStart"/>
            <w:r w:rsidRPr="00423BD6">
              <w:rPr>
                <w:rFonts w:ascii="Times New Roman" w:hAnsi="Times New Roman"/>
                <w:sz w:val="24"/>
                <w:szCs w:val="24"/>
              </w:rPr>
              <w:t>заг.ред</w:t>
            </w:r>
            <w:proofErr w:type="spellEnd"/>
            <w:r w:rsidRPr="00423BD6">
              <w:rPr>
                <w:rFonts w:ascii="Times New Roman" w:hAnsi="Times New Roman"/>
                <w:sz w:val="24"/>
                <w:szCs w:val="24"/>
              </w:rPr>
              <w:t xml:space="preserve">. Л.Д.  </w:t>
            </w:r>
            <w:proofErr w:type="spellStart"/>
            <w:r w:rsidRPr="00423BD6">
              <w:rPr>
                <w:rFonts w:ascii="Times New Roman" w:hAnsi="Times New Roman"/>
                <w:sz w:val="24"/>
                <w:szCs w:val="24"/>
              </w:rPr>
              <w:t>Покроєвої</w:t>
            </w:r>
            <w:proofErr w:type="spellEnd"/>
            <w:r w:rsidRPr="00423BD6">
              <w:rPr>
                <w:rFonts w:ascii="Times New Roman" w:hAnsi="Times New Roman"/>
                <w:sz w:val="24"/>
                <w:szCs w:val="24"/>
              </w:rPr>
              <w:t>. – Харків: Харківська академія неперервної освіти, 2016 – 164 с.</w:t>
            </w:r>
          </w:p>
        </w:tc>
      </w:tr>
      <w:tr w:rsidR="000F6060" w:rsidRPr="0095427B" w:rsidTr="00293491">
        <w:tc>
          <w:tcPr>
            <w:tcW w:w="544" w:type="dxa"/>
          </w:tcPr>
          <w:p w:rsidR="000F6060" w:rsidRDefault="000F6060" w:rsidP="00293491">
            <w:pPr>
              <w:spacing w:after="0" w:line="240" w:lineRule="auto"/>
              <w:jc w:val="center"/>
              <w:rPr>
                <w:rFonts w:ascii="Times New Roman" w:hAnsi="Times New Roman"/>
              </w:rPr>
            </w:pPr>
            <w:r>
              <w:rPr>
                <w:rFonts w:ascii="Times New Roman" w:hAnsi="Times New Roman"/>
              </w:rPr>
              <w:t>3</w:t>
            </w:r>
          </w:p>
        </w:tc>
        <w:tc>
          <w:tcPr>
            <w:tcW w:w="1689"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Таукішева М.Б.</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Наукова стаття «Формування іміджу вчителя засобами                портфоліо»</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Збірник наукових праць ХНПУ ім.. Г.С. Сковороди «Теорія і методика навчання: проблеми та пошуки» - Харків: ХНПУ, 2016 – вип..11. – 119 с.</w:t>
            </w:r>
          </w:p>
        </w:tc>
      </w:tr>
      <w:tr w:rsidR="000F6060" w:rsidRPr="0095427B" w:rsidTr="00293491">
        <w:tc>
          <w:tcPr>
            <w:tcW w:w="544" w:type="dxa"/>
          </w:tcPr>
          <w:p w:rsidR="000F6060" w:rsidRDefault="000F6060" w:rsidP="00293491">
            <w:pPr>
              <w:spacing w:after="0" w:line="240" w:lineRule="auto"/>
              <w:jc w:val="center"/>
              <w:rPr>
                <w:rFonts w:ascii="Times New Roman" w:hAnsi="Times New Roman"/>
              </w:rPr>
            </w:pPr>
            <w:r>
              <w:rPr>
                <w:rFonts w:ascii="Times New Roman" w:hAnsi="Times New Roman"/>
              </w:rPr>
              <w:t>4</w:t>
            </w:r>
          </w:p>
        </w:tc>
        <w:tc>
          <w:tcPr>
            <w:tcW w:w="1689"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Бабічева Н.О.</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 xml:space="preserve">Використання інноваційних технологій на </w:t>
            </w:r>
            <w:proofErr w:type="spellStart"/>
            <w:r w:rsidRPr="00423BD6">
              <w:rPr>
                <w:rFonts w:ascii="Times New Roman" w:hAnsi="Times New Roman"/>
                <w:sz w:val="24"/>
                <w:szCs w:val="24"/>
              </w:rPr>
              <w:t>уроках</w:t>
            </w:r>
            <w:proofErr w:type="spellEnd"/>
            <w:r w:rsidRPr="00423BD6">
              <w:rPr>
                <w:rFonts w:ascii="Times New Roman" w:hAnsi="Times New Roman"/>
                <w:sz w:val="24"/>
                <w:szCs w:val="24"/>
              </w:rPr>
              <w:t xml:space="preserve"> англійської мови в середній школі як одна з умов підвищення якості освіти</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Збірник наукових праць ХНПУ ім.. Г.С. Сковороди «Теорія і методика навчання: проблеми та пошуки» - Харків: ХНПУ, 2016 – вип..11. – 119 с.</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5</w:t>
            </w:r>
          </w:p>
        </w:tc>
        <w:tc>
          <w:tcPr>
            <w:tcW w:w="1689"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Партола Т.І.</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«Урок баскетболу»</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Науково-методичний журнал «Фізичне виховання у школах України» № 1 (85) січень, 2016;</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6</w:t>
            </w:r>
          </w:p>
        </w:tc>
        <w:tc>
          <w:tcPr>
            <w:tcW w:w="1689" w:type="dxa"/>
          </w:tcPr>
          <w:p w:rsidR="000F6060" w:rsidRPr="00423BD6" w:rsidRDefault="000F6060" w:rsidP="00293491">
            <w:pPr>
              <w:spacing w:after="0" w:line="240" w:lineRule="auto"/>
              <w:jc w:val="center"/>
              <w:rPr>
                <w:rFonts w:ascii="Times New Roman" w:hAnsi="Times New Roman"/>
                <w:sz w:val="24"/>
                <w:szCs w:val="24"/>
              </w:rPr>
            </w:pPr>
            <w:proofErr w:type="spellStart"/>
            <w:r w:rsidRPr="00423BD6">
              <w:rPr>
                <w:rFonts w:ascii="Times New Roman" w:hAnsi="Times New Roman"/>
                <w:sz w:val="24"/>
                <w:szCs w:val="24"/>
                <w:lang w:val="ru-RU"/>
              </w:rPr>
              <w:t>Міщенко</w:t>
            </w:r>
            <w:proofErr w:type="spellEnd"/>
            <w:proofErr w:type="gramStart"/>
            <w:r w:rsidRPr="00423BD6">
              <w:rPr>
                <w:rFonts w:ascii="Times New Roman" w:hAnsi="Times New Roman"/>
                <w:sz w:val="24"/>
                <w:szCs w:val="24"/>
                <w:lang w:val="ru-RU"/>
              </w:rPr>
              <w:t xml:space="preserve"> І.</w:t>
            </w:r>
            <w:proofErr w:type="gramEnd"/>
            <w:r w:rsidRPr="00423BD6">
              <w:rPr>
                <w:rFonts w:ascii="Times New Roman" w:hAnsi="Times New Roman"/>
                <w:sz w:val="24"/>
                <w:szCs w:val="24"/>
                <w:lang w:val="ru-RU"/>
              </w:rPr>
              <w:t>А.</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«Психолого-педагогічна діагностика якості освіти у педагогічному ВНЗ»</w:t>
            </w:r>
          </w:p>
        </w:tc>
        <w:tc>
          <w:tcPr>
            <w:tcW w:w="4335" w:type="dxa"/>
          </w:tcPr>
          <w:p w:rsidR="000F6060" w:rsidRPr="00423BD6" w:rsidRDefault="000F6060" w:rsidP="00293491">
            <w:pPr>
              <w:tabs>
                <w:tab w:val="left" w:pos="5938"/>
              </w:tabs>
              <w:spacing w:after="0" w:line="240" w:lineRule="auto"/>
              <w:jc w:val="center"/>
              <w:rPr>
                <w:rFonts w:ascii="Times New Roman" w:hAnsi="Times New Roman"/>
                <w:sz w:val="24"/>
                <w:szCs w:val="24"/>
              </w:rPr>
            </w:pPr>
            <w:r w:rsidRPr="00423BD6">
              <w:rPr>
                <w:rFonts w:ascii="Times New Roman" w:hAnsi="Times New Roman"/>
                <w:sz w:val="24"/>
                <w:szCs w:val="24"/>
              </w:rPr>
              <w:t xml:space="preserve">Психолого-педагогічна діагностика якості освіти у педагогічному ВНЗ: </w:t>
            </w:r>
            <w:proofErr w:type="spellStart"/>
            <w:r w:rsidRPr="00423BD6">
              <w:rPr>
                <w:rFonts w:ascii="Times New Roman" w:hAnsi="Times New Roman"/>
                <w:sz w:val="24"/>
                <w:szCs w:val="24"/>
              </w:rPr>
              <w:t>навч</w:t>
            </w:r>
            <w:proofErr w:type="spellEnd"/>
            <w:r w:rsidRPr="00423BD6">
              <w:rPr>
                <w:rFonts w:ascii="Times New Roman" w:hAnsi="Times New Roman"/>
                <w:sz w:val="24"/>
                <w:szCs w:val="24"/>
              </w:rPr>
              <w:t xml:space="preserve">.-метод. посібник// А.А. Харківська, Л.О. Петриченко, рецензент Міщенко І.А. за ред. Г.Ф. </w:t>
            </w:r>
            <w:proofErr w:type="spellStart"/>
            <w:r w:rsidRPr="00423BD6">
              <w:rPr>
                <w:rFonts w:ascii="Times New Roman" w:hAnsi="Times New Roman"/>
                <w:sz w:val="24"/>
                <w:szCs w:val="24"/>
              </w:rPr>
              <w:lastRenderedPageBreak/>
              <w:t>Пономарьової</w:t>
            </w:r>
            <w:proofErr w:type="spellEnd"/>
            <w:r w:rsidRPr="00423BD6">
              <w:rPr>
                <w:rFonts w:ascii="Times New Roman" w:hAnsi="Times New Roman"/>
                <w:sz w:val="24"/>
                <w:szCs w:val="24"/>
              </w:rPr>
              <w:t>. – Х.: Компанія СМІТ, 2016. – Ч.2 – 366 с.</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lastRenderedPageBreak/>
              <w:t>7</w:t>
            </w:r>
          </w:p>
        </w:tc>
        <w:tc>
          <w:tcPr>
            <w:tcW w:w="1689"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Бабічева Н.О.</w:t>
            </w:r>
          </w:p>
        </w:tc>
        <w:tc>
          <w:tcPr>
            <w:tcW w:w="3507"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 xml:space="preserve">«Використання інноваційних технологій на </w:t>
            </w:r>
            <w:proofErr w:type="spellStart"/>
            <w:r w:rsidRPr="00423BD6">
              <w:rPr>
                <w:rFonts w:ascii="Times New Roman" w:hAnsi="Times New Roman"/>
                <w:sz w:val="24"/>
                <w:szCs w:val="24"/>
              </w:rPr>
              <w:t>уроках</w:t>
            </w:r>
            <w:proofErr w:type="spellEnd"/>
            <w:r w:rsidRPr="00423BD6">
              <w:rPr>
                <w:rFonts w:ascii="Times New Roman" w:hAnsi="Times New Roman"/>
                <w:sz w:val="24"/>
                <w:szCs w:val="24"/>
              </w:rPr>
              <w:t xml:space="preserve"> англійської мови в середній школі як одна з умов підвищення якості освіти»</w:t>
            </w:r>
          </w:p>
        </w:tc>
        <w:tc>
          <w:tcPr>
            <w:tcW w:w="4335" w:type="dxa"/>
          </w:tcPr>
          <w:p w:rsidR="000F6060" w:rsidRPr="00423BD6" w:rsidRDefault="000F6060" w:rsidP="00293491">
            <w:pPr>
              <w:spacing w:after="0" w:line="240" w:lineRule="auto"/>
              <w:jc w:val="center"/>
              <w:rPr>
                <w:rFonts w:ascii="Times New Roman" w:hAnsi="Times New Roman"/>
                <w:sz w:val="24"/>
                <w:szCs w:val="24"/>
              </w:rPr>
            </w:pPr>
            <w:r w:rsidRPr="00423BD6">
              <w:rPr>
                <w:rFonts w:ascii="Times New Roman" w:hAnsi="Times New Roman"/>
                <w:sz w:val="24"/>
                <w:szCs w:val="24"/>
              </w:rPr>
              <w:t>Збірник наукових праць ХНПУ ім.. Г.С. Сковороди «Теорія і методика навчання: проблеми та пошуки» - Харків: ХНПУ, 2016 – вип..11. – 119 с.</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8</w:t>
            </w:r>
          </w:p>
        </w:tc>
        <w:tc>
          <w:tcPr>
            <w:tcW w:w="1689"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Бабій Н.В</w:t>
            </w:r>
          </w:p>
        </w:tc>
        <w:tc>
          <w:tcPr>
            <w:tcW w:w="3507" w:type="dxa"/>
          </w:tcPr>
          <w:p w:rsidR="000F6060" w:rsidRPr="00876454" w:rsidRDefault="000F6060" w:rsidP="00293491">
            <w:pPr>
              <w:tabs>
                <w:tab w:val="left" w:pos="5938"/>
              </w:tabs>
              <w:spacing w:after="0" w:line="240" w:lineRule="auto"/>
              <w:jc w:val="center"/>
              <w:rPr>
                <w:rFonts w:ascii="Times New Roman" w:hAnsi="Times New Roman"/>
                <w:sz w:val="24"/>
                <w:szCs w:val="24"/>
              </w:rPr>
            </w:pPr>
            <w:r w:rsidRPr="00876454">
              <w:rPr>
                <w:rFonts w:ascii="Times New Roman" w:hAnsi="Times New Roman"/>
                <w:sz w:val="24"/>
                <w:szCs w:val="24"/>
              </w:rPr>
              <w:t>«</w:t>
            </w:r>
            <w:r w:rsidRPr="00876454">
              <w:rPr>
                <w:rFonts w:ascii="Times New Roman" w:hAnsi="Times New Roman"/>
                <w:sz w:val="24"/>
                <w:szCs w:val="24"/>
                <w:lang w:val="en-US"/>
              </w:rPr>
              <w:t>Health and illnesses</w:t>
            </w:r>
            <w:r w:rsidRPr="00876454">
              <w:rPr>
                <w:rFonts w:ascii="Times New Roman" w:hAnsi="Times New Roman"/>
                <w:sz w:val="24"/>
                <w:szCs w:val="24"/>
              </w:rPr>
              <w:t>»</w:t>
            </w:r>
          </w:p>
          <w:p w:rsidR="000F6060" w:rsidRPr="00876454" w:rsidRDefault="000F6060" w:rsidP="00293491">
            <w:pPr>
              <w:spacing w:after="0" w:line="240" w:lineRule="auto"/>
              <w:jc w:val="center"/>
              <w:rPr>
                <w:rFonts w:ascii="Times New Roman" w:hAnsi="Times New Roman"/>
                <w:sz w:val="24"/>
                <w:szCs w:val="24"/>
              </w:rPr>
            </w:pPr>
          </w:p>
        </w:tc>
        <w:tc>
          <w:tcPr>
            <w:tcW w:w="4335"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Початкова школа» № 8 (714)  вересень, 2017;</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9</w:t>
            </w:r>
          </w:p>
        </w:tc>
        <w:tc>
          <w:tcPr>
            <w:tcW w:w="1689"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Ізвєкова Н.С</w:t>
            </w:r>
          </w:p>
        </w:tc>
        <w:tc>
          <w:tcPr>
            <w:tcW w:w="3507"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w:t>
            </w:r>
            <w:r w:rsidRPr="00876454">
              <w:rPr>
                <w:rFonts w:ascii="Times New Roman" w:hAnsi="Times New Roman"/>
                <w:sz w:val="24"/>
                <w:szCs w:val="24"/>
                <w:lang w:val="en-US"/>
              </w:rPr>
              <w:t>The</w:t>
            </w:r>
            <w:r w:rsidRPr="00876454">
              <w:rPr>
                <w:rFonts w:ascii="Times New Roman" w:hAnsi="Times New Roman"/>
                <w:sz w:val="24"/>
                <w:szCs w:val="24"/>
              </w:rPr>
              <w:t xml:space="preserve"> </w:t>
            </w:r>
            <w:r w:rsidRPr="00876454">
              <w:rPr>
                <w:rFonts w:ascii="Times New Roman" w:hAnsi="Times New Roman"/>
                <w:sz w:val="24"/>
                <w:szCs w:val="24"/>
                <w:lang w:val="en-US"/>
              </w:rPr>
              <w:t>verb</w:t>
            </w:r>
            <w:r w:rsidRPr="00876454">
              <w:rPr>
                <w:rFonts w:ascii="Times New Roman" w:hAnsi="Times New Roman"/>
                <w:sz w:val="24"/>
                <w:szCs w:val="24"/>
              </w:rPr>
              <w:t xml:space="preserve"> «</w:t>
            </w:r>
            <w:r w:rsidRPr="00876454">
              <w:rPr>
                <w:rFonts w:ascii="Times New Roman" w:hAnsi="Times New Roman"/>
                <w:sz w:val="24"/>
                <w:szCs w:val="24"/>
                <w:lang w:val="en-US"/>
              </w:rPr>
              <w:t>CAN</w:t>
            </w:r>
            <w:r w:rsidRPr="00876454">
              <w:rPr>
                <w:rFonts w:ascii="Times New Roman" w:hAnsi="Times New Roman"/>
                <w:sz w:val="24"/>
                <w:szCs w:val="24"/>
              </w:rPr>
              <w:t xml:space="preserve">»/ </w:t>
            </w:r>
            <w:r w:rsidRPr="00876454">
              <w:rPr>
                <w:rFonts w:ascii="Times New Roman" w:hAnsi="Times New Roman"/>
                <w:sz w:val="24"/>
                <w:szCs w:val="24"/>
                <w:lang w:val="en-US"/>
              </w:rPr>
              <w:t>Revision</w:t>
            </w:r>
            <w:r w:rsidRPr="00876454">
              <w:rPr>
                <w:rFonts w:ascii="Times New Roman" w:hAnsi="Times New Roman"/>
                <w:sz w:val="24"/>
                <w:szCs w:val="24"/>
              </w:rPr>
              <w:t>»</w:t>
            </w:r>
          </w:p>
        </w:tc>
        <w:tc>
          <w:tcPr>
            <w:tcW w:w="4335"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Англійська мова у початковій школі» №2(147), лютий, 2017</w:t>
            </w:r>
          </w:p>
        </w:tc>
      </w:tr>
      <w:tr w:rsidR="000F6060" w:rsidRPr="0095427B" w:rsidTr="00293491">
        <w:tc>
          <w:tcPr>
            <w:tcW w:w="544" w:type="dxa"/>
          </w:tcPr>
          <w:p w:rsidR="000F6060" w:rsidRPr="0095427B" w:rsidRDefault="000F6060" w:rsidP="00293491">
            <w:pPr>
              <w:spacing w:after="0" w:line="240" w:lineRule="auto"/>
              <w:jc w:val="center"/>
              <w:rPr>
                <w:rFonts w:ascii="Times New Roman" w:hAnsi="Times New Roman"/>
              </w:rPr>
            </w:pPr>
            <w:r>
              <w:rPr>
                <w:rFonts w:ascii="Times New Roman" w:hAnsi="Times New Roman"/>
              </w:rPr>
              <w:t>10.</w:t>
            </w:r>
          </w:p>
        </w:tc>
        <w:tc>
          <w:tcPr>
            <w:tcW w:w="1689" w:type="dxa"/>
          </w:tcPr>
          <w:p w:rsidR="000F6060" w:rsidRPr="00876454" w:rsidRDefault="000F6060" w:rsidP="00293491">
            <w:pPr>
              <w:spacing w:after="0" w:line="240" w:lineRule="auto"/>
              <w:jc w:val="center"/>
              <w:rPr>
                <w:rFonts w:ascii="Times New Roman" w:hAnsi="Times New Roman"/>
                <w:sz w:val="24"/>
                <w:szCs w:val="24"/>
              </w:rPr>
            </w:pPr>
            <w:proofErr w:type="spellStart"/>
            <w:r w:rsidRPr="00876454">
              <w:rPr>
                <w:rFonts w:ascii="Times New Roman" w:hAnsi="Times New Roman"/>
                <w:sz w:val="24"/>
                <w:szCs w:val="24"/>
              </w:rPr>
              <w:t>Саєнко</w:t>
            </w:r>
            <w:proofErr w:type="spellEnd"/>
            <w:r w:rsidRPr="00876454">
              <w:rPr>
                <w:rFonts w:ascii="Times New Roman" w:hAnsi="Times New Roman"/>
                <w:sz w:val="24"/>
                <w:szCs w:val="24"/>
              </w:rPr>
              <w:t xml:space="preserve"> К.А</w:t>
            </w:r>
          </w:p>
        </w:tc>
        <w:tc>
          <w:tcPr>
            <w:tcW w:w="3507"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 xml:space="preserve">«Дидактичні ігри на </w:t>
            </w:r>
            <w:proofErr w:type="spellStart"/>
            <w:r w:rsidRPr="00876454">
              <w:rPr>
                <w:rFonts w:ascii="Times New Roman" w:hAnsi="Times New Roman"/>
                <w:sz w:val="24"/>
                <w:szCs w:val="24"/>
              </w:rPr>
              <w:t>уроках</w:t>
            </w:r>
            <w:proofErr w:type="spellEnd"/>
            <w:r w:rsidRPr="00876454">
              <w:rPr>
                <w:rFonts w:ascii="Times New Roman" w:hAnsi="Times New Roman"/>
                <w:sz w:val="24"/>
                <w:szCs w:val="24"/>
              </w:rPr>
              <w:t xml:space="preserve"> музичного мистецтва у початковій школі»</w:t>
            </w:r>
          </w:p>
        </w:tc>
        <w:tc>
          <w:tcPr>
            <w:tcW w:w="4335" w:type="dxa"/>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«Мистецтво в школі» № 10 (106)  жовтень, 2017</w:t>
            </w:r>
          </w:p>
        </w:tc>
      </w:tr>
      <w:tr w:rsidR="000F6060" w:rsidRPr="0095427B" w:rsidTr="00293491">
        <w:tc>
          <w:tcPr>
            <w:tcW w:w="544" w:type="dxa"/>
            <w:tcBorders>
              <w:bottom w:val="double" w:sz="4" w:space="0" w:color="auto"/>
            </w:tcBorders>
          </w:tcPr>
          <w:p w:rsidR="000F6060" w:rsidRPr="0095427B" w:rsidRDefault="000F6060" w:rsidP="00293491">
            <w:pPr>
              <w:spacing w:after="0" w:line="240" w:lineRule="auto"/>
              <w:jc w:val="center"/>
              <w:rPr>
                <w:rFonts w:ascii="Times New Roman" w:hAnsi="Times New Roman"/>
              </w:rPr>
            </w:pPr>
            <w:r>
              <w:rPr>
                <w:rFonts w:ascii="Times New Roman" w:hAnsi="Times New Roman"/>
              </w:rPr>
              <w:t>11.</w:t>
            </w:r>
          </w:p>
        </w:tc>
        <w:tc>
          <w:tcPr>
            <w:tcW w:w="1689" w:type="dxa"/>
            <w:tcBorders>
              <w:bottom w:val="double" w:sz="4" w:space="0" w:color="auto"/>
            </w:tcBorders>
          </w:tcPr>
          <w:p w:rsidR="000F6060" w:rsidRPr="00876454" w:rsidRDefault="000F6060" w:rsidP="00293491">
            <w:pPr>
              <w:spacing w:after="0" w:line="240" w:lineRule="auto"/>
              <w:jc w:val="center"/>
              <w:rPr>
                <w:rFonts w:ascii="Times New Roman" w:hAnsi="Times New Roman"/>
                <w:sz w:val="24"/>
                <w:szCs w:val="24"/>
              </w:rPr>
            </w:pPr>
            <w:proofErr w:type="spellStart"/>
            <w:r w:rsidRPr="00876454">
              <w:rPr>
                <w:rFonts w:ascii="Times New Roman" w:hAnsi="Times New Roman"/>
                <w:sz w:val="24"/>
                <w:szCs w:val="24"/>
              </w:rPr>
              <w:t>Саєнко</w:t>
            </w:r>
            <w:proofErr w:type="spellEnd"/>
            <w:r w:rsidRPr="00876454">
              <w:rPr>
                <w:rFonts w:ascii="Times New Roman" w:hAnsi="Times New Roman"/>
                <w:sz w:val="24"/>
                <w:szCs w:val="24"/>
              </w:rPr>
              <w:t xml:space="preserve"> К.А</w:t>
            </w:r>
          </w:p>
        </w:tc>
        <w:tc>
          <w:tcPr>
            <w:tcW w:w="3507" w:type="dxa"/>
            <w:tcBorders>
              <w:bottom w:val="double" w:sz="4" w:space="0" w:color="auto"/>
            </w:tcBorders>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 xml:space="preserve">«Дидактичні ігри на </w:t>
            </w:r>
            <w:proofErr w:type="spellStart"/>
            <w:r w:rsidRPr="00876454">
              <w:rPr>
                <w:rFonts w:ascii="Times New Roman" w:hAnsi="Times New Roman"/>
                <w:sz w:val="24"/>
                <w:szCs w:val="24"/>
              </w:rPr>
              <w:t>уроках</w:t>
            </w:r>
            <w:proofErr w:type="spellEnd"/>
            <w:r w:rsidRPr="00876454">
              <w:rPr>
                <w:rFonts w:ascii="Times New Roman" w:hAnsi="Times New Roman"/>
                <w:sz w:val="24"/>
                <w:szCs w:val="24"/>
              </w:rPr>
              <w:t xml:space="preserve"> музичного мистецтва у початковій школі»</w:t>
            </w:r>
          </w:p>
        </w:tc>
        <w:tc>
          <w:tcPr>
            <w:tcW w:w="4335" w:type="dxa"/>
            <w:tcBorders>
              <w:bottom w:val="double" w:sz="4" w:space="0" w:color="auto"/>
            </w:tcBorders>
          </w:tcPr>
          <w:p w:rsidR="000F6060" w:rsidRPr="00876454" w:rsidRDefault="000F6060" w:rsidP="00293491">
            <w:pPr>
              <w:spacing w:after="0" w:line="240" w:lineRule="auto"/>
              <w:jc w:val="center"/>
              <w:rPr>
                <w:rFonts w:ascii="Times New Roman" w:hAnsi="Times New Roman"/>
                <w:sz w:val="24"/>
                <w:szCs w:val="24"/>
              </w:rPr>
            </w:pPr>
            <w:r w:rsidRPr="00876454">
              <w:rPr>
                <w:rFonts w:ascii="Times New Roman" w:hAnsi="Times New Roman"/>
                <w:sz w:val="24"/>
                <w:szCs w:val="24"/>
              </w:rPr>
              <w:t>«Мистецтво в школі» № 4 (100)  квітень, 2017</w:t>
            </w:r>
          </w:p>
        </w:tc>
      </w:tr>
      <w:tr w:rsidR="000F6060" w:rsidRPr="0095427B" w:rsidTr="00293491">
        <w:tc>
          <w:tcPr>
            <w:tcW w:w="544" w:type="dxa"/>
            <w:tcBorders>
              <w:bottom w:val="double" w:sz="4" w:space="0" w:color="auto"/>
            </w:tcBorders>
          </w:tcPr>
          <w:p w:rsidR="000F6060" w:rsidRDefault="000F6060" w:rsidP="00293491">
            <w:pPr>
              <w:spacing w:after="0" w:line="240" w:lineRule="auto"/>
              <w:jc w:val="center"/>
              <w:rPr>
                <w:rFonts w:ascii="Times New Roman" w:hAnsi="Times New Roman"/>
              </w:rPr>
            </w:pPr>
            <w:r>
              <w:rPr>
                <w:rFonts w:ascii="Times New Roman" w:hAnsi="Times New Roman"/>
              </w:rPr>
              <w:t>12.</w:t>
            </w:r>
          </w:p>
        </w:tc>
        <w:tc>
          <w:tcPr>
            <w:tcW w:w="1689" w:type="dxa"/>
            <w:tcBorders>
              <w:bottom w:val="double" w:sz="4" w:space="0" w:color="auto"/>
            </w:tcBorders>
          </w:tcPr>
          <w:p w:rsidR="000F6060" w:rsidRPr="00423BD6" w:rsidRDefault="000F6060" w:rsidP="00293491">
            <w:pPr>
              <w:spacing w:after="0" w:line="240" w:lineRule="auto"/>
              <w:jc w:val="center"/>
              <w:rPr>
                <w:rFonts w:ascii="Times New Roman" w:hAnsi="Times New Roman"/>
                <w:sz w:val="24"/>
                <w:szCs w:val="24"/>
              </w:rPr>
            </w:pPr>
            <w:r>
              <w:rPr>
                <w:rFonts w:ascii="Times New Roman" w:hAnsi="Times New Roman"/>
                <w:sz w:val="24"/>
                <w:szCs w:val="24"/>
              </w:rPr>
              <w:t>Шевченко О.О.</w:t>
            </w:r>
          </w:p>
        </w:tc>
        <w:tc>
          <w:tcPr>
            <w:tcW w:w="3507" w:type="dxa"/>
            <w:tcBorders>
              <w:bottom w:val="double" w:sz="4" w:space="0" w:color="auto"/>
            </w:tcBorders>
          </w:tcPr>
          <w:p w:rsidR="000F6060" w:rsidRPr="00423BD6" w:rsidRDefault="000F6060" w:rsidP="00293491">
            <w:pPr>
              <w:spacing w:after="0" w:line="240" w:lineRule="auto"/>
              <w:jc w:val="center"/>
              <w:rPr>
                <w:rFonts w:ascii="Times New Roman" w:hAnsi="Times New Roman"/>
                <w:sz w:val="24"/>
                <w:szCs w:val="24"/>
              </w:rPr>
            </w:pPr>
            <w:r>
              <w:rPr>
                <w:rFonts w:ascii="Times New Roman" w:hAnsi="Times New Roman"/>
                <w:sz w:val="24"/>
                <w:szCs w:val="24"/>
              </w:rPr>
              <w:t>Позакласний захід з математики для 7 класу</w:t>
            </w:r>
          </w:p>
        </w:tc>
        <w:tc>
          <w:tcPr>
            <w:tcW w:w="4335" w:type="dxa"/>
            <w:tcBorders>
              <w:bottom w:val="double" w:sz="4" w:space="0" w:color="auto"/>
            </w:tcBorders>
          </w:tcPr>
          <w:p w:rsidR="000F6060" w:rsidRPr="00423BD6" w:rsidRDefault="000F6060" w:rsidP="00293491">
            <w:pPr>
              <w:spacing w:after="0" w:line="240" w:lineRule="auto"/>
              <w:jc w:val="center"/>
              <w:rPr>
                <w:rFonts w:ascii="Times New Roman" w:hAnsi="Times New Roman"/>
                <w:sz w:val="24"/>
                <w:szCs w:val="24"/>
              </w:rPr>
            </w:pPr>
            <w:r>
              <w:rPr>
                <w:rFonts w:ascii="Times New Roman" w:hAnsi="Times New Roman"/>
                <w:sz w:val="24"/>
                <w:szCs w:val="24"/>
              </w:rPr>
              <w:t>Сертифікат № ДБ – 190293211 «На урок»</w:t>
            </w:r>
          </w:p>
        </w:tc>
      </w:tr>
      <w:tr w:rsidR="000F6060" w:rsidRPr="0095427B" w:rsidTr="00293491">
        <w:tc>
          <w:tcPr>
            <w:tcW w:w="544" w:type="dxa"/>
            <w:tcBorders>
              <w:bottom w:val="double" w:sz="4" w:space="0" w:color="auto"/>
            </w:tcBorders>
          </w:tcPr>
          <w:p w:rsidR="000F6060" w:rsidRDefault="000F6060" w:rsidP="00293491">
            <w:pPr>
              <w:spacing w:after="0" w:line="240" w:lineRule="auto"/>
              <w:jc w:val="center"/>
              <w:rPr>
                <w:rFonts w:ascii="Times New Roman" w:hAnsi="Times New Roman"/>
              </w:rPr>
            </w:pPr>
            <w:r>
              <w:rPr>
                <w:rFonts w:ascii="Times New Roman" w:hAnsi="Times New Roman"/>
              </w:rPr>
              <w:t>13.</w:t>
            </w:r>
          </w:p>
        </w:tc>
        <w:tc>
          <w:tcPr>
            <w:tcW w:w="1689" w:type="dxa"/>
            <w:tcBorders>
              <w:bottom w:val="double" w:sz="4" w:space="0" w:color="auto"/>
            </w:tcBorders>
          </w:tcPr>
          <w:p w:rsidR="000F6060" w:rsidRDefault="000F6060" w:rsidP="00293491">
            <w:pPr>
              <w:spacing w:after="0" w:line="240" w:lineRule="auto"/>
              <w:jc w:val="center"/>
              <w:rPr>
                <w:rFonts w:ascii="Times New Roman" w:hAnsi="Times New Roman"/>
                <w:sz w:val="24"/>
                <w:szCs w:val="24"/>
              </w:rPr>
            </w:pPr>
            <w:r>
              <w:rPr>
                <w:rFonts w:ascii="Times New Roman" w:hAnsi="Times New Roman"/>
                <w:sz w:val="24"/>
                <w:szCs w:val="24"/>
              </w:rPr>
              <w:t>Таукішева М.Б.</w:t>
            </w:r>
          </w:p>
        </w:tc>
        <w:tc>
          <w:tcPr>
            <w:tcW w:w="3507" w:type="dxa"/>
            <w:tcBorders>
              <w:bottom w:val="double" w:sz="4" w:space="0" w:color="auto"/>
            </w:tcBorders>
          </w:tcPr>
          <w:p w:rsidR="000F6060" w:rsidRDefault="000F6060" w:rsidP="00293491">
            <w:pPr>
              <w:spacing w:after="0" w:line="240" w:lineRule="auto"/>
              <w:jc w:val="center"/>
              <w:rPr>
                <w:rFonts w:ascii="Times New Roman" w:hAnsi="Times New Roman"/>
                <w:sz w:val="24"/>
                <w:szCs w:val="24"/>
              </w:rPr>
            </w:pPr>
            <w:proofErr w:type="spellStart"/>
            <w:r>
              <w:rPr>
                <w:rFonts w:ascii="Times New Roman" w:hAnsi="Times New Roman"/>
                <w:sz w:val="24"/>
                <w:szCs w:val="24"/>
              </w:rPr>
              <w:t>Внутрішньошкільна</w:t>
            </w:r>
            <w:proofErr w:type="spellEnd"/>
            <w:r>
              <w:rPr>
                <w:rFonts w:ascii="Times New Roman" w:hAnsi="Times New Roman"/>
                <w:sz w:val="24"/>
                <w:szCs w:val="24"/>
              </w:rPr>
              <w:t xml:space="preserve"> комплексно-цільова програма «Формування іміджу вчителя засобами портфоліо»</w:t>
            </w:r>
          </w:p>
        </w:tc>
        <w:tc>
          <w:tcPr>
            <w:tcW w:w="4335" w:type="dxa"/>
            <w:tcBorders>
              <w:bottom w:val="double" w:sz="4" w:space="0" w:color="auto"/>
            </w:tcBorders>
          </w:tcPr>
          <w:p w:rsidR="000F6060" w:rsidRDefault="000F6060" w:rsidP="00293491">
            <w:pPr>
              <w:spacing w:after="0" w:line="240" w:lineRule="auto"/>
              <w:jc w:val="center"/>
              <w:rPr>
                <w:rFonts w:ascii="Times New Roman" w:hAnsi="Times New Roman"/>
                <w:sz w:val="24"/>
                <w:szCs w:val="24"/>
              </w:rPr>
            </w:pPr>
            <w:r>
              <w:rPr>
                <w:rFonts w:ascii="Times New Roman" w:hAnsi="Times New Roman"/>
                <w:sz w:val="24"/>
                <w:szCs w:val="24"/>
              </w:rPr>
              <w:t>Завуч № 18 (636), вересень 2018</w:t>
            </w:r>
          </w:p>
        </w:tc>
      </w:tr>
      <w:tr w:rsidR="000F6060" w:rsidRPr="0095427B" w:rsidTr="00293491">
        <w:tc>
          <w:tcPr>
            <w:tcW w:w="10075" w:type="dxa"/>
            <w:gridSpan w:val="4"/>
            <w:shd w:val="solid" w:color="D99594" w:fill="auto"/>
          </w:tcPr>
          <w:p w:rsidR="000F6060" w:rsidRPr="0095427B" w:rsidRDefault="000F6060" w:rsidP="00293491">
            <w:pPr>
              <w:spacing w:after="0" w:line="240" w:lineRule="auto"/>
              <w:jc w:val="center"/>
              <w:rPr>
                <w:rFonts w:ascii="Times New Roman" w:hAnsi="Times New Roman"/>
                <w:b/>
              </w:rPr>
            </w:pPr>
            <w:r w:rsidRPr="0095427B">
              <w:rPr>
                <w:rFonts w:ascii="Times New Roman" w:hAnsi="Times New Roman"/>
                <w:b/>
              </w:rPr>
              <w:t xml:space="preserve">ДРУКОВАНІ ПУБЛІКАЦІЇ РОЗМІЩЕНІ НА </w:t>
            </w:r>
            <w:r>
              <w:rPr>
                <w:rFonts w:ascii="Times New Roman" w:hAnsi="Times New Roman"/>
                <w:b/>
              </w:rPr>
              <w:t>ОСВІТНІХ ПОРТАЛАХ</w:t>
            </w:r>
          </w:p>
        </w:tc>
      </w:tr>
      <w:tr w:rsidR="000F6060" w:rsidRPr="0095427B" w:rsidTr="00293491">
        <w:tc>
          <w:tcPr>
            <w:tcW w:w="544" w:type="dxa"/>
          </w:tcPr>
          <w:p w:rsidR="000F6060" w:rsidRDefault="000F6060" w:rsidP="00293491">
            <w:pPr>
              <w:spacing w:after="0" w:line="240" w:lineRule="auto"/>
              <w:jc w:val="center"/>
              <w:rPr>
                <w:rFonts w:ascii="Times New Roman" w:hAnsi="Times New Roman"/>
              </w:rPr>
            </w:pPr>
            <w:r>
              <w:rPr>
                <w:rFonts w:ascii="Times New Roman" w:hAnsi="Times New Roman"/>
              </w:rPr>
              <w:t>1</w:t>
            </w:r>
          </w:p>
        </w:tc>
        <w:tc>
          <w:tcPr>
            <w:tcW w:w="1689" w:type="dxa"/>
          </w:tcPr>
          <w:p w:rsidR="000F6060" w:rsidRPr="0084246D" w:rsidRDefault="000F6060" w:rsidP="00293491">
            <w:pPr>
              <w:spacing w:after="0" w:line="240" w:lineRule="auto"/>
              <w:jc w:val="center"/>
              <w:rPr>
                <w:rFonts w:ascii="Times New Roman" w:hAnsi="Times New Roman"/>
                <w:sz w:val="24"/>
                <w:szCs w:val="24"/>
              </w:rPr>
            </w:pPr>
            <w:r w:rsidRPr="0084246D">
              <w:rPr>
                <w:rStyle w:val="af9"/>
                <w:rFonts w:ascii="Times New Roman" w:hAnsi="Times New Roman"/>
                <w:b w:val="0"/>
                <w:sz w:val="24"/>
                <w:szCs w:val="24"/>
              </w:rPr>
              <w:t>Партола Т.І.</w:t>
            </w:r>
          </w:p>
        </w:tc>
        <w:tc>
          <w:tcPr>
            <w:tcW w:w="3507" w:type="dxa"/>
          </w:tcPr>
          <w:p w:rsidR="000F6060" w:rsidRPr="00350AD8" w:rsidRDefault="000F6060" w:rsidP="00293491">
            <w:pPr>
              <w:pStyle w:val="10"/>
              <w:jc w:val="center"/>
              <w:rPr>
                <w:b w:val="0"/>
                <w:szCs w:val="24"/>
                <w:u w:val="none"/>
              </w:rPr>
            </w:pPr>
            <w:r w:rsidRPr="00350AD8">
              <w:rPr>
                <w:b w:val="0"/>
                <w:szCs w:val="24"/>
                <w:u w:val="none"/>
              </w:rPr>
              <w:t xml:space="preserve">Використання гумових кистьових еспандерів на </w:t>
            </w:r>
            <w:proofErr w:type="spellStart"/>
            <w:r w:rsidRPr="00350AD8">
              <w:rPr>
                <w:b w:val="0"/>
                <w:szCs w:val="24"/>
                <w:u w:val="none"/>
              </w:rPr>
              <w:t>уроках</w:t>
            </w:r>
            <w:proofErr w:type="spellEnd"/>
          </w:p>
          <w:p w:rsidR="000F6060" w:rsidRPr="00350AD8" w:rsidRDefault="000F6060" w:rsidP="00293491">
            <w:pPr>
              <w:pStyle w:val="10"/>
              <w:jc w:val="center"/>
              <w:rPr>
                <w:b w:val="0"/>
                <w:szCs w:val="24"/>
                <w:u w:val="none"/>
              </w:rPr>
            </w:pPr>
            <w:r w:rsidRPr="00350AD8">
              <w:rPr>
                <w:b w:val="0"/>
                <w:szCs w:val="24"/>
                <w:u w:val="none"/>
              </w:rPr>
              <w:t>фізичної культури</w:t>
            </w:r>
          </w:p>
        </w:tc>
        <w:tc>
          <w:tcPr>
            <w:tcW w:w="4335" w:type="dxa"/>
          </w:tcPr>
          <w:p w:rsidR="000F6060" w:rsidRPr="00350AD8" w:rsidRDefault="00163C9D" w:rsidP="00293491">
            <w:pPr>
              <w:spacing w:after="0" w:line="240" w:lineRule="auto"/>
              <w:jc w:val="center"/>
              <w:rPr>
                <w:rFonts w:ascii="Times New Roman" w:hAnsi="Times New Roman"/>
              </w:rPr>
            </w:pPr>
            <w:hyperlink r:id="rId9" w:history="1">
              <w:r w:rsidR="000F6060" w:rsidRPr="00350AD8">
                <w:rPr>
                  <w:rStyle w:val="afc"/>
                  <w:rFonts w:ascii="Times New Roman" w:hAnsi="Times New Roman"/>
                  <w:color w:val="auto"/>
                </w:rPr>
                <w:t>http://www.osvitaua.com/2017/04/201704001/</w:t>
              </w:r>
            </w:hyperlink>
          </w:p>
          <w:p w:rsidR="000F6060" w:rsidRPr="00350AD8" w:rsidRDefault="000F6060" w:rsidP="00293491">
            <w:pPr>
              <w:spacing w:after="0" w:line="240" w:lineRule="auto"/>
              <w:jc w:val="center"/>
              <w:rPr>
                <w:rFonts w:ascii="Times New Roman" w:hAnsi="Times New Roman"/>
              </w:rPr>
            </w:pPr>
          </w:p>
        </w:tc>
      </w:tr>
      <w:tr w:rsidR="000F6060" w:rsidRPr="0095427B" w:rsidTr="00293491">
        <w:tc>
          <w:tcPr>
            <w:tcW w:w="544" w:type="dxa"/>
          </w:tcPr>
          <w:p w:rsidR="000F6060" w:rsidRDefault="000F6060" w:rsidP="00293491">
            <w:pPr>
              <w:spacing w:after="0" w:line="240" w:lineRule="auto"/>
              <w:jc w:val="center"/>
              <w:rPr>
                <w:rFonts w:ascii="Times New Roman" w:hAnsi="Times New Roman"/>
              </w:rPr>
            </w:pPr>
            <w:r>
              <w:rPr>
                <w:rFonts w:ascii="Times New Roman" w:hAnsi="Times New Roman"/>
              </w:rPr>
              <w:t>2</w:t>
            </w:r>
          </w:p>
        </w:tc>
        <w:tc>
          <w:tcPr>
            <w:tcW w:w="1689" w:type="dxa"/>
          </w:tcPr>
          <w:p w:rsidR="000F6060" w:rsidRPr="0084246D" w:rsidRDefault="000F6060" w:rsidP="00293491">
            <w:pPr>
              <w:spacing w:after="0" w:line="240" w:lineRule="auto"/>
              <w:jc w:val="center"/>
              <w:rPr>
                <w:rFonts w:ascii="Times New Roman" w:hAnsi="Times New Roman"/>
                <w:sz w:val="24"/>
                <w:szCs w:val="24"/>
              </w:rPr>
            </w:pPr>
            <w:r w:rsidRPr="0084246D">
              <w:rPr>
                <w:rFonts w:ascii="Times New Roman" w:hAnsi="Times New Roman"/>
                <w:sz w:val="24"/>
                <w:szCs w:val="24"/>
              </w:rPr>
              <w:t>Таукішева М.Б.</w:t>
            </w:r>
          </w:p>
        </w:tc>
        <w:tc>
          <w:tcPr>
            <w:tcW w:w="3507" w:type="dxa"/>
          </w:tcPr>
          <w:p w:rsidR="000F6060" w:rsidRPr="00350AD8" w:rsidRDefault="00163C9D" w:rsidP="00293491">
            <w:pPr>
              <w:pStyle w:val="20"/>
              <w:spacing w:before="0"/>
              <w:jc w:val="center"/>
              <w:rPr>
                <w:rFonts w:ascii="Times New Roman" w:hAnsi="Times New Roman"/>
                <w:b w:val="0"/>
                <w:i w:val="0"/>
                <w:sz w:val="24"/>
                <w:szCs w:val="24"/>
              </w:rPr>
            </w:pPr>
            <w:hyperlink r:id="rId10" w:history="1">
              <w:r w:rsidR="000F6060" w:rsidRPr="00350AD8">
                <w:rPr>
                  <w:rStyle w:val="afc"/>
                  <w:rFonts w:ascii="Times New Roman" w:hAnsi="Times New Roman"/>
                  <w:b w:val="0"/>
                  <w:i w:val="0"/>
                  <w:color w:val="auto"/>
                  <w:sz w:val="24"/>
                  <w:szCs w:val="24"/>
                  <w:u w:val="none"/>
                </w:rPr>
                <w:t>Використання ІКТ як засіб підвищення якості навчання учнів у загальноосвітніх навчальних закладах.</w:t>
              </w:r>
            </w:hyperlink>
          </w:p>
        </w:tc>
        <w:tc>
          <w:tcPr>
            <w:tcW w:w="4335" w:type="dxa"/>
          </w:tcPr>
          <w:p w:rsidR="000F6060" w:rsidRPr="00350AD8" w:rsidRDefault="00163C9D" w:rsidP="00293491">
            <w:pPr>
              <w:spacing w:after="0" w:line="240" w:lineRule="auto"/>
              <w:jc w:val="center"/>
              <w:rPr>
                <w:rFonts w:ascii="Times New Roman" w:hAnsi="Times New Roman"/>
              </w:rPr>
            </w:pPr>
            <w:hyperlink r:id="rId11" w:history="1">
              <w:r w:rsidR="000F6060" w:rsidRPr="00350AD8">
                <w:rPr>
                  <w:rStyle w:val="afc"/>
                  <w:rFonts w:ascii="Times New Roman" w:hAnsi="Times New Roman"/>
                  <w:color w:val="auto"/>
                </w:rPr>
                <w:t>http://teacherjournal.in.ua/blog/blogger/taum</w:t>
              </w:r>
            </w:hyperlink>
          </w:p>
          <w:p w:rsidR="000F6060" w:rsidRPr="00350AD8" w:rsidRDefault="000F6060" w:rsidP="00293491">
            <w:pPr>
              <w:spacing w:after="0" w:line="240" w:lineRule="auto"/>
              <w:jc w:val="center"/>
              <w:rPr>
                <w:rFonts w:ascii="Times New Roman" w:hAnsi="Times New Roman"/>
              </w:rPr>
            </w:pPr>
          </w:p>
        </w:tc>
      </w:tr>
      <w:tr w:rsidR="000F6060" w:rsidRPr="0095427B" w:rsidTr="00293491">
        <w:tc>
          <w:tcPr>
            <w:tcW w:w="544" w:type="dxa"/>
          </w:tcPr>
          <w:p w:rsidR="000F6060" w:rsidRPr="00350AD8" w:rsidRDefault="000F6060" w:rsidP="00293491">
            <w:pPr>
              <w:spacing w:after="0" w:line="240" w:lineRule="auto"/>
              <w:jc w:val="center"/>
              <w:rPr>
                <w:rFonts w:ascii="Times New Roman" w:hAnsi="Times New Roman"/>
              </w:rPr>
            </w:pPr>
            <w:r w:rsidRPr="00350AD8">
              <w:rPr>
                <w:rFonts w:ascii="Times New Roman" w:hAnsi="Times New Roman"/>
              </w:rPr>
              <w:t>3.</w:t>
            </w:r>
          </w:p>
        </w:tc>
        <w:tc>
          <w:tcPr>
            <w:tcW w:w="1689" w:type="dxa"/>
          </w:tcPr>
          <w:p w:rsidR="000F6060" w:rsidRPr="00350AD8" w:rsidRDefault="000F6060" w:rsidP="00293491">
            <w:pPr>
              <w:spacing w:after="0" w:line="240" w:lineRule="auto"/>
              <w:jc w:val="center"/>
              <w:rPr>
                <w:rFonts w:ascii="Times New Roman" w:hAnsi="Times New Roman"/>
                <w:i/>
                <w:sz w:val="24"/>
                <w:szCs w:val="24"/>
              </w:rPr>
            </w:pPr>
            <w:r w:rsidRPr="00350AD8">
              <w:rPr>
                <w:rStyle w:val="afb"/>
                <w:rFonts w:ascii="Times New Roman" w:hAnsi="Times New Roman"/>
                <w:bCs/>
                <w:i w:val="0"/>
                <w:color w:val="000000"/>
                <w:sz w:val="24"/>
                <w:szCs w:val="24"/>
              </w:rPr>
              <w:t>Шерстюк А.М.</w:t>
            </w:r>
          </w:p>
        </w:tc>
        <w:tc>
          <w:tcPr>
            <w:tcW w:w="3507" w:type="dxa"/>
          </w:tcPr>
          <w:p w:rsidR="000F6060" w:rsidRPr="003E3C46" w:rsidRDefault="000F6060" w:rsidP="00293491">
            <w:pPr>
              <w:spacing w:after="0" w:line="240" w:lineRule="auto"/>
              <w:jc w:val="center"/>
              <w:rPr>
                <w:rFonts w:ascii="Times New Roman" w:hAnsi="Times New Roman"/>
                <w:sz w:val="24"/>
                <w:szCs w:val="24"/>
              </w:rPr>
            </w:pPr>
            <w:r w:rsidRPr="00350AD8">
              <w:rPr>
                <w:rFonts w:ascii="Times New Roman" w:hAnsi="Times New Roman"/>
                <w:sz w:val="24"/>
                <w:szCs w:val="24"/>
              </w:rPr>
              <w:t xml:space="preserve">Переможець конкурсу педагогічної майстерності </w:t>
            </w:r>
            <w:r w:rsidRPr="003E3C46">
              <w:rPr>
                <w:rFonts w:ascii="Times New Roman" w:hAnsi="Times New Roman"/>
                <w:sz w:val="24"/>
                <w:szCs w:val="24"/>
              </w:rPr>
              <w:t>«Панорама творчих</w:t>
            </w:r>
          </w:p>
          <w:p w:rsidR="000F6060" w:rsidRPr="003E3C46" w:rsidRDefault="000F6060" w:rsidP="00293491">
            <w:pPr>
              <w:spacing w:after="0" w:line="240" w:lineRule="auto"/>
              <w:jc w:val="center"/>
              <w:rPr>
                <w:szCs w:val="24"/>
              </w:rPr>
            </w:pPr>
            <w:r w:rsidRPr="003E3C46">
              <w:rPr>
                <w:rFonts w:ascii="Times New Roman" w:hAnsi="Times New Roman"/>
                <w:sz w:val="24"/>
                <w:szCs w:val="24"/>
              </w:rPr>
              <w:t>уроків – 2017»</w:t>
            </w:r>
          </w:p>
          <w:p w:rsidR="000F6060" w:rsidRPr="00350AD8" w:rsidRDefault="000F6060" w:rsidP="00293491">
            <w:pPr>
              <w:spacing w:after="0" w:line="240" w:lineRule="auto"/>
              <w:jc w:val="center"/>
              <w:rPr>
                <w:rFonts w:ascii="Times New Roman" w:hAnsi="Times New Roman"/>
                <w:sz w:val="24"/>
                <w:szCs w:val="24"/>
              </w:rPr>
            </w:pPr>
            <w:r w:rsidRPr="00350AD8">
              <w:rPr>
                <w:rStyle w:val="st"/>
                <w:rFonts w:ascii="Times New Roman" w:hAnsi="Times New Roman"/>
                <w:sz w:val="24"/>
                <w:szCs w:val="24"/>
              </w:rPr>
              <w:t>Відкритий урок з німецької мови у 6-му класі на тему: «</w:t>
            </w:r>
            <w:proofErr w:type="spellStart"/>
            <w:r w:rsidRPr="00350AD8">
              <w:rPr>
                <w:rStyle w:val="st"/>
                <w:rFonts w:ascii="Times New Roman" w:hAnsi="Times New Roman"/>
                <w:sz w:val="24"/>
                <w:szCs w:val="24"/>
              </w:rPr>
              <w:t>Essen</w:t>
            </w:r>
            <w:proofErr w:type="spellEnd"/>
            <w:r w:rsidRPr="00350AD8">
              <w:rPr>
                <w:rStyle w:val="st"/>
                <w:rFonts w:ascii="Times New Roman" w:hAnsi="Times New Roman"/>
                <w:sz w:val="24"/>
                <w:szCs w:val="24"/>
              </w:rPr>
              <w:t>»</w:t>
            </w:r>
          </w:p>
        </w:tc>
        <w:tc>
          <w:tcPr>
            <w:tcW w:w="4335" w:type="dxa"/>
          </w:tcPr>
          <w:p w:rsidR="000F6060" w:rsidRPr="00350AD8" w:rsidRDefault="000F6060" w:rsidP="00293491">
            <w:pPr>
              <w:spacing w:after="0" w:line="240" w:lineRule="auto"/>
              <w:ind w:firstLine="567"/>
              <w:jc w:val="center"/>
              <w:rPr>
                <w:rFonts w:ascii="Times New Roman" w:hAnsi="Times New Roman"/>
              </w:rPr>
            </w:pPr>
            <w:r w:rsidRPr="00350AD8">
              <w:rPr>
                <w:rFonts w:ascii="Times New Roman" w:hAnsi="Times New Roman"/>
              </w:rPr>
              <w:fldChar w:fldCharType="begin"/>
            </w:r>
            <w:r w:rsidRPr="00350AD8">
              <w:rPr>
                <w:rFonts w:ascii="Times New Roman" w:hAnsi="Times New Roman"/>
              </w:rPr>
              <w:instrText xml:space="preserve"> HYPERLINK "http://old.edu-post-diploma.kharkov.ua/index.php?option=com_</w:instrText>
            </w:r>
          </w:p>
          <w:p w:rsidR="000F6060" w:rsidRPr="00350AD8" w:rsidRDefault="000F6060" w:rsidP="00293491">
            <w:pPr>
              <w:spacing w:after="0" w:line="240" w:lineRule="auto"/>
              <w:ind w:firstLine="567"/>
              <w:jc w:val="center"/>
              <w:rPr>
                <w:rStyle w:val="afc"/>
                <w:rFonts w:ascii="Times New Roman" w:hAnsi="Times New Roman"/>
                <w:color w:val="auto"/>
              </w:rPr>
            </w:pPr>
            <w:r w:rsidRPr="00350AD8">
              <w:rPr>
                <w:rFonts w:ascii="Times New Roman" w:hAnsi="Times New Roman"/>
              </w:rPr>
              <w:instrText xml:space="preserve">content&amp;task=view&amp;id=6819&amp;Itemid=39" </w:instrText>
            </w:r>
            <w:r w:rsidRPr="00350AD8">
              <w:rPr>
                <w:rFonts w:ascii="Times New Roman" w:hAnsi="Times New Roman"/>
              </w:rPr>
              <w:fldChar w:fldCharType="separate"/>
            </w:r>
            <w:r w:rsidRPr="00350AD8">
              <w:rPr>
                <w:rStyle w:val="afc"/>
                <w:rFonts w:ascii="Times New Roman" w:hAnsi="Times New Roman"/>
                <w:color w:val="auto"/>
              </w:rPr>
              <w:t>http://old.edu-post-diploma.kharkov.ua/index.php?option=com_</w:t>
            </w:r>
          </w:p>
          <w:p w:rsidR="000F6060" w:rsidRPr="00350AD8" w:rsidRDefault="000F6060" w:rsidP="00293491">
            <w:pPr>
              <w:spacing w:after="0" w:line="240" w:lineRule="auto"/>
              <w:jc w:val="center"/>
              <w:rPr>
                <w:rFonts w:ascii="Times New Roman" w:hAnsi="Times New Roman"/>
              </w:rPr>
            </w:pPr>
            <w:proofErr w:type="spellStart"/>
            <w:r w:rsidRPr="00350AD8">
              <w:rPr>
                <w:rStyle w:val="afc"/>
                <w:rFonts w:ascii="Times New Roman" w:hAnsi="Times New Roman"/>
                <w:color w:val="auto"/>
              </w:rPr>
              <w:t>content&amp;task</w:t>
            </w:r>
            <w:proofErr w:type="spellEnd"/>
            <w:r w:rsidRPr="00350AD8">
              <w:rPr>
                <w:rStyle w:val="afc"/>
                <w:rFonts w:ascii="Times New Roman" w:hAnsi="Times New Roman"/>
                <w:color w:val="auto"/>
              </w:rPr>
              <w:t>=</w:t>
            </w:r>
            <w:proofErr w:type="spellStart"/>
            <w:r w:rsidRPr="00350AD8">
              <w:rPr>
                <w:rStyle w:val="afc"/>
                <w:rFonts w:ascii="Times New Roman" w:hAnsi="Times New Roman"/>
                <w:color w:val="auto"/>
              </w:rPr>
              <w:t>view&amp;id</w:t>
            </w:r>
            <w:proofErr w:type="spellEnd"/>
            <w:r w:rsidRPr="00350AD8">
              <w:rPr>
                <w:rStyle w:val="afc"/>
                <w:rFonts w:ascii="Times New Roman" w:hAnsi="Times New Roman"/>
                <w:color w:val="auto"/>
              </w:rPr>
              <w:t>=6819&amp;Itemid=39</w:t>
            </w:r>
            <w:r w:rsidRPr="00350AD8">
              <w:rPr>
                <w:rFonts w:ascii="Times New Roman" w:hAnsi="Times New Roman"/>
              </w:rPr>
              <w:fldChar w:fldCharType="end"/>
            </w:r>
          </w:p>
        </w:tc>
      </w:tr>
      <w:tr w:rsidR="000F6060" w:rsidRPr="0095427B" w:rsidTr="00293491">
        <w:tc>
          <w:tcPr>
            <w:tcW w:w="544" w:type="dxa"/>
            <w:vMerge w:val="restart"/>
          </w:tcPr>
          <w:p w:rsidR="000F6060" w:rsidRPr="00350AD8" w:rsidRDefault="000F6060" w:rsidP="00293491">
            <w:pPr>
              <w:spacing w:after="0" w:line="240" w:lineRule="auto"/>
              <w:jc w:val="center"/>
              <w:rPr>
                <w:rFonts w:ascii="Times New Roman" w:hAnsi="Times New Roman"/>
              </w:rPr>
            </w:pPr>
            <w:r>
              <w:rPr>
                <w:rFonts w:ascii="Times New Roman" w:hAnsi="Times New Roman"/>
              </w:rPr>
              <w:t>4</w:t>
            </w:r>
          </w:p>
        </w:tc>
        <w:tc>
          <w:tcPr>
            <w:tcW w:w="1689" w:type="dxa"/>
            <w:vMerge w:val="restart"/>
          </w:tcPr>
          <w:p w:rsidR="000F6060" w:rsidRPr="00DF3684" w:rsidRDefault="000F6060" w:rsidP="00293491">
            <w:pPr>
              <w:spacing w:after="0" w:line="240" w:lineRule="auto"/>
              <w:jc w:val="center"/>
              <w:rPr>
                <w:rStyle w:val="afb"/>
                <w:rFonts w:ascii="Times New Roman" w:hAnsi="Times New Roman"/>
                <w:bCs/>
                <w:i w:val="0"/>
                <w:sz w:val="24"/>
                <w:szCs w:val="24"/>
              </w:rPr>
            </w:pPr>
            <w:r w:rsidRPr="00DF3684">
              <w:rPr>
                <w:rStyle w:val="afb"/>
                <w:rFonts w:ascii="Times New Roman" w:hAnsi="Times New Roman"/>
                <w:bCs/>
                <w:i w:val="0"/>
                <w:sz w:val="24"/>
                <w:szCs w:val="24"/>
              </w:rPr>
              <w:t>Калаш О.В.</w:t>
            </w:r>
          </w:p>
        </w:tc>
        <w:tc>
          <w:tcPr>
            <w:tcW w:w="3507" w:type="dxa"/>
          </w:tcPr>
          <w:p w:rsidR="000F6060" w:rsidRPr="00B940ED" w:rsidRDefault="000F6060" w:rsidP="00293491">
            <w:pPr>
              <w:spacing w:after="0" w:line="240" w:lineRule="auto"/>
              <w:jc w:val="center"/>
              <w:rPr>
                <w:rFonts w:ascii="Times New Roman" w:hAnsi="Times New Roman"/>
                <w:sz w:val="24"/>
                <w:szCs w:val="24"/>
              </w:rPr>
            </w:pPr>
            <w:r w:rsidRPr="00B940ED">
              <w:rPr>
                <w:rFonts w:ascii="Times New Roman" w:hAnsi="Times New Roman"/>
                <w:sz w:val="24"/>
                <w:szCs w:val="24"/>
              </w:rPr>
              <w:t>Урок-подорож з героями казки «Арифметичні дії з десятковими дробами</w:t>
            </w:r>
          </w:p>
        </w:tc>
        <w:tc>
          <w:tcPr>
            <w:tcW w:w="4335" w:type="dxa"/>
          </w:tcPr>
          <w:p w:rsidR="000F6060" w:rsidRPr="00B940ED" w:rsidRDefault="000F6060" w:rsidP="00293491">
            <w:pPr>
              <w:spacing w:after="0" w:line="240" w:lineRule="auto"/>
              <w:ind w:firstLine="567"/>
              <w:jc w:val="center"/>
              <w:rPr>
                <w:rFonts w:ascii="Times New Roman" w:hAnsi="Times New Roman"/>
                <w:sz w:val="24"/>
                <w:szCs w:val="24"/>
                <w:lang w:val="en-US"/>
              </w:rPr>
            </w:pPr>
            <w:r w:rsidRPr="00B940ED">
              <w:rPr>
                <w:rFonts w:ascii="Times New Roman" w:hAnsi="Times New Roman"/>
                <w:sz w:val="24"/>
                <w:szCs w:val="24"/>
              </w:rPr>
              <w:t>http://</w:t>
            </w:r>
            <w:r w:rsidRPr="00B940ED">
              <w:rPr>
                <w:rFonts w:ascii="Times New Roman" w:hAnsi="Times New Roman"/>
                <w:sz w:val="24"/>
                <w:szCs w:val="24"/>
                <w:lang w:val="en-US"/>
              </w:rPr>
              <w:t>naurok.com.ua</w:t>
            </w:r>
          </w:p>
        </w:tc>
      </w:tr>
      <w:tr w:rsidR="000F6060" w:rsidRPr="0095427B" w:rsidTr="00293491">
        <w:tc>
          <w:tcPr>
            <w:tcW w:w="544" w:type="dxa"/>
            <w:vMerge/>
            <w:vAlign w:val="center"/>
          </w:tcPr>
          <w:p w:rsidR="000F6060" w:rsidRDefault="000F6060" w:rsidP="002A783D">
            <w:pPr>
              <w:spacing w:after="0" w:line="240" w:lineRule="auto"/>
              <w:jc w:val="center"/>
              <w:rPr>
                <w:rFonts w:ascii="Times New Roman" w:hAnsi="Times New Roman"/>
              </w:rPr>
            </w:pPr>
          </w:p>
        </w:tc>
        <w:tc>
          <w:tcPr>
            <w:tcW w:w="1689" w:type="dxa"/>
            <w:vMerge/>
            <w:vAlign w:val="center"/>
          </w:tcPr>
          <w:p w:rsidR="000F6060" w:rsidRPr="00DF3684" w:rsidRDefault="000F6060" w:rsidP="002A783D">
            <w:pPr>
              <w:spacing w:after="0" w:line="240" w:lineRule="auto"/>
              <w:jc w:val="center"/>
              <w:rPr>
                <w:rStyle w:val="afb"/>
                <w:rFonts w:ascii="Times New Roman" w:hAnsi="Times New Roman"/>
                <w:bCs/>
                <w:i w:val="0"/>
                <w:sz w:val="24"/>
                <w:szCs w:val="24"/>
              </w:rPr>
            </w:pPr>
          </w:p>
        </w:tc>
        <w:tc>
          <w:tcPr>
            <w:tcW w:w="3507" w:type="dxa"/>
          </w:tcPr>
          <w:p w:rsidR="000F6060" w:rsidRPr="00B940ED" w:rsidRDefault="000F6060" w:rsidP="00293491">
            <w:pPr>
              <w:spacing w:after="0" w:line="240" w:lineRule="auto"/>
              <w:jc w:val="center"/>
              <w:rPr>
                <w:rFonts w:ascii="Times New Roman" w:hAnsi="Times New Roman"/>
                <w:sz w:val="24"/>
                <w:szCs w:val="24"/>
              </w:rPr>
            </w:pPr>
            <w:r w:rsidRPr="00B940ED">
              <w:rPr>
                <w:rFonts w:ascii="Times New Roman" w:hAnsi="Times New Roman"/>
                <w:sz w:val="24"/>
                <w:szCs w:val="24"/>
              </w:rPr>
              <w:t>Урок –</w:t>
            </w:r>
            <w:proofErr w:type="spellStart"/>
            <w:r w:rsidRPr="00B940ED">
              <w:rPr>
                <w:rFonts w:ascii="Times New Roman" w:hAnsi="Times New Roman"/>
                <w:sz w:val="24"/>
                <w:szCs w:val="24"/>
              </w:rPr>
              <w:t>квест</w:t>
            </w:r>
            <w:proofErr w:type="spellEnd"/>
            <w:r w:rsidRPr="00B940ED">
              <w:rPr>
                <w:rFonts w:ascii="Times New Roman" w:hAnsi="Times New Roman"/>
                <w:sz w:val="24"/>
                <w:szCs w:val="24"/>
              </w:rPr>
              <w:t xml:space="preserve"> у 6 класі: «Арифметичні дії із звичайними дробами</w:t>
            </w:r>
          </w:p>
        </w:tc>
        <w:tc>
          <w:tcPr>
            <w:tcW w:w="4335" w:type="dxa"/>
          </w:tcPr>
          <w:p w:rsidR="000F6060" w:rsidRPr="00B940ED" w:rsidRDefault="000F6060" w:rsidP="00293491">
            <w:pPr>
              <w:spacing w:after="0" w:line="240" w:lineRule="auto"/>
              <w:ind w:firstLine="567"/>
              <w:jc w:val="center"/>
              <w:rPr>
                <w:rFonts w:ascii="Times New Roman" w:hAnsi="Times New Roman"/>
                <w:sz w:val="24"/>
                <w:szCs w:val="24"/>
              </w:rPr>
            </w:pPr>
            <w:r w:rsidRPr="00B940ED">
              <w:rPr>
                <w:rFonts w:ascii="Times New Roman" w:hAnsi="Times New Roman"/>
                <w:sz w:val="24"/>
                <w:szCs w:val="24"/>
              </w:rPr>
              <w:t>http://</w:t>
            </w:r>
            <w:r w:rsidRPr="00B940ED">
              <w:rPr>
                <w:rFonts w:ascii="Times New Roman" w:hAnsi="Times New Roman"/>
                <w:sz w:val="24"/>
                <w:szCs w:val="24"/>
                <w:lang w:val="en-US"/>
              </w:rPr>
              <w:t>naurok.com.ua</w:t>
            </w:r>
          </w:p>
        </w:tc>
      </w:tr>
      <w:tr w:rsidR="000F6060" w:rsidRPr="0095427B" w:rsidTr="00293491">
        <w:tc>
          <w:tcPr>
            <w:tcW w:w="544" w:type="dxa"/>
            <w:vMerge/>
            <w:vAlign w:val="center"/>
          </w:tcPr>
          <w:p w:rsidR="000F6060" w:rsidRDefault="000F6060" w:rsidP="002A783D">
            <w:pPr>
              <w:spacing w:after="0" w:line="240" w:lineRule="auto"/>
              <w:jc w:val="center"/>
              <w:rPr>
                <w:rFonts w:ascii="Times New Roman" w:hAnsi="Times New Roman"/>
              </w:rPr>
            </w:pPr>
          </w:p>
        </w:tc>
        <w:tc>
          <w:tcPr>
            <w:tcW w:w="1689" w:type="dxa"/>
            <w:vMerge/>
            <w:vAlign w:val="center"/>
          </w:tcPr>
          <w:p w:rsidR="000F6060" w:rsidRPr="00DF3684" w:rsidRDefault="000F6060" w:rsidP="002A783D">
            <w:pPr>
              <w:spacing w:after="0" w:line="240" w:lineRule="auto"/>
              <w:jc w:val="center"/>
              <w:rPr>
                <w:rStyle w:val="afb"/>
                <w:rFonts w:ascii="Times New Roman" w:hAnsi="Times New Roman"/>
                <w:bCs/>
                <w:i w:val="0"/>
                <w:sz w:val="24"/>
                <w:szCs w:val="24"/>
              </w:rPr>
            </w:pPr>
          </w:p>
        </w:tc>
        <w:tc>
          <w:tcPr>
            <w:tcW w:w="3507" w:type="dxa"/>
          </w:tcPr>
          <w:p w:rsidR="000F6060" w:rsidRPr="00B940ED" w:rsidRDefault="000F6060" w:rsidP="00293491">
            <w:pPr>
              <w:spacing w:after="0" w:line="240" w:lineRule="auto"/>
              <w:jc w:val="center"/>
              <w:rPr>
                <w:rFonts w:ascii="Times New Roman" w:hAnsi="Times New Roman"/>
                <w:sz w:val="24"/>
                <w:szCs w:val="24"/>
              </w:rPr>
            </w:pPr>
            <w:r w:rsidRPr="00B940ED">
              <w:rPr>
                <w:rFonts w:ascii="Times New Roman" w:hAnsi="Times New Roman"/>
                <w:sz w:val="24"/>
                <w:szCs w:val="24"/>
              </w:rPr>
              <w:t>Урок у 7 класі Застосування формул скороченого множення</w:t>
            </w:r>
          </w:p>
        </w:tc>
        <w:tc>
          <w:tcPr>
            <w:tcW w:w="4335" w:type="dxa"/>
          </w:tcPr>
          <w:p w:rsidR="000F6060" w:rsidRPr="00B940ED" w:rsidRDefault="000F6060" w:rsidP="00293491">
            <w:pPr>
              <w:spacing w:after="0" w:line="240" w:lineRule="auto"/>
              <w:ind w:firstLine="567"/>
              <w:jc w:val="center"/>
              <w:rPr>
                <w:rFonts w:ascii="Times New Roman" w:hAnsi="Times New Roman"/>
                <w:sz w:val="24"/>
                <w:szCs w:val="24"/>
              </w:rPr>
            </w:pPr>
            <w:r w:rsidRPr="00B940ED">
              <w:rPr>
                <w:rFonts w:ascii="Times New Roman" w:hAnsi="Times New Roman"/>
                <w:sz w:val="24"/>
                <w:szCs w:val="24"/>
              </w:rPr>
              <w:t>http://</w:t>
            </w:r>
            <w:r w:rsidRPr="00B940ED">
              <w:rPr>
                <w:rFonts w:ascii="Times New Roman" w:hAnsi="Times New Roman"/>
                <w:sz w:val="24"/>
                <w:szCs w:val="24"/>
                <w:lang w:val="en-US"/>
              </w:rPr>
              <w:t>naurok.com.ua</w:t>
            </w:r>
          </w:p>
        </w:tc>
      </w:tr>
      <w:tr w:rsidR="000F6060" w:rsidRPr="0095427B" w:rsidTr="00293491">
        <w:tc>
          <w:tcPr>
            <w:tcW w:w="544" w:type="dxa"/>
            <w:vMerge/>
            <w:vAlign w:val="center"/>
          </w:tcPr>
          <w:p w:rsidR="000F6060" w:rsidRDefault="000F6060" w:rsidP="002A783D">
            <w:pPr>
              <w:spacing w:after="0" w:line="240" w:lineRule="auto"/>
              <w:jc w:val="center"/>
              <w:rPr>
                <w:rFonts w:ascii="Times New Roman" w:hAnsi="Times New Roman"/>
              </w:rPr>
            </w:pPr>
          </w:p>
        </w:tc>
        <w:tc>
          <w:tcPr>
            <w:tcW w:w="1689" w:type="dxa"/>
            <w:vMerge/>
            <w:vAlign w:val="center"/>
          </w:tcPr>
          <w:p w:rsidR="000F6060" w:rsidRPr="00DF3684" w:rsidRDefault="000F6060" w:rsidP="002A783D">
            <w:pPr>
              <w:spacing w:after="0" w:line="240" w:lineRule="auto"/>
              <w:jc w:val="center"/>
              <w:rPr>
                <w:rStyle w:val="afb"/>
                <w:rFonts w:ascii="Times New Roman" w:hAnsi="Times New Roman"/>
                <w:bCs/>
                <w:i w:val="0"/>
                <w:sz w:val="24"/>
                <w:szCs w:val="24"/>
              </w:rPr>
            </w:pPr>
          </w:p>
        </w:tc>
        <w:tc>
          <w:tcPr>
            <w:tcW w:w="3507" w:type="dxa"/>
          </w:tcPr>
          <w:p w:rsidR="000F6060" w:rsidRPr="00B940ED" w:rsidRDefault="000F6060" w:rsidP="00293491">
            <w:pPr>
              <w:spacing w:after="0" w:line="240" w:lineRule="auto"/>
              <w:jc w:val="center"/>
              <w:rPr>
                <w:rFonts w:ascii="Times New Roman" w:hAnsi="Times New Roman"/>
                <w:sz w:val="24"/>
                <w:szCs w:val="24"/>
              </w:rPr>
            </w:pPr>
            <w:r w:rsidRPr="00B940ED">
              <w:rPr>
                <w:rFonts w:ascii="Times New Roman" w:hAnsi="Times New Roman"/>
                <w:sz w:val="24"/>
                <w:szCs w:val="24"/>
              </w:rPr>
              <w:t>Урок однієї задачі, 10 клас «</w:t>
            </w:r>
            <w:proofErr w:type="spellStart"/>
            <w:r w:rsidRPr="00B940ED">
              <w:rPr>
                <w:rFonts w:ascii="Times New Roman" w:hAnsi="Times New Roman"/>
                <w:sz w:val="24"/>
                <w:szCs w:val="24"/>
              </w:rPr>
              <w:t>Розвязування</w:t>
            </w:r>
            <w:proofErr w:type="spellEnd"/>
            <w:r w:rsidRPr="00B940ED">
              <w:rPr>
                <w:rFonts w:ascii="Times New Roman" w:hAnsi="Times New Roman"/>
                <w:sz w:val="24"/>
                <w:szCs w:val="24"/>
              </w:rPr>
              <w:t xml:space="preserve"> задачі різними способами»</w:t>
            </w:r>
          </w:p>
        </w:tc>
        <w:tc>
          <w:tcPr>
            <w:tcW w:w="4335" w:type="dxa"/>
          </w:tcPr>
          <w:p w:rsidR="000F6060" w:rsidRPr="00B940ED" w:rsidRDefault="000F6060" w:rsidP="00293491">
            <w:pPr>
              <w:spacing w:after="0" w:line="240" w:lineRule="auto"/>
              <w:ind w:firstLine="567"/>
              <w:jc w:val="center"/>
              <w:rPr>
                <w:rFonts w:ascii="Times New Roman" w:hAnsi="Times New Roman"/>
                <w:sz w:val="24"/>
                <w:szCs w:val="24"/>
              </w:rPr>
            </w:pPr>
            <w:r w:rsidRPr="00B940ED">
              <w:rPr>
                <w:rFonts w:ascii="Times New Roman" w:hAnsi="Times New Roman"/>
                <w:sz w:val="24"/>
                <w:szCs w:val="24"/>
              </w:rPr>
              <w:t>http://</w:t>
            </w:r>
            <w:r w:rsidRPr="00B940ED">
              <w:rPr>
                <w:rFonts w:ascii="Times New Roman" w:hAnsi="Times New Roman"/>
                <w:sz w:val="24"/>
                <w:szCs w:val="24"/>
                <w:lang w:val="en-US"/>
              </w:rPr>
              <w:t>naurok.com.ua</w:t>
            </w:r>
          </w:p>
        </w:tc>
      </w:tr>
      <w:tr w:rsidR="000F6060" w:rsidRPr="0095427B" w:rsidTr="00293491">
        <w:tc>
          <w:tcPr>
            <w:tcW w:w="544" w:type="dxa"/>
            <w:vMerge/>
            <w:vAlign w:val="center"/>
          </w:tcPr>
          <w:p w:rsidR="000F6060" w:rsidRDefault="000F6060" w:rsidP="002A783D">
            <w:pPr>
              <w:spacing w:after="0" w:line="240" w:lineRule="auto"/>
              <w:jc w:val="center"/>
              <w:rPr>
                <w:rFonts w:ascii="Times New Roman" w:hAnsi="Times New Roman"/>
              </w:rPr>
            </w:pPr>
          </w:p>
        </w:tc>
        <w:tc>
          <w:tcPr>
            <w:tcW w:w="1689" w:type="dxa"/>
            <w:vMerge/>
            <w:vAlign w:val="center"/>
          </w:tcPr>
          <w:p w:rsidR="000F6060" w:rsidRPr="00DF3684" w:rsidRDefault="000F6060" w:rsidP="002A783D">
            <w:pPr>
              <w:spacing w:after="0" w:line="240" w:lineRule="auto"/>
              <w:jc w:val="center"/>
              <w:rPr>
                <w:rStyle w:val="afb"/>
                <w:rFonts w:ascii="Times New Roman" w:hAnsi="Times New Roman"/>
                <w:bCs/>
                <w:i w:val="0"/>
                <w:sz w:val="24"/>
                <w:szCs w:val="24"/>
              </w:rPr>
            </w:pPr>
          </w:p>
        </w:tc>
        <w:tc>
          <w:tcPr>
            <w:tcW w:w="3507" w:type="dxa"/>
          </w:tcPr>
          <w:p w:rsidR="000F6060" w:rsidRPr="00B940ED" w:rsidRDefault="000F6060" w:rsidP="00293491">
            <w:pPr>
              <w:spacing w:after="0" w:line="240" w:lineRule="auto"/>
              <w:jc w:val="center"/>
              <w:rPr>
                <w:rFonts w:ascii="Times New Roman" w:hAnsi="Times New Roman"/>
                <w:sz w:val="24"/>
                <w:szCs w:val="24"/>
              </w:rPr>
            </w:pPr>
            <w:r w:rsidRPr="00B940ED">
              <w:rPr>
                <w:rFonts w:ascii="Times New Roman" w:hAnsi="Times New Roman"/>
                <w:sz w:val="24"/>
                <w:szCs w:val="24"/>
              </w:rPr>
              <w:t>Урок у 7 класі</w:t>
            </w:r>
            <w:r>
              <w:rPr>
                <w:rFonts w:ascii="Times New Roman" w:hAnsi="Times New Roman"/>
                <w:sz w:val="24"/>
                <w:szCs w:val="24"/>
              </w:rPr>
              <w:t xml:space="preserve"> Інтерактивний урок у 8 класі «І</w:t>
            </w:r>
            <w:r w:rsidRPr="00B940ED">
              <w:rPr>
                <w:rFonts w:ascii="Times New Roman" w:hAnsi="Times New Roman"/>
                <w:sz w:val="24"/>
                <w:szCs w:val="24"/>
              </w:rPr>
              <w:t xml:space="preserve">рраціональні та </w:t>
            </w:r>
            <w:r w:rsidRPr="00B940ED">
              <w:rPr>
                <w:rFonts w:ascii="Times New Roman" w:hAnsi="Times New Roman"/>
                <w:sz w:val="24"/>
                <w:szCs w:val="24"/>
              </w:rPr>
              <w:lastRenderedPageBreak/>
              <w:t>дійсні числа»</w:t>
            </w:r>
          </w:p>
        </w:tc>
        <w:tc>
          <w:tcPr>
            <w:tcW w:w="4335" w:type="dxa"/>
          </w:tcPr>
          <w:p w:rsidR="000F6060" w:rsidRPr="00B940ED" w:rsidRDefault="000F6060" w:rsidP="00293491">
            <w:pPr>
              <w:spacing w:after="0" w:line="240" w:lineRule="auto"/>
              <w:ind w:firstLine="567"/>
              <w:jc w:val="center"/>
              <w:rPr>
                <w:rFonts w:ascii="Times New Roman" w:hAnsi="Times New Roman"/>
                <w:sz w:val="24"/>
                <w:szCs w:val="24"/>
              </w:rPr>
            </w:pPr>
            <w:r w:rsidRPr="00B940ED">
              <w:rPr>
                <w:rFonts w:ascii="Times New Roman" w:hAnsi="Times New Roman"/>
                <w:sz w:val="24"/>
                <w:szCs w:val="24"/>
              </w:rPr>
              <w:lastRenderedPageBreak/>
              <w:t>http://</w:t>
            </w:r>
            <w:r w:rsidRPr="00B940ED">
              <w:rPr>
                <w:rFonts w:ascii="Times New Roman" w:hAnsi="Times New Roman"/>
                <w:sz w:val="24"/>
                <w:szCs w:val="24"/>
                <w:lang w:val="en-US"/>
              </w:rPr>
              <w:t>naurok.com.ua</w:t>
            </w:r>
          </w:p>
        </w:tc>
      </w:tr>
    </w:tbl>
    <w:p w:rsidR="000F6060" w:rsidRDefault="000F6060" w:rsidP="000F6060">
      <w:pPr>
        <w:tabs>
          <w:tab w:val="left" w:pos="3024"/>
        </w:tabs>
        <w:spacing w:after="0" w:line="240" w:lineRule="auto"/>
        <w:rPr>
          <w:rFonts w:ascii="Times New Roman" w:eastAsia="Calibri" w:hAnsi="Times New Roman"/>
          <w:b/>
          <w:sz w:val="24"/>
          <w:szCs w:val="24"/>
          <w:lang w:eastAsia="en-US"/>
        </w:rPr>
      </w:pPr>
    </w:p>
    <w:p w:rsidR="000F6060" w:rsidRPr="005E0E26" w:rsidRDefault="000F6060" w:rsidP="000F6060">
      <w:pPr>
        <w:tabs>
          <w:tab w:val="left" w:pos="3024"/>
        </w:tabs>
        <w:spacing w:after="0" w:line="240" w:lineRule="auto"/>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Наукові статті</w:t>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8"/>
        <w:gridCol w:w="1701"/>
        <w:gridCol w:w="3544"/>
        <w:gridCol w:w="4252"/>
      </w:tblGrid>
      <w:tr w:rsidR="000F6060" w:rsidRPr="005E0E26" w:rsidTr="006B22E7">
        <w:tc>
          <w:tcPr>
            <w:tcW w:w="568" w:type="dxa"/>
            <w:shd w:val="solid" w:color="D99594" w:fill="auto"/>
          </w:tcPr>
          <w:p w:rsidR="000F6060" w:rsidRPr="005E0E26" w:rsidRDefault="000F6060" w:rsidP="006B22E7">
            <w:pPr>
              <w:spacing w:after="0" w:line="240" w:lineRule="auto"/>
              <w:jc w:val="center"/>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 з</w:t>
            </w:r>
            <w:r w:rsidRPr="005E0E26">
              <w:rPr>
                <w:rFonts w:ascii="Times New Roman" w:eastAsia="Calibri" w:hAnsi="Times New Roman"/>
                <w:b/>
                <w:sz w:val="24"/>
                <w:szCs w:val="24"/>
                <w:lang w:val="en-US" w:eastAsia="en-US"/>
              </w:rPr>
              <w:t>/</w:t>
            </w:r>
            <w:r w:rsidRPr="005E0E26">
              <w:rPr>
                <w:rFonts w:ascii="Times New Roman" w:eastAsia="Calibri" w:hAnsi="Times New Roman"/>
                <w:b/>
                <w:sz w:val="24"/>
                <w:szCs w:val="24"/>
                <w:lang w:eastAsia="en-US"/>
              </w:rPr>
              <w:t>п</w:t>
            </w:r>
          </w:p>
        </w:tc>
        <w:tc>
          <w:tcPr>
            <w:tcW w:w="1701" w:type="dxa"/>
            <w:shd w:val="solid" w:color="D99594" w:fill="auto"/>
          </w:tcPr>
          <w:p w:rsidR="000F6060" w:rsidRPr="005E0E26" w:rsidRDefault="000F6060" w:rsidP="006B22E7">
            <w:pPr>
              <w:spacing w:after="0" w:line="240" w:lineRule="auto"/>
              <w:jc w:val="center"/>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Автор</w:t>
            </w:r>
          </w:p>
        </w:tc>
        <w:tc>
          <w:tcPr>
            <w:tcW w:w="3544" w:type="dxa"/>
            <w:shd w:val="solid" w:color="D99594" w:fill="auto"/>
          </w:tcPr>
          <w:p w:rsidR="000F6060" w:rsidRPr="005E0E26" w:rsidRDefault="000F6060" w:rsidP="006B22E7">
            <w:pPr>
              <w:spacing w:after="0" w:line="240" w:lineRule="auto"/>
              <w:jc w:val="center"/>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Назва</w:t>
            </w:r>
          </w:p>
        </w:tc>
        <w:tc>
          <w:tcPr>
            <w:tcW w:w="4252" w:type="dxa"/>
            <w:shd w:val="solid" w:color="D99594" w:fill="auto"/>
          </w:tcPr>
          <w:p w:rsidR="000F6060" w:rsidRPr="005E0E26" w:rsidRDefault="000F6060" w:rsidP="006B22E7">
            <w:pPr>
              <w:spacing w:after="0" w:line="240" w:lineRule="auto"/>
              <w:jc w:val="center"/>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Видавництво, рік видання</w:t>
            </w:r>
          </w:p>
        </w:tc>
      </w:tr>
      <w:tr w:rsidR="000F6060" w:rsidRPr="005E0E26" w:rsidTr="006B22E7">
        <w:tc>
          <w:tcPr>
            <w:tcW w:w="568"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eastAsia="Calibri" w:hAnsi="Times New Roman"/>
                <w:sz w:val="24"/>
                <w:szCs w:val="24"/>
                <w:lang w:eastAsia="en-US"/>
              </w:rPr>
              <w:t>1</w:t>
            </w:r>
          </w:p>
        </w:tc>
        <w:tc>
          <w:tcPr>
            <w:tcW w:w="1701"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 xml:space="preserve">Таукішева </w:t>
            </w:r>
            <w:r>
              <w:rPr>
                <w:rFonts w:ascii="Times New Roman" w:hAnsi="Times New Roman"/>
                <w:sz w:val="24"/>
                <w:szCs w:val="24"/>
                <w:lang w:eastAsia="en-US"/>
              </w:rPr>
              <w:t>М.Б.</w:t>
            </w:r>
          </w:p>
        </w:tc>
        <w:tc>
          <w:tcPr>
            <w:tcW w:w="3544"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 xml:space="preserve">«Формування іміджу вчителя засобами </w:t>
            </w:r>
            <w:r w:rsidRPr="005E0E26">
              <w:rPr>
                <w:rFonts w:ascii="Times New Roman" w:eastAsia="Calibri" w:hAnsi="Times New Roman"/>
                <w:sz w:val="24"/>
                <w:szCs w:val="24"/>
                <w:lang w:eastAsia="en-US"/>
              </w:rPr>
              <w:t>порт</w:t>
            </w:r>
            <w:r w:rsidRPr="005E0E26">
              <w:rPr>
                <w:rFonts w:ascii="Times New Roman" w:hAnsi="Times New Roman"/>
                <w:sz w:val="24"/>
                <w:szCs w:val="24"/>
                <w:lang w:eastAsia="en-US"/>
              </w:rPr>
              <w:t>фоліо»</w:t>
            </w:r>
          </w:p>
        </w:tc>
        <w:tc>
          <w:tcPr>
            <w:tcW w:w="4252"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Збірник наукових праць ХНПУ ім.</w:t>
            </w:r>
            <w:r w:rsidRPr="005E0E26">
              <w:rPr>
                <w:rFonts w:ascii="Times New Roman" w:hAnsi="Times New Roman"/>
                <w:sz w:val="24"/>
                <w:szCs w:val="24"/>
                <w:lang w:eastAsia="en-US"/>
              </w:rPr>
              <w:t xml:space="preserve"> Г.С. Сковороди</w:t>
            </w:r>
            <w:r w:rsidRPr="005E0E26">
              <w:rPr>
                <w:rFonts w:ascii="Times New Roman" w:eastAsia="Calibri" w:hAnsi="Times New Roman"/>
                <w:sz w:val="24"/>
                <w:szCs w:val="24"/>
                <w:lang w:eastAsia="en-US"/>
              </w:rPr>
              <w:t xml:space="preserve"> «Теорія і методика навчання: проблеми та пошуки» - Харків:</w:t>
            </w:r>
            <w:r>
              <w:rPr>
                <w:rFonts w:ascii="Times New Roman" w:eastAsia="Calibri" w:hAnsi="Times New Roman"/>
                <w:sz w:val="24"/>
                <w:szCs w:val="24"/>
                <w:lang w:eastAsia="en-US"/>
              </w:rPr>
              <w:t xml:space="preserve"> ХНПУ, 2016 – вип.11. – 119с.</w:t>
            </w:r>
          </w:p>
        </w:tc>
      </w:tr>
      <w:tr w:rsidR="000F6060" w:rsidRPr="005E0E26" w:rsidTr="006B22E7">
        <w:tc>
          <w:tcPr>
            <w:tcW w:w="568"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eastAsia="Calibri" w:hAnsi="Times New Roman"/>
                <w:sz w:val="24"/>
                <w:szCs w:val="24"/>
                <w:lang w:eastAsia="en-US"/>
              </w:rPr>
              <w:t>2</w:t>
            </w:r>
          </w:p>
        </w:tc>
        <w:tc>
          <w:tcPr>
            <w:tcW w:w="1701"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 xml:space="preserve">Бабічева </w:t>
            </w:r>
            <w:r>
              <w:rPr>
                <w:rFonts w:ascii="Times New Roman" w:hAnsi="Times New Roman"/>
                <w:sz w:val="24"/>
                <w:szCs w:val="24"/>
                <w:lang w:eastAsia="en-US"/>
              </w:rPr>
              <w:t>Н.О.</w:t>
            </w:r>
          </w:p>
        </w:tc>
        <w:tc>
          <w:tcPr>
            <w:tcW w:w="3544" w:type="dxa"/>
          </w:tcPr>
          <w:p w:rsidR="000F6060" w:rsidRPr="005E0E26" w:rsidRDefault="000F6060" w:rsidP="006B22E7">
            <w:pPr>
              <w:spacing w:after="0" w:line="240" w:lineRule="auto"/>
              <w:jc w:val="center"/>
              <w:rPr>
                <w:rFonts w:ascii="Times New Roman" w:hAnsi="Times New Roman"/>
                <w:sz w:val="24"/>
                <w:szCs w:val="24"/>
                <w:lang w:eastAsia="en-US"/>
              </w:rPr>
            </w:pPr>
            <w:r w:rsidRPr="005E0E26">
              <w:rPr>
                <w:rFonts w:ascii="Times New Roman" w:hAnsi="Times New Roman"/>
                <w:sz w:val="24"/>
                <w:szCs w:val="24"/>
                <w:lang w:eastAsia="en-US"/>
              </w:rPr>
              <w:t xml:space="preserve">Використання інноваційних технологій на </w:t>
            </w:r>
            <w:proofErr w:type="spellStart"/>
            <w:r w:rsidRPr="005E0E26">
              <w:rPr>
                <w:rFonts w:ascii="Times New Roman" w:hAnsi="Times New Roman"/>
                <w:sz w:val="24"/>
                <w:szCs w:val="24"/>
                <w:lang w:eastAsia="en-US"/>
              </w:rPr>
              <w:t>уроках</w:t>
            </w:r>
            <w:proofErr w:type="spellEnd"/>
            <w:r w:rsidRPr="005E0E26">
              <w:rPr>
                <w:rFonts w:ascii="Times New Roman" w:hAnsi="Times New Roman"/>
                <w:sz w:val="24"/>
                <w:szCs w:val="24"/>
                <w:lang w:eastAsia="en-US"/>
              </w:rPr>
              <w:t xml:space="preserve"> англійської мови в середній школі як одна з умов</w:t>
            </w:r>
          </w:p>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підвищення якості освіти</w:t>
            </w:r>
          </w:p>
        </w:tc>
        <w:tc>
          <w:tcPr>
            <w:tcW w:w="4252" w:type="dxa"/>
          </w:tcPr>
          <w:p w:rsidR="000F6060" w:rsidRDefault="000F6060" w:rsidP="006B22E7">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Збірник наукових праць ХНПУ ім</w:t>
            </w:r>
            <w:r w:rsidRPr="005E0E26">
              <w:rPr>
                <w:rFonts w:ascii="Times New Roman" w:hAnsi="Times New Roman"/>
                <w:sz w:val="24"/>
                <w:szCs w:val="24"/>
                <w:lang w:eastAsia="en-US"/>
              </w:rPr>
              <w:t>. Г.С. Сковороди</w:t>
            </w:r>
            <w:r w:rsidRPr="005E0E26">
              <w:rPr>
                <w:rFonts w:ascii="Times New Roman" w:eastAsia="Calibri" w:hAnsi="Times New Roman"/>
                <w:sz w:val="24"/>
                <w:szCs w:val="24"/>
                <w:lang w:eastAsia="en-US"/>
              </w:rPr>
              <w:t xml:space="preserve"> «Теорія і методика навчання: проблеми та пошуки» - Харків: ХНПУ, 2016 – вип..11. –</w:t>
            </w:r>
          </w:p>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eastAsia="Calibri" w:hAnsi="Times New Roman"/>
                <w:sz w:val="24"/>
                <w:szCs w:val="24"/>
                <w:lang w:eastAsia="en-US"/>
              </w:rPr>
              <w:t>119 с.</w:t>
            </w:r>
          </w:p>
        </w:tc>
      </w:tr>
      <w:tr w:rsidR="000F6060" w:rsidRPr="005E0E26" w:rsidTr="006B22E7">
        <w:tc>
          <w:tcPr>
            <w:tcW w:w="568"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eastAsia="Calibri" w:hAnsi="Times New Roman"/>
                <w:sz w:val="24"/>
                <w:szCs w:val="24"/>
                <w:lang w:eastAsia="en-US"/>
              </w:rPr>
              <w:t>3</w:t>
            </w:r>
          </w:p>
        </w:tc>
        <w:tc>
          <w:tcPr>
            <w:tcW w:w="1701"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 xml:space="preserve">Кобець </w:t>
            </w:r>
            <w:r>
              <w:rPr>
                <w:rFonts w:ascii="Times New Roman" w:hAnsi="Times New Roman"/>
                <w:sz w:val="24"/>
                <w:szCs w:val="24"/>
                <w:lang w:eastAsia="en-US"/>
              </w:rPr>
              <w:t>Т.М.</w:t>
            </w:r>
          </w:p>
        </w:tc>
        <w:tc>
          <w:tcPr>
            <w:tcW w:w="3544"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hAnsi="Times New Roman"/>
                <w:sz w:val="24"/>
                <w:szCs w:val="24"/>
                <w:lang w:eastAsia="en-US"/>
              </w:rPr>
              <w:t xml:space="preserve">Система творчих вправ на </w:t>
            </w:r>
            <w:proofErr w:type="spellStart"/>
            <w:r w:rsidRPr="005E0E26">
              <w:rPr>
                <w:rFonts w:ascii="Times New Roman" w:hAnsi="Times New Roman"/>
                <w:sz w:val="24"/>
                <w:szCs w:val="24"/>
                <w:lang w:eastAsia="en-US"/>
              </w:rPr>
              <w:t>уроках</w:t>
            </w:r>
            <w:proofErr w:type="spellEnd"/>
            <w:r w:rsidRPr="005E0E26">
              <w:rPr>
                <w:rFonts w:ascii="Times New Roman" w:hAnsi="Times New Roman"/>
                <w:sz w:val="24"/>
                <w:szCs w:val="24"/>
                <w:lang w:eastAsia="en-US"/>
              </w:rPr>
              <w:t xml:space="preserve"> української мови як засіб формування мовленнєвої компетентності учнів початкової школи</w:t>
            </w:r>
          </w:p>
        </w:tc>
        <w:tc>
          <w:tcPr>
            <w:tcW w:w="4252" w:type="dxa"/>
          </w:tcPr>
          <w:p w:rsidR="000F6060" w:rsidRDefault="000F6060" w:rsidP="006B22E7">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Збірник наукових праць ХНПУ ім.</w:t>
            </w:r>
            <w:r w:rsidRPr="005E0E26">
              <w:rPr>
                <w:rFonts w:ascii="Times New Roman" w:hAnsi="Times New Roman"/>
                <w:sz w:val="24"/>
                <w:szCs w:val="24"/>
                <w:lang w:eastAsia="en-US"/>
              </w:rPr>
              <w:t xml:space="preserve"> Г.С. Сковороди</w:t>
            </w:r>
            <w:r w:rsidRPr="005E0E26">
              <w:rPr>
                <w:rFonts w:ascii="Times New Roman" w:eastAsia="Calibri" w:hAnsi="Times New Roman"/>
                <w:sz w:val="24"/>
                <w:szCs w:val="24"/>
                <w:lang w:eastAsia="en-US"/>
              </w:rPr>
              <w:t xml:space="preserve"> «Теорія і методика навчання: проблеми та пошуки» - Харків: ХНПУ, 2016 – вип..11. –</w:t>
            </w:r>
          </w:p>
          <w:p w:rsidR="000F6060" w:rsidRPr="005E0E26" w:rsidRDefault="000F6060" w:rsidP="006B22E7">
            <w:pPr>
              <w:spacing w:after="0" w:line="240" w:lineRule="auto"/>
              <w:jc w:val="center"/>
              <w:rPr>
                <w:rFonts w:ascii="Times New Roman" w:eastAsia="Calibri" w:hAnsi="Times New Roman"/>
                <w:sz w:val="24"/>
                <w:szCs w:val="24"/>
                <w:lang w:eastAsia="en-US"/>
              </w:rPr>
            </w:pPr>
            <w:r w:rsidRPr="005E0E26">
              <w:rPr>
                <w:rFonts w:ascii="Times New Roman" w:eastAsia="Calibri" w:hAnsi="Times New Roman"/>
                <w:sz w:val="24"/>
                <w:szCs w:val="24"/>
                <w:lang w:eastAsia="en-US"/>
              </w:rPr>
              <w:t>119 с.</w:t>
            </w:r>
          </w:p>
        </w:tc>
      </w:tr>
      <w:tr w:rsidR="000F6060" w:rsidRPr="005E0E26" w:rsidTr="006B22E7">
        <w:tc>
          <w:tcPr>
            <w:tcW w:w="568"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701" w:type="dxa"/>
          </w:tcPr>
          <w:p w:rsidR="000F6060" w:rsidRPr="005E0E26"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Калаш О.В.</w:t>
            </w:r>
          </w:p>
        </w:tc>
        <w:tc>
          <w:tcPr>
            <w:tcW w:w="3544" w:type="dxa"/>
          </w:tcPr>
          <w:p w:rsidR="000F6060" w:rsidRPr="005E0E26"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Навчити розв’язувати Геометричні задачі – міф чи реальність?</w:t>
            </w:r>
          </w:p>
        </w:tc>
        <w:tc>
          <w:tcPr>
            <w:tcW w:w="4252" w:type="dxa"/>
          </w:tcPr>
          <w:p w:rsidR="000F6060" w:rsidRPr="00C758FF" w:rsidRDefault="000F6060" w:rsidP="006B22E7">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Збірник наукових праць ХНУ ім. В.Н. Каразіна</w:t>
            </w:r>
            <w:r w:rsidRPr="005E0E26">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Проблеми викладання геометрії у закладах освіти: теорія, </w:t>
            </w:r>
            <w:proofErr w:type="spellStart"/>
            <w:r>
              <w:rPr>
                <w:rFonts w:ascii="Times New Roman" w:eastAsia="Calibri" w:hAnsi="Times New Roman"/>
                <w:sz w:val="24"/>
                <w:szCs w:val="24"/>
                <w:lang w:eastAsia="en-US"/>
              </w:rPr>
              <w:t>методика,практика</w:t>
            </w:r>
            <w:proofErr w:type="spellEnd"/>
            <w:r>
              <w:rPr>
                <w:rFonts w:ascii="Times New Roman" w:eastAsia="Calibri" w:hAnsi="Times New Roman"/>
                <w:sz w:val="24"/>
                <w:szCs w:val="24"/>
                <w:lang w:eastAsia="en-US"/>
              </w:rPr>
              <w:t>» - Харків: ХН</w:t>
            </w:r>
            <w:r w:rsidRPr="005E0E26">
              <w:rPr>
                <w:rFonts w:ascii="Times New Roman" w:eastAsia="Calibri" w:hAnsi="Times New Roman"/>
                <w:sz w:val="24"/>
                <w:szCs w:val="24"/>
                <w:lang w:eastAsia="en-US"/>
              </w:rPr>
              <w:t xml:space="preserve">У, </w:t>
            </w:r>
            <w:r>
              <w:rPr>
                <w:rFonts w:ascii="Times New Roman" w:eastAsia="Calibri" w:hAnsi="Times New Roman"/>
                <w:sz w:val="24"/>
                <w:szCs w:val="24"/>
                <w:lang w:eastAsia="en-US"/>
              </w:rPr>
              <w:t xml:space="preserve">тези доповідей </w:t>
            </w:r>
            <w:r w:rsidRPr="005E0E26">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5E0E26">
              <w:rPr>
                <w:rFonts w:ascii="Times New Roman" w:eastAsia="Calibri" w:hAnsi="Times New Roman"/>
                <w:sz w:val="24"/>
                <w:szCs w:val="24"/>
                <w:lang w:eastAsia="en-US"/>
              </w:rPr>
              <w:t xml:space="preserve"> – </w:t>
            </w:r>
            <w:proofErr w:type="spellStart"/>
            <w:r w:rsidRPr="005E0E26">
              <w:rPr>
                <w:rFonts w:ascii="Times New Roman" w:eastAsia="Calibri" w:hAnsi="Times New Roman"/>
                <w:sz w:val="24"/>
                <w:szCs w:val="24"/>
                <w:lang w:eastAsia="en-US"/>
              </w:rPr>
              <w:t>вип.</w:t>
            </w:r>
            <w:r>
              <w:rPr>
                <w:rFonts w:ascii="Times New Roman" w:eastAsia="Calibri" w:hAnsi="Times New Roman"/>
                <w:sz w:val="24"/>
                <w:szCs w:val="24"/>
                <w:lang w:eastAsia="en-US"/>
              </w:rPr>
              <w:t>квітень</w:t>
            </w:r>
            <w:proofErr w:type="spellEnd"/>
            <w:r>
              <w:rPr>
                <w:rFonts w:ascii="Times New Roman" w:eastAsia="Calibri" w:hAnsi="Times New Roman"/>
                <w:sz w:val="24"/>
                <w:szCs w:val="24"/>
                <w:lang w:eastAsia="en-US"/>
              </w:rPr>
              <w:t xml:space="preserve"> 8-10</w:t>
            </w:r>
            <w:r w:rsidRPr="005E0E26">
              <w:rPr>
                <w:rFonts w:ascii="Times New Roman" w:eastAsia="Calibri" w:hAnsi="Times New Roman"/>
                <w:sz w:val="24"/>
                <w:szCs w:val="24"/>
                <w:lang w:eastAsia="en-US"/>
              </w:rPr>
              <w:t>. –</w:t>
            </w:r>
          </w:p>
        </w:tc>
      </w:tr>
      <w:tr w:rsidR="000F6060" w:rsidRPr="005E0E26" w:rsidTr="006B22E7">
        <w:tc>
          <w:tcPr>
            <w:tcW w:w="568" w:type="dxa"/>
          </w:tcPr>
          <w:p w:rsidR="000F6060" w:rsidRDefault="000F6060" w:rsidP="006B22E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1701"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Калаш О.В.</w:t>
            </w:r>
          </w:p>
        </w:tc>
        <w:tc>
          <w:tcPr>
            <w:tcW w:w="3544"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Формування ефективного освітнього середовища у контексті сучасних викликів реформування системи освіти України</w:t>
            </w:r>
          </w:p>
        </w:tc>
        <w:tc>
          <w:tcPr>
            <w:tcW w:w="4252"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Збірник наукових праць КЗ «ХГПА»</w:t>
            </w:r>
            <w:r>
              <w:rPr>
                <w:rFonts w:ascii="Times New Roman" w:eastAsia="Calibri" w:hAnsi="Times New Roman"/>
                <w:sz w:val="24"/>
                <w:szCs w:val="24"/>
                <w:lang w:eastAsia="en-US"/>
              </w:rPr>
              <w:t xml:space="preserve"> - Харків: ХН</w:t>
            </w:r>
            <w:r w:rsidRPr="005E0E26">
              <w:rPr>
                <w:rFonts w:ascii="Times New Roman" w:eastAsia="Calibri" w:hAnsi="Times New Roman"/>
                <w:sz w:val="24"/>
                <w:szCs w:val="24"/>
                <w:lang w:eastAsia="en-US"/>
              </w:rPr>
              <w:t xml:space="preserve">У, </w:t>
            </w:r>
            <w:r>
              <w:rPr>
                <w:rFonts w:ascii="Times New Roman" w:eastAsia="Calibri" w:hAnsi="Times New Roman"/>
                <w:sz w:val="24"/>
                <w:szCs w:val="24"/>
                <w:lang w:eastAsia="en-US"/>
              </w:rPr>
              <w:t xml:space="preserve">тези доповідей, квітень </w:t>
            </w:r>
            <w:r w:rsidRPr="005E0E26">
              <w:rPr>
                <w:rFonts w:ascii="Times New Roman" w:eastAsia="Calibri" w:hAnsi="Times New Roman"/>
                <w:sz w:val="24"/>
                <w:szCs w:val="24"/>
                <w:lang w:eastAsia="en-US"/>
              </w:rPr>
              <w:t>201</w:t>
            </w:r>
            <w:r>
              <w:rPr>
                <w:rFonts w:ascii="Times New Roman" w:eastAsia="Calibri" w:hAnsi="Times New Roman"/>
                <w:sz w:val="24"/>
                <w:szCs w:val="24"/>
                <w:lang w:eastAsia="en-US"/>
              </w:rPr>
              <w:t>9 .</w:t>
            </w:r>
          </w:p>
        </w:tc>
      </w:tr>
      <w:tr w:rsidR="000F6060" w:rsidRPr="005E0E26" w:rsidTr="006B22E7">
        <w:tc>
          <w:tcPr>
            <w:tcW w:w="568" w:type="dxa"/>
          </w:tcPr>
          <w:p w:rsidR="000F6060" w:rsidRPr="005E0E26" w:rsidRDefault="000F6060" w:rsidP="006B22E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701"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Шевченко О.О.</w:t>
            </w:r>
          </w:p>
        </w:tc>
        <w:tc>
          <w:tcPr>
            <w:tcW w:w="3544"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Застосування сучасних </w:t>
            </w:r>
            <w:proofErr w:type="spellStart"/>
            <w:r>
              <w:rPr>
                <w:rFonts w:ascii="Times New Roman" w:hAnsi="Times New Roman"/>
                <w:sz w:val="24"/>
                <w:szCs w:val="24"/>
                <w:lang w:eastAsia="en-US"/>
              </w:rPr>
              <w:t>інноваційниї</w:t>
            </w:r>
            <w:proofErr w:type="spellEnd"/>
            <w:r>
              <w:rPr>
                <w:rFonts w:ascii="Times New Roman" w:hAnsi="Times New Roman"/>
                <w:sz w:val="24"/>
                <w:szCs w:val="24"/>
                <w:lang w:eastAsia="en-US"/>
              </w:rPr>
              <w:t xml:space="preserve"> технологій на </w:t>
            </w:r>
            <w:proofErr w:type="spellStart"/>
            <w:r>
              <w:rPr>
                <w:rFonts w:ascii="Times New Roman" w:hAnsi="Times New Roman"/>
                <w:sz w:val="24"/>
                <w:szCs w:val="24"/>
                <w:lang w:eastAsia="en-US"/>
              </w:rPr>
              <w:t>уроках</w:t>
            </w:r>
            <w:proofErr w:type="spellEnd"/>
            <w:r>
              <w:rPr>
                <w:rFonts w:ascii="Times New Roman" w:hAnsi="Times New Roman"/>
                <w:sz w:val="24"/>
                <w:szCs w:val="24"/>
                <w:lang w:eastAsia="en-US"/>
              </w:rPr>
              <w:t xml:space="preserve"> математики</w:t>
            </w:r>
          </w:p>
        </w:tc>
        <w:tc>
          <w:tcPr>
            <w:tcW w:w="4252" w:type="dxa"/>
          </w:tcPr>
          <w:p w:rsidR="000F6060" w:rsidRDefault="000F6060" w:rsidP="006B22E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Збірник наукових праць ХНУ ім. В.Н. Каразіна</w:t>
            </w:r>
            <w:r w:rsidRPr="005E0E26">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Проблеми викладання геометрії у закладах освіти: теорія, </w:t>
            </w:r>
            <w:proofErr w:type="spellStart"/>
            <w:r>
              <w:rPr>
                <w:rFonts w:ascii="Times New Roman" w:eastAsia="Calibri" w:hAnsi="Times New Roman"/>
                <w:sz w:val="24"/>
                <w:szCs w:val="24"/>
                <w:lang w:eastAsia="en-US"/>
              </w:rPr>
              <w:t>методика,практика</w:t>
            </w:r>
            <w:proofErr w:type="spellEnd"/>
            <w:r>
              <w:rPr>
                <w:rFonts w:ascii="Times New Roman" w:eastAsia="Calibri" w:hAnsi="Times New Roman"/>
                <w:sz w:val="24"/>
                <w:szCs w:val="24"/>
                <w:lang w:eastAsia="en-US"/>
              </w:rPr>
              <w:t>» - Харків: ХН</w:t>
            </w:r>
            <w:r w:rsidRPr="005E0E26">
              <w:rPr>
                <w:rFonts w:ascii="Times New Roman" w:eastAsia="Calibri" w:hAnsi="Times New Roman"/>
                <w:sz w:val="24"/>
                <w:szCs w:val="24"/>
                <w:lang w:eastAsia="en-US"/>
              </w:rPr>
              <w:t xml:space="preserve">У, </w:t>
            </w:r>
            <w:r>
              <w:rPr>
                <w:rFonts w:ascii="Times New Roman" w:eastAsia="Calibri" w:hAnsi="Times New Roman"/>
                <w:sz w:val="24"/>
                <w:szCs w:val="24"/>
                <w:lang w:eastAsia="en-US"/>
              </w:rPr>
              <w:t xml:space="preserve">тези доповідей </w:t>
            </w:r>
            <w:r w:rsidRPr="005E0E26">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5E0E26">
              <w:rPr>
                <w:rFonts w:ascii="Times New Roman" w:eastAsia="Calibri" w:hAnsi="Times New Roman"/>
                <w:sz w:val="24"/>
                <w:szCs w:val="24"/>
                <w:lang w:eastAsia="en-US"/>
              </w:rPr>
              <w:t xml:space="preserve"> – </w:t>
            </w:r>
            <w:proofErr w:type="spellStart"/>
            <w:r w:rsidRPr="005E0E26">
              <w:rPr>
                <w:rFonts w:ascii="Times New Roman" w:eastAsia="Calibri" w:hAnsi="Times New Roman"/>
                <w:sz w:val="24"/>
                <w:szCs w:val="24"/>
                <w:lang w:eastAsia="en-US"/>
              </w:rPr>
              <w:t>вип.</w:t>
            </w:r>
            <w:r>
              <w:rPr>
                <w:rFonts w:ascii="Times New Roman" w:eastAsia="Calibri" w:hAnsi="Times New Roman"/>
                <w:sz w:val="24"/>
                <w:szCs w:val="24"/>
                <w:lang w:eastAsia="en-US"/>
              </w:rPr>
              <w:t>квітень</w:t>
            </w:r>
            <w:proofErr w:type="spellEnd"/>
            <w:r>
              <w:rPr>
                <w:rFonts w:ascii="Times New Roman" w:eastAsia="Calibri" w:hAnsi="Times New Roman"/>
                <w:sz w:val="24"/>
                <w:szCs w:val="24"/>
                <w:lang w:eastAsia="en-US"/>
              </w:rPr>
              <w:t xml:space="preserve"> 8-10</w:t>
            </w:r>
            <w:r w:rsidRPr="005E0E26">
              <w:rPr>
                <w:rFonts w:ascii="Times New Roman" w:eastAsia="Calibri" w:hAnsi="Times New Roman"/>
                <w:sz w:val="24"/>
                <w:szCs w:val="24"/>
                <w:lang w:eastAsia="en-US"/>
              </w:rPr>
              <w:t>. –</w:t>
            </w:r>
          </w:p>
        </w:tc>
      </w:tr>
    </w:tbl>
    <w:p w:rsidR="000F6060" w:rsidRPr="005E0E26" w:rsidRDefault="000F6060" w:rsidP="00421A8B">
      <w:pPr>
        <w:spacing w:after="0" w:line="240" w:lineRule="auto"/>
        <w:jc w:val="both"/>
        <w:rPr>
          <w:rFonts w:ascii="Times New Roman" w:eastAsia="Calibri" w:hAnsi="Times New Roman"/>
          <w:b/>
          <w:sz w:val="24"/>
          <w:szCs w:val="24"/>
          <w:lang w:eastAsia="en-US"/>
        </w:rPr>
      </w:pPr>
      <w:r w:rsidRPr="005E0E26">
        <w:rPr>
          <w:rFonts w:ascii="Times New Roman" w:eastAsia="Calibri" w:hAnsi="Times New Roman"/>
          <w:b/>
          <w:sz w:val="24"/>
          <w:szCs w:val="24"/>
          <w:lang w:eastAsia="en-US"/>
        </w:rPr>
        <w:t>Навчально – методичні посібники</w:t>
      </w:r>
    </w:p>
    <w:tbl>
      <w:tblPr>
        <w:tblW w:w="9639" w:type="dxa"/>
        <w:tblInd w:w="108" w:type="dxa"/>
        <w:tblLayout w:type="fixed"/>
        <w:tblLook w:val="01E0" w:firstRow="1" w:lastRow="1" w:firstColumn="1" w:lastColumn="1" w:noHBand="0" w:noVBand="0"/>
      </w:tblPr>
      <w:tblGrid>
        <w:gridCol w:w="3544"/>
        <w:gridCol w:w="6095"/>
      </w:tblGrid>
      <w:tr w:rsidR="000F6060" w:rsidRPr="005E0E26" w:rsidTr="002A783D">
        <w:trPr>
          <w:trHeight w:val="537"/>
        </w:trPr>
        <w:tc>
          <w:tcPr>
            <w:tcW w:w="3544" w:type="dxa"/>
            <w:vAlign w:val="center"/>
          </w:tcPr>
          <w:p w:rsidR="000F6060" w:rsidRPr="003A7982" w:rsidRDefault="000F6060" w:rsidP="00421A8B">
            <w:pPr>
              <w:spacing w:after="0" w:line="240" w:lineRule="auto"/>
              <w:jc w:val="center"/>
              <w:rPr>
                <w:rFonts w:ascii="Times New Roman" w:eastAsia="Calibri" w:hAnsi="Times New Roman"/>
                <w:b/>
                <w:i/>
                <w:sz w:val="24"/>
                <w:szCs w:val="24"/>
                <w:lang w:eastAsia="en-US"/>
              </w:rPr>
            </w:pPr>
            <w:r w:rsidRPr="003A7982">
              <w:rPr>
                <w:rFonts w:ascii="Times New Roman" w:eastAsia="Calibri" w:hAnsi="Times New Roman"/>
                <w:b/>
                <w:i/>
                <w:sz w:val="24"/>
                <w:szCs w:val="24"/>
                <w:lang w:eastAsia="en-US"/>
              </w:rPr>
              <w:t>П.І.Б. авторів, посада</w:t>
            </w:r>
          </w:p>
        </w:tc>
        <w:tc>
          <w:tcPr>
            <w:tcW w:w="6095" w:type="dxa"/>
            <w:vAlign w:val="center"/>
          </w:tcPr>
          <w:p w:rsidR="000F6060" w:rsidRPr="003A7982" w:rsidRDefault="000F6060" w:rsidP="00421A8B">
            <w:pPr>
              <w:spacing w:after="0" w:line="240" w:lineRule="auto"/>
              <w:jc w:val="center"/>
              <w:rPr>
                <w:rFonts w:ascii="Times New Roman" w:eastAsia="Calibri" w:hAnsi="Times New Roman"/>
                <w:b/>
                <w:i/>
                <w:sz w:val="24"/>
                <w:szCs w:val="24"/>
                <w:lang w:eastAsia="en-US"/>
              </w:rPr>
            </w:pPr>
            <w:r w:rsidRPr="003A7982">
              <w:rPr>
                <w:rFonts w:ascii="Times New Roman" w:eastAsia="Calibri" w:hAnsi="Times New Roman"/>
                <w:b/>
                <w:i/>
                <w:sz w:val="24"/>
                <w:szCs w:val="24"/>
                <w:lang w:eastAsia="en-US"/>
              </w:rPr>
              <w:t>Назва посібника</w:t>
            </w:r>
          </w:p>
        </w:tc>
      </w:tr>
      <w:tr w:rsidR="000F6060" w:rsidRPr="005E0E26" w:rsidTr="002A783D">
        <w:trPr>
          <w:trHeight w:val="1094"/>
        </w:trPr>
        <w:tc>
          <w:tcPr>
            <w:tcW w:w="3544" w:type="dxa"/>
          </w:tcPr>
          <w:p w:rsidR="000F6060" w:rsidRPr="005E0E26" w:rsidRDefault="000F6060" w:rsidP="002A783D">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lang w:val="ru-RU" w:eastAsia="ru-RU"/>
              </w:rPr>
              <w:drawing>
                <wp:anchor distT="0" distB="0" distL="114300" distR="114300" simplePos="0" relativeHeight="251699200" behindDoc="1" locked="0" layoutInCell="1" allowOverlap="1" wp14:anchorId="06FF8D73" wp14:editId="14E229C1">
                  <wp:simplePos x="0" y="0"/>
                  <wp:positionH relativeFrom="column">
                    <wp:posOffset>33655</wp:posOffset>
                  </wp:positionH>
                  <wp:positionV relativeFrom="paragraph">
                    <wp:posOffset>-2540</wp:posOffset>
                  </wp:positionV>
                  <wp:extent cx="1421130" cy="1755140"/>
                  <wp:effectExtent l="0" t="0" r="0" b="0"/>
                  <wp:wrapTight wrapText="bothSides">
                    <wp:wrapPolygon edited="0">
                      <wp:start x="0" y="0"/>
                      <wp:lineTo x="0" y="21334"/>
                      <wp:lineTo x="21426" y="21334"/>
                      <wp:lineTo x="21426" y="0"/>
                      <wp:lineTo x="0" y="0"/>
                    </wp:wrapPolygon>
                  </wp:wrapTight>
                  <wp:docPr id="26" name="Рисунок 26" descr="G:\картинки\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картинки\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1130"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E26">
              <w:rPr>
                <w:rFonts w:ascii="Times New Roman" w:eastAsia="Calibri" w:hAnsi="Times New Roman"/>
                <w:sz w:val="24"/>
                <w:szCs w:val="24"/>
                <w:lang w:eastAsia="en-US"/>
              </w:rPr>
              <w:t>Міщенко І.А., спеціаліст вищої категорії, вчитель методист</w:t>
            </w:r>
          </w:p>
        </w:tc>
        <w:tc>
          <w:tcPr>
            <w:tcW w:w="6095" w:type="dxa"/>
            <w:vAlign w:val="center"/>
          </w:tcPr>
          <w:p w:rsidR="000F6060" w:rsidRPr="005E0E26" w:rsidRDefault="000F6060" w:rsidP="002A783D">
            <w:pPr>
              <w:spacing w:after="0" w:line="240" w:lineRule="auto"/>
              <w:jc w:val="both"/>
              <w:rPr>
                <w:rFonts w:ascii="Times New Roman" w:eastAsia="Calibri" w:hAnsi="Times New Roman"/>
                <w:sz w:val="24"/>
                <w:szCs w:val="24"/>
                <w:lang w:eastAsia="en-US"/>
              </w:rPr>
            </w:pPr>
            <w:r w:rsidRPr="005E0E26">
              <w:rPr>
                <w:rFonts w:ascii="Times New Roman" w:eastAsia="Calibri" w:hAnsi="Times New Roman"/>
                <w:sz w:val="24"/>
                <w:szCs w:val="24"/>
                <w:lang w:eastAsia="en-US"/>
              </w:rPr>
              <w:t xml:space="preserve">Психолого-педагогічна діагностика якості освіти у педагогічному ВНЗ: </w:t>
            </w:r>
            <w:proofErr w:type="spellStart"/>
            <w:r w:rsidRPr="005E0E26">
              <w:rPr>
                <w:rFonts w:ascii="Times New Roman" w:eastAsia="Calibri" w:hAnsi="Times New Roman"/>
                <w:sz w:val="24"/>
                <w:szCs w:val="24"/>
                <w:lang w:eastAsia="en-US"/>
              </w:rPr>
              <w:t>навч</w:t>
            </w:r>
            <w:proofErr w:type="spellEnd"/>
            <w:r w:rsidRPr="005E0E26">
              <w:rPr>
                <w:rFonts w:ascii="Times New Roman" w:eastAsia="Calibri" w:hAnsi="Times New Roman"/>
                <w:sz w:val="24"/>
                <w:szCs w:val="24"/>
                <w:lang w:eastAsia="en-US"/>
              </w:rPr>
              <w:t xml:space="preserve">.-метод. посібник// А.А. Харківська, Л.О. Петриченко, за ред.. Г.Ф. </w:t>
            </w:r>
            <w:proofErr w:type="spellStart"/>
            <w:r w:rsidRPr="005E0E26">
              <w:rPr>
                <w:rFonts w:ascii="Times New Roman" w:eastAsia="Calibri" w:hAnsi="Times New Roman"/>
                <w:sz w:val="24"/>
                <w:szCs w:val="24"/>
                <w:lang w:eastAsia="en-US"/>
              </w:rPr>
              <w:t>Пономарьової</w:t>
            </w:r>
            <w:proofErr w:type="spellEnd"/>
            <w:r w:rsidRPr="005E0E26">
              <w:rPr>
                <w:rFonts w:ascii="Times New Roman" w:eastAsia="Calibri" w:hAnsi="Times New Roman"/>
                <w:sz w:val="24"/>
                <w:szCs w:val="24"/>
                <w:lang w:eastAsia="en-US"/>
              </w:rPr>
              <w:t>. – Х.: Компанія СМІТ, 2016. – Ч.2 – 366 с.</w:t>
            </w:r>
          </w:p>
          <w:p w:rsidR="000F6060" w:rsidRPr="005E0E26" w:rsidRDefault="000F6060" w:rsidP="002A783D">
            <w:pPr>
              <w:spacing w:after="0" w:line="240" w:lineRule="auto"/>
              <w:jc w:val="both"/>
              <w:rPr>
                <w:rFonts w:ascii="Times New Roman" w:eastAsia="Calibri" w:hAnsi="Times New Roman"/>
                <w:sz w:val="24"/>
                <w:szCs w:val="24"/>
                <w:lang w:eastAsia="en-US"/>
              </w:rPr>
            </w:pPr>
          </w:p>
          <w:p w:rsidR="000F6060" w:rsidRPr="005E0E26" w:rsidRDefault="000F6060" w:rsidP="002A783D">
            <w:pPr>
              <w:spacing w:after="0" w:line="240" w:lineRule="auto"/>
              <w:jc w:val="both"/>
              <w:rPr>
                <w:rFonts w:ascii="Times New Roman" w:eastAsia="Calibri" w:hAnsi="Times New Roman"/>
                <w:sz w:val="24"/>
                <w:szCs w:val="24"/>
                <w:lang w:eastAsia="en-US"/>
              </w:rPr>
            </w:pPr>
          </w:p>
          <w:p w:rsidR="000F6060" w:rsidRPr="005E0E26" w:rsidRDefault="000F6060" w:rsidP="002A783D">
            <w:pPr>
              <w:spacing w:after="0" w:line="240" w:lineRule="auto"/>
              <w:jc w:val="both"/>
              <w:rPr>
                <w:rFonts w:ascii="Times New Roman" w:eastAsia="Calibri" w:hAnsi="Times New Roman"/>
                <w:sz w:val="24"/>
                <w:szCs w:val="24"/>
                <w:lang w:eastAsia="en-US"/>
              </w:rPr>
            </w:pPr>
          </w:p>
          <w:p w:rsidR="000F6060" w:rsidRPr="005E0E26" w:rsidRDefault="000F6060" w:rsidP="002A783D">
            <w:pPr>
              <w:spacing w:after="0" w:line="240" w:lineRule="auto"/>
              <w:jc w:val="both"/>
              <w:rPr>
                <w:rFonts w:ascii="Times New Roman" w:eastAsia="Calibri" w:hAnsi="Times New Roman"/>
                <w:sz w:val="24"/>
                <w:szCs w:val="24"/>
                <w:lang w:eastAsia="en-US"/>
              </w:rPr>
            </w:pPr>
          </w:p>
          <w:p w:rsidR="000F6060" w:rsidRPr="005E0E26" w:rsidRDefault="000F6060" w:rsidP="002A783D">
            <w:pPr>
              <w:spacing w:after="0" w:line="240" w:lineRule="auto"/>
              <w:jc w:val="both"/>
              <w:rPr>
                <w:rFonts w:ascii="Times New Roman" w:eastAsia="Calibri" w:hAnsi="Times New Roman"/>
                <w:sz w:val="24"/>
                <w:szCs w:val="24"/>
                <w:lang w:eastAsia="en-US"/>
              </w:rPr>
            </w:pPr>
          </w:p>
          <w:p w:rsidR="000F6060" w:rsidRPr="005E0E26" w:rsidRDefault="000F6060" w:rsidP="002A783D">
            <w:pPr>
              <w:spacing w:after="0" w:line="240" w:lineRule="auto"/>
              <w:jc w:val="both"/>
              <w:rPr>
                <w:rFonts w:ascii="Times New Roman" w:eastAsia="Calibri" w:hAnsi="Times New Roman"/>
                <w:sz w:val="24"/>
                <w:szCs w:val="24"/>
                <w:lang w:eastAsia="en-US"/>
              </w:rPr>
            </w:pPr>
          </w:p>
        </w:tc>
      </w:tr>
    </w:tbl>
    <w:p w:rsidR="000F6060" w:rsidRPr="00733046" w:rsidRDefault="000F6060" w:rsidP="000F6060">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lang w:val="ru-RU" w:eastAsia="ru-RU"/>
        </w:rPr>
        <w:lastRenderedPageBreak/>
        <w:drawing>
          <wp:anchor distT="0" distB="0" distL="114300" distR="114300" simplePos="0" relativeHeight="251702272" behindDoc="1" locked="0" layoutInCell="1" allowOverlap="1" wp14:anchorId="436894B3" wp14:editId="1E1D6ABA">
            <wp:simplePos x="0" y="0"/>
            <wp:positionH relativeFrom="column">
              <wp:posOffset>102235</wp:posOffset>
            </wp:positionH>
            <wp:positionV relativeFrom="paragraph">
              <wp:posOffset>95250</wp:posOffset>
            </wp:positionV>
            <wp:extent cx="1152525" cy="1729105"/>
            <wp:effectExtent l="0" t="0" r="0" b="0"/>
            <wp:wrapTight wrapText="bothSides">
              <wp:wrapPolygon edited="0">
                <wp:start x="0" y="0"/>
                <wp:lineTo x="0" y="21418"/>
                <wp:lineTo x="21421" y="21418"/>
                <wp:lineTo x="21421" y="0"/>
                <wp:lineTo x="0" y="0"/>
              </wp:wrapPolygon>
            </wp:wrapTight>
            <wp:docPr id="25" name="Рисунок 25" descr="D:\Авторські програми, Публікації, Друк робіт\img20171123_1335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Авторські програми, Публікації, Друк робіт\img20171123_133529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 w:val="24"/>
          <w:szCs w:val="24"/>
          <w:lang w:eastAsia="en-US"/>
        </w:rPr>
        <w:t xml:space="preserve">Шляхи інтеграції </w:t>
      </w:r>
      <w:proofErr w:type="spellStart"/>
      <w:r>
        <w:rPr>
          <w:rFonts w:ascii="Times New Roman" w:eastAsia="Calibri" w:hAnsi="Times New Roman"/>
          <w:sz w:val="24"/>
          <w:szCs w:val="24"/>
          <w:lang w:eastAsia="en-US"/>
        </w:rPr>
        <w:t>медіаосвіти</w:t>
      </w:r>
      <w:proofErr w:type="spellEnd"/>
      <w:r>
        <w:rPr>
          <w:rFonts w:ascii="Times New Roman" w:eastAsia="Calibri" w:hAnsi="Times New Roman"/>
          <w:sz w:val="24"/>
          <w:szCs w:val="24"/>
          <w:lang w:eastAsia="en-US"/>
        </w:rPr>
        <w:t xml:space="preserve"> в навчальні предмети початкової школи: методичний посібник</w:t>
      </w:r>
      <w:r w:rsidRPr="00733046">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733046">
        <w:rPr>
          <w:rFonts w:ascii="Times New Roman" w:eastAsia="Calibri" w:hAnsi="Times New Roman"/>
          <w:b/>
          <w:sz w:val="24"/>
          <w:szCs w:val="24"/>
          <w:lang w:eastAsia="en-US"/>
        </w:rPr>
        <w:t>Кобець Тетяна Михайлівна</w:t>
      </w:r>
      <w:r>
        <w:rPr>
          <w:rFonts w:ascii="Times New Roman" w:eastAsia="Calibri" w:hAnsi="Times New Roman"/>
          <w:sz w:val="24"/>
          <w:szCs w:val="24"/>
          <w:lang w:eastAsia="en-US"/>
        </w:rPr>
        <w:t xml:space="preserve">, Коваль О.А., </w:t>
      </w:r>
      <w:proofErr w:type="spellStart"/>
      <w:r>
        <w:rPr>
          <w:rFonts w:ascii="Times New Roman" w:eastAsia="Calibri" w:hAnsi="Times New Roman"/>
          <w:sz w:val="24"/>
          <w:szCs w:val="24"/>
          <w:lang w:eastAsia="en-US"/>
        </w:rPr>
        <w:t>Коченігіна</w:t>
      </w:r>
      <w:proofErr w:type="spellEnd"/>
      <w:r>
        <w:rPr>
          <w:rFonts w:ascii="Times New Roman" w:eastAsia="Calibri" w:hAnsi="Times New Roman"/>
          <w:sz w:val="24"/>
          <w:szCs w:val="24"/>
          <w:lang w:eastAsia="en-US"/>
        </w:rPr>
        <w:t xml:space="preserve"> М.В., </w:t>
      </w:r>
      <w:proofErr w:type="spellStart"/>
      <w:r>
        <w:rPr>
          <w:rFonts w:ascii="Times New Roman" w:eastAsia="Calibri" w:hAnsi="Times New Roman"/>
          <w:sz w:val="24"/>
          <w:szCs w:val="24"/>
          <w:lang w:eastAsia="en-US"/>
        </w:rPr>
        <w:t>Летко</w:t>
      </w:r>
      <w:proofErr w:type="spellEnd"/>
      <w:r>
        <w:rPr>
          <w:rFonts w:ascii="Times New Roman" w:eastAsia="Calibri" w:hAnsi="Times New Roman"/>
          <w:sz w:val="24"/>
          <w:szCs w:val="24"/>
          <w:lang w:eastAsia="en-US"/>
        </w:rPr>
        <w:t xml:space="preserve"> О.В., Новожилова М.О., Рижкова В.С., за </w:t>
      </w:r>
      <w:proofErr w:type="spellStart"/>
      <w:r>
        <w:rPr>
          <w:rFonts w:ascii="Times New Roman" w:eastAsia="Calibri" w:hAnsi="Times New Roman"/>
          <w:sz w:val="24"/>
          <w:szCs w:val="24"/>
          <w:lang w:eastAsia="en-US"/>
        </w:rPr>
        <w:t>аг.ред</w:t>
      </w:r>
      <w:proofErr w:type="spellEnd"/>
      <w:r>
        <w:rPr>
          <w:rFonts w:ascii="Times New Roman" w:eastAsia="Calibri" w:hAnsi="Times New Roman"/>
          <w:sz w:val="24"/>
          <w:szCs w:val="24"/>
          <w:lang w:eastAsia="en-US"/>
        </w:rPr>
        <w:t xml:space="preserve">. Л.Д. </w:t>
      </w:r>
      <w:proofErr w:type="spellStart"/>
      <w:r>
        <w:rPr>
          <w:rFonts w:ascii="Times New Roman" w:eastAsia="Calibri" w:hAnsi="Times New Roman"/>
          <w:sz w:val="24"/>
          <w:szCs w:val="24"/>
          <w:lang w:eastAsia="en-US"/>
        </w:rPr>
        <w:t>Покроєвої</w:t>
      </w:r>
      <w:proofErr w:type="spellEnd"/>
      <w:r>
        <w:rPr>
          <w:rFonts w:ascii="Times New Roman" w:eastAsia="Calibri" w:hAnsi="Times New Roman"/>
          <w:sz w:val="24"/>
          <w:szCs w:val="24"/>
          <w:lang w:eastAsia="en-US"/>
        </w:rPr>
        <w:t>. – Харків: ХАНО, 2016.-164 с.</w:t>
      </w: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jc w:val="both"/>
        <w:rPr>
          <w:rFonts w:ascii="Times New Roman" w:eastAsia="Calibri" w:hAnsi="Times New Roman"/>
          <w:sz w:val="24"/>
          <w:szCs w:val="24"/>
          <w:lang w:eastAsia="en-US"/>
        </w:rPr>
      </w:pPr>
    </w:p>
    <w:p w:rsidR="000F6060" w:rsidRDefault="000F6060" w:rsidP="000F6060">
      <w:pPr>
        <w:spacing w:after="0" w:line="240" w:lineRule="auto"/>
        <w:ind w:firstLine="567"/>
        <w:jc w:val="center"/>
        <w:rPr>
          <w:rFonts w:ascii="Times New Roman" w:eastAsia="Calibri" w:hAnsi="Times New Roman"/>
          <w:sz w:val="24"/>
          <w:szCs w:val="24"/>
          <w:lang w:eastAsia="en-US"/>
        </w:rPr>
      </w:pPr>
    </w:p>
    <w:p w:rsidR="000F6060" w:rsidRDefault="000F6060" w:rsidP="00421A8B">
      <w:pPr>
        <w:spacing w:after="0" w:line="240" w:lineRule="auto"/>
        <w:rPr>
          <w:rFonts w:ascii="Times New Roman" w:eastAsia="Calibri" w:hAnsi="Times New Roman"/>
          <w:sz w:val="24"/>
          <w:szCs w:val="24"/>
          <w:lang w:eastAsia="en-US"/>
        </w:rPr>
      </w:pPr>
    </w:p>
    <w:p w:rsidR="000F6060" w:rsidRPr="00326636" w:rsidRDefault="000F6060" w:rsidP="000F6060">
      <w:pPr>
        <w:spacing w:after="0" w:line="240" w:lineRule="auto"/>
        <w:ind w:firstLine="567"/>
        <w:jc w:val="center"/>
        <w:rPr>
          <w:rFonts w:ascii="Times New Roman" w:hAnsi="Times New Roman"/>
          <w:b/>
          <w:sz w:val="28"/>
          <w:szCs w:val="28"/>
        </w:rPr>
      </w:pPr>
      <w:r w:rsidRPr="00326636">
        <w:rPr>
          <w:rFonts w:ascii="Times New Roman" w:hAnsi="Times New Roman"/>
          <w:b/>
          <w:sz w:val="28"/>
          <w:szCs w:val="28"/>
        </w:rPr>
        <w:t>Дистанційні курси вчителів гімназії</w:t>
      </w: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
        <w:gridCol w:w="1277"/>
        <w:gridCol w:w="1984"/>
        <w:gridCol w:w="6804"/>
      </w:tblGrid>
      <w:tr w:rsidR="000F6060" w:rsidRPr="00286D5D" w:rsidTr="002A783D">
        <w:tc>
          <w:tcPr>
            <w:tcW w:w="567" w:type="dxa"/>
            <w:shd w:val="solid" w:color="D6E3BC" w:fill="auto"/>
            <w:vAlign w:val="center"/>
          </w:tcPr>
          <w:p w:rsidR="000F6060" w:rsidRPr="00286D5D" w:rsidRDefault="000F6060" w:rsidP="002A783D">
            <w:pPr>
              <w:spacing w:after="0" w:line="240" w:lineRule="auto"/>
              <w:jc w:val="center"/>
              <w:rPr>
                <w:rFonts w:ascii="Times New Roman" w:hAnsi="Times New Roman"/>
              </w:rPr>
            </w:pPr>
            <w:r w:rsidRPr="00286D5D">
              <w:rPr>
                <w:rFonts w:ascii="Times New Roman" w:hAnsi="Times New Roman"/>
                <w:b/>
                <w:sz w:val="24"/>
                <w:szCs w:val="24"/>
              </w:rPr>
              <w:t>№</w:t>
            </w:r>
          </w:p>
        </w:tc>
        <w:tc>
          <w:tcPr>
            <w:tcW w:w="1277" w:type="dxa"/>
            <w:shd w:val="solid" w:color="D6E3BC" w:fill="auto"/>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 xml:space="preserve">Рік </w:t>
            </w:r>
          </w:p>
        </w:tc>
        <w:tc>
          <w:tcPr>
            <w:tcW w:w="1984" w:type="dxa"/>
            <w:shd w:val="solid" w:color="D6E3BC" w:fill="auto"/>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 xml:space="preserve">ПІБ вчителя </w:t>
            </w:r>
          </w:p>
        </w:tc>
        <w:tc>
          <w:tcPr>
            <w:tcW w:w="6804" w:type="dxa"/>
            <w:shd w:val="solid" w:color="D6E3BC" w:fill="auto"/>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Назва курсу</w:t>
            </w:r>
            <w:r w:rsidRPr="00733046">
              <w:rPr>
                <w:rFonts w:ascii="Times New Roman" w:hAnsi="Times New Roman"/>
                <w:sz w:val="24"/>
                <w:szCs w:val="24"/>
              </w:rPr>
              <w:t xml:space="preserve"> </w:t>
            </w:r>
            <w:proofErr w:type="spellStart"/>
            <w:r w:rsidRPr="00286D5D">
              <w:rPr>
                <w:rFonts w:ascii="Times New Roman" w:hAnsi="Times New Roman"/>
                <w:sz w:val="24"/>
                <w:szCs w:val="24"/>
                <w:lang w:val="en-US"/>
              </w:rPr>
              <w:t>Prt</w:t>
            </w:r>
            <w:proofErr w:type="spellEnd"/>
            <w:r w:rsidRPr="00733046">
              <w:rPr>
                <w:rFonts w:ascii="Times New Roman" w:hAnsi="Times New Roman"/>
                <w:sz w:val="24"/>
                <w:szCs w:val="24"/>
              </w:rPr>
              <w:t xml:space="preserve"> </w:t>
            </w:r>
            <w:proofErr w:type="spellStart"/>
            <w:r w:rsidRPr="00286D5D">
              <w:rPr>
                <w:rFonts w:ascii="Times New Roman" w:hAnsi="Times New Roman"/>
                <w:sz w:val="24"/>
                <w:szCs w:val="24"/>
                <w:lang w:val="en-US"/>
              </w:rPr>
              <w:t>Sc</w:t>
            </w:r>
            <w:proofErr w:type="spellEnd"/>
            <w:r w:rsidRPr="00733046">
              <w:rPr>
                <w:rFonts w:ascii="Times New Roman" w:hAnsi="Times New Roman"/>
                <w:sz w:val="24"/>
                <w:szCs w:val="24"/>
              </w:rPr>
              <w:t xml:space="preserve"> (</w:t>
            </w:r>
            <w:r w:rsidRPr="00286D5D">
              <w:rPr>
                <w:rFonts w:ascii="Times New Roman" w:hAnsi="Times New Roman"/>
                <w:sz w:val="24"/>
                <w:szCs w:val="24"/>
              </w:rPr>
              <w:t>сторінки)</w:t>
            </w:r>
          </w:p>
        </w:tc>
      </w:tr>
      <w:tr w:rsidR="000F6060" w:rsidRPr="00286D5D" w:rsidTr="006B22E7">
        <w:tc>
          <w:tcPr>
            <w:tcW w:w="567" w:type="dxa"/>
          </w:tcPr>
          <w:p w:rsidR="000F6060" w:rsidRPr="00286D5D" w:rsidRDefault="000F6060" w:rsidP="006B22E7">
            <w:pPr>
              <w:spacing w:after="0" w:line="240" w:lineRule="auto"/>
              <w:jc w:val="center"/>
              <w:rPr>
                <w:rFonts w:ascii="Times New Roman" w:hAnsi="Times New Roman"/>
              </w:rPr>
            </w:pPr>
            <w:r w:rsidRPr="00286D5D">
              <w:rPr>
                <w:rFonts w:ascii="Times New Roman" w:hAnsi="Times New Roman"/>
              </w:rPr>
              <w:t>1</w:t>
            </w:r>
          </w:p>
        </w:tc>
        <w:tc>
          <w:tcPr>
            <w:tcW w:w="1277" w:type="dxa"/>
          </w:tcPr>
          <w:p w:rsidR="000F6060" w:rsidRPr="00350AD8" w:rsidRDefault="000F6060" w:rsidP="006B22E7">
            <w:pPr>
              <w:spacing w:after="0" w:line="240" w:lineRule="auto"/>
              <w:jc w:val="center"/>
              <w:rPr>
                <w:rFonts w:ascii="Times New Roman" w:hAnsi="Times New Roman"/>
                <w:b/>
                <w:sz w:val="24"/>
                <w:szCs w:val="24"/>
              </w:rPr>
            </w:pPr>
            <w:r w:rsidRPr="00350AD8">
              <w:rPr>
                <w:rFonts w:ascii="Times New Roman" w:hAnsi="Times New Roman"/>
                <w:b/>
                <w:sz w:val="24"/>
                <w:szCs w:val="24"/>
              </w:rPr>
              <w:t>2014/2015</w:t>
            </w:r>
          </w:p>
        </w:tc>
        <w:tc>
          <w:tcPr>
            <w:tcW w:w="1984" w:type="dxa"/>
          </w:tcPr>
          <w:p w:rsidR="000F6060" w:rsidRPr="00286D5D" w:rsidRDefault="000F6060" w:rsidP="006B22E7">
            <w:pPr>
              <w:spacing w:after="0" w:line="240" w:lineRule="auto"/>
              <w:jc w:val="center"/>
              <w:rPr>
                <w:rFonts w:ascii="Times New Roman" w:hAnsi="Times New Roman"/>
                <w:sz w:val="24"/>
                <w:szCs w:val="24"/>
              </w:rPr>
            </w:pPr>
            <w:r w:rsidRPr="00286D5D">
              <w:rPr>
                <w:rFonts w:ascii="Times New Roman" w:hAnsi="Times New Roman"/>
                <w:sz w:val="24"/>
                <w:szCs w:val="24"/>
              </w:rPr>
              <w:t>Бєльська А.С., учитель історії та правознавства</w:t>
            </w:r>
          </w:p>
        </w:tc>
        <w:tc>
          <w:tcPr>
            <w:tcW w:w="6804" w:type="dxa"/>
            <w:vAlign w:val="center"/>
          </w:tcPr>
          <w:p w:rsidR="000F6060" w:rsidRPr="00286D5D" w:rsidRDefault="000F6060" w:rsidP="002A783D">
            <w:pPr>
              <w:spacing w:after="0" w:line="240" w:lineRule="auto"/>
              <w:jc w:val="center"/>
              <w:rPr>
                <w:rFonts w:ascii="Times New Roman" w:hAnsi="Times New Roman"/>
                <w:b/>
                <w:sz w:val="24"/>
                <w:szCs w:val="24"/>
              </w:rPr>
            </w:pPr>
            <w:r>
              <w:rPr>
                <w:b/>
                <w:noProof/>
                <w:lang w:val="ru-RU" w:eastAsia="ru-RU"/>
              </w:rPr>
              <w:drawing>
                <wp:anchor distT="0" distB="0" distL="114300" distR="114300" simplePos="0" relativeHeight="251700224" behindDoc="1" locked="0" layoutInCell="1" allowOverlap="1" wp14:anchorId="699410EC" wp14:editId="705A2624">
                  <wp:simplePos x="0" y="0"/>
                  <wp:positionH relativeFrom="column">
                    <wp:posOffset>-34290</wp:posOffset>
                  </wp:positionH>
                  <wp:positionV relativeFrom="paragraph">
                    <wp:posOffset>-2799715</wp:posOffset>
                  </wp:positionV>
                  <wp:extent cx="4119880" cy="2756535"/>
                  <wp:effectExtent l="0" t="0" r="0" b="0"/>
                  <wp:wrapTight wrapText="bothSides">
                    <wp:wrapPolygon edited="0">
                      <wp:start x="0" y="0"/>
                      <wp:lineTo x="0" y="21496"/>
                      <wp:lineTo x="21473" y="21496"/>
                      <wp:lineTo x="21473"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988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D5D">
              <w:rPr>
                <w:rFonts w:ascii="Times New Roman" w:hAnsi="Times New Roman"/>
                <w:b/>
                <w:sz w:val="24"/>
                <w:szCs w:val="24"/>
              </w:rPr>
              <w:t>Курс Правознавство «Ти - людина, - значить маєш права»</w:t>
            </w:r>
          </w:p>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 xml:space="preserve">переможець (районного) етапу - Диплом I ступеня, </w:t>
            </w:r>
          </w:p>
          <w:p w:rsidR="000F6060" w:rsidRPr="00286D5D" w:rsidRDefault="000F6060" w:rsidP="002A783D">
            <w:pPr>
              <w:spacing w:after="0" w:line="240" w:lineRule="auto"/>
              <w:jc w:val="center"/>
              <w:rPr>
                <w:rFonts w:ascii="Times New Roman" w:hAnsi="Times New Roman"/>
              </w:rPr>
            </w:pPr>
            <w:r w:rsidRPr="00286D5D">
              <w:rPr>
                <w:rFonts w:ascii="Times New Roman" w:hAnsi="Times New Roman"/>
                <w:sz w:val="24"/>
                <w:szCs w:val="24"/>
              </w:rPr>
              <w:t>переможець міського етапу – Диплом III ступеня;</w:t>
            </w:r>
          </w:p>
        </w:tc>
      </w:tr>
      <w:tr w:rsidR="000F6060" w:rsidRPr="00286D5D" w:rsidTr="006B22E7">
        <w:trPr>
          <w:trHeight w:val="5195"/>
        </w:trPr>
        <w:tc>
          <w:tcPr>
            <w:tcW w:w="567" w:type="dxa"/>
          </w:tcPr>
          <w:p w:rsidR="000F6060" w:rsidRPr="00286D5D" w:rsidRDefault="000F6060" w:rsidP="006B22E7">
            <w:pPr>
              <w:spacing w:after="0" w:line="240" w:lineRule="auto"/>
              <w:jc w:val="center"/>
              <w:rPr>
                <w:rFonts w:ascii="Times New Roman" w:hAnsi="Times New Roman"/>
              </w:rPr>
            </w:pPr>
            <w:r w:rsidRPr="00286D5D">
              <w:rPr>
                <w:rFonts w:ascii="Times New Roman" w:hAnsi="Times New Roman"/>
              </w:rPr>
              <w:t>2</w:t>
            </w:r>
          </w:p>
        </w:tc>
        <w:tc>
          <w:tcPr>
            <w:tcW w:w="1277" w:type="dxa"/>
          </w:tcPr>
          <w:p w:rsidR="000F6060" w:rsidRPr="00350AD8" w:rsidRDefault="000F6060" w:rsidP="006B22E7">
            <w:pPr>
              <w:spacing w:after="0" w:line="240" w:lineRule="auto"/>
              <w:jc w:val="center"/>
              <w:rPr>
                <w:rFonts w:ascii="Times New Roman" w:hAnsi="Times New Roman"/>
                <w:b/>
                <w:sz w:val="24"/>
                <w:szCs w:val="24"/>
              </w:rPr>
            </w:pPr>
            <w:r w:rsidRPr="00350AD8">
              <w:rPr>
                <w:rFonts w:ascii="Times New Roman" w:hAnsi="Times New Roman"/>
                <w:b/>
                <w:sz w:val="24"/>
                <w:szCs w:val="24"/>
              </w:rPr>
              <w:t>2015/2016</w:t>
            </w:r>
          </w:p>
        </w:tc>
        <w:tc>
          <w:tcPr>
            <w:tcW w:w="1984" w:type="dxa"/>
          </w:tcPr>
          <w:p w:rsidR="000F6060" w:rsidRPr="00286D5D" w:rsidRDefault="000F6060" w:rsidP="006B22E7">
            <w:pPr>
              <w:spacing w:after="0" w:line="240" w:lineRule="auto"/>
              <w:jc w:val="center"/>
              <w:rPr>
                <w:rFonts w:ascii="Times New Roman" w:hAnsi="Times New Roman"/>
                <w:sz w:val="24"/>
                <w:szCs w:val="24"/>
              </w:rPr>
            </w:pPr>
            <w:r w:rsidRPr="00286D5D">
              <w:rPr>
                <w:rFonts w:ascii="Times New Roman" w:hAnsi="Times New Roman"/>
                <w:sz w:val="24"/>
                <w:szCs w:val="24"/>
              </w:rPr>
              <w:t>Таукішева М.Б., учитель історії та правознавства</w:t>
            </w:r>
          </w:p>
        </w:tc>
        <w:tc>
          <w:tcPr>
            <w:tcW w:w="6804" w:type="dxa"/>
            <w:vAlign w:val="center"/>
          </w:tcPr>
          <w:p w:rsidR="000F6060" w:rsidRPr="00286D5D" w:rsidRDefault="000F6060" w:rsidP="002A783D">
            <w:pPr>
              <w:spacing w:after="0" w:line="240" w:lineRule="auto"/>
              <w:jc w:val="center"/>
              <w:rPr>
                <w:rFonts w:ascii="Times New Roman" w:hAnsi="Times New Roman"/>
                <w:b/>
                <w:sz w:val="24"/>
                <w:szCs w:val="24"/>
              </w:rPr>
            </w:pPr>
            <w:r>
              <w:rPr>
                <w:noProof/>
                <w:lang w:val="ru-RU" w:eastAsia="ru-RU"/>
              </w:rPr>
              <w:drawing>
                <wp:anchor distT="0" distB="0" distL="114300" distR="114300" simplePos="0" relativeHeight="251701248" behindDoc="1" locked="0" layoutInCell="1" allowOverlap="1" wp14:anchorId="4D762F4F" wp14:editId="4A01C9D5">
                  <wp:simplePos x="0" y="0"/>
                  <wp:positionH relativeFrom="column">
                    <wp:posOffset>34290</wp:posOffset>
                  </wp:positionH>
                  <wp:positionV relativeFrom="paragraph">
                    <wp:posOffset>-2625725</wp:posOffset>
                  </wp:positionV>
                  <wp:extent cx="4050030" cy="2582545"/>
                  <wp:effectExtent l="0" t="0" r="0" b="0"/>
                  <wp:wrapTight wrapText="bothSides">
                    <wp:wrapPolygon edited="0">
                      <wp:start x="0" y="0"/>
                      <wp:lineTo x="0" y="21510"/>
                      <wp:lineTo x="21539" y="21510"/>
                      <wp:lineTo x="21539"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003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D5D">
              <w:rPr>
                <w:rFonts w:ascii="Times New Roman" w:hAnsi="Times New Roman"/>
                <w:b/>
                <w:sz w:val="24"/>
                <w:szCs w:val="24"/>
              </w:rPr>
              <w:t>«Давні Індія та Китай» (6 клас)</w:t>
            </w:r>
          </w:p>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переможець (районного) етапу –</w:t>
            </w:r>
          </w:p>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Диплом I ступеня</w:t>
            </w:r>
          </w:p>
          <w:p w:rsidR="000F6060" w:rsidRPr="00286D5D" w:rsidRDefault="000F6060" w:rsidP="002A783D">
            <w:pPr>
              <w:spacing w:after="0" w:line="240" w:lineRule="auto"/>
              <w:jc w:val="center"/>
              <w:rPr>
                <w:rFonts w:ascii="Times New Roman" w:hAnsi="Times New Roman"/>
              </w:rPr>
            </w:pPr>
            <w:r w:rsidRPr="00286D5D">
              <w:rPr>
                <w:rFonts w:ascii="Times New Roman" w:hAnsi="Times New Roman"/>
                <w:sz w:val="24"/>
                <w:szCs w:val="24"/>
              </w:rPr>
              <w:t>учасник міського етапу</w:t>
            </w:r>
          </w:p>
        </w:tc>
      </w:tr>
      <w:tr w:rsidR="000F6060" w:rsidRPr="00286D5D" w:rsidTr="006B22E7">
        <w:tc>
          <w:tcPr>
            <w:tcW w:w="567" w:type="dxa"/>
          </w:tcPr>
          <w:p w:rsidR="000F6060" w:rsidRPr="00286D5D" w:rsidRDefault="000F6060" w:rsidP="006B22E7">
            <w:pPr>
              <w:spacing w:after="0" w:line="240" w:lineRule="auto"/>
              <w:jc w:val="center"/>
              <w:rPr>
                <w:rFonts w:ascii="Times New Roman" w:hAnsi="Times New Roman"/>
              </w:rPr>
            </w:pPr>
            <w:r w:rsidRPr="00286D5D">
              <w:rPr>
                <w:rFonts w:ascii="Times New Roman" w:hAnsi="Times New Roman"/>
              </w:rPr>
              <w:lastRenderedPageBreak/>
              <w:t>3</w:t>
            </w:r>
          </w:p>
        </w:tc>
        <w:tc>
          <w:tcPr>
            <w:tcW w:w="1277" w:type="dxa"/>
          </w:tcPr>
          <w:p w:rsidR="000F6060" w:rsidRPr="00350AD8" w:rsidRDefault="000F6060" w:rsidP="006B22E7">
            <w:pPr>
              <w:spacing w:after="0" w:line="240" w:lineRule="auto"/>
              <w:jc w:val="center"/>
              <w:rPr>
                <w:rFonts w:ascii="Times New Roman" w:hAnsi="Times New Roman"/>
                <w:b/>
                <w:sz w:val="24"/>
                <w:szCs w:val="24"/>
              </w:rPr>
            </w:pPr>
            <w:r w:rsidRPr="00350AD8">
              <w:rPr>
                <w:rFonts w:ascii="Times New Roman" w:hAnsi="Times New Roman"/>
                <w:b/>
                <w:sz w:val="24"/>
                <w:szCs w:val="24"/>
              </w:rPr>
              <w:t>2016/2017</w:t>
            </w:r>
          </w:p>
        </w:tc>
        <w:tc>
          <w:tcPr>
            <w:tcW w:w="1984" w:type="dxa"/>
          </w:tcPr>
          <w:p w:rsidR="000F6060" w:rsidRPr="00286D5D" w:rsidRDefault="000F6060" w:rsidP="006B22E7">
            <w:pPr>
              <w:spacing w:after="0" w:line="240" w:lineRule="auto"/>
              <w:jc w:val="center"/>
              <w:rPr>
                <w:rFonts w:ascii="Times New Roman" w:hAnsi="Times New Roman"/>
                <w:sz w:val="24"/>
                <w:szCs w:val="24"/>
              </w:rPr>
            </w:pPr>
            <w:r w:rsidRPr="00286D5D">
              <w:rPr>
                <w:rFonts w:ascii="Times New Roman" w:hAnsi="Times New Roman"/>
                <w:sz w:val="24"/>
                <w:szCs w:val="24"/>
              </w:rPr>
              <w:t xml:space="preserve">Скляр О.В., учитель </w:t>
            </w:r>
            <w:proofErr w:type="spellStart"/>
            <w:r w:rsidRPr="00286D5D">
              <w:rPr>
                <w:rFonts w:ascii="Times New Roman" w:hAnsi="Times New Roman"/>
                <w:sz w:val="24"/>
                <w:szCs w:val="24"/>
              </w:rPr>
              <w:t>англ</w:t>
            </w:r>
            <w:proofErr w:type="spellEnd"/>
            <w:r w:rsidRPr="00286D5D">
              <w:rPr>
                <w:rFonts w:ascii="Times New Roman" w:hAnsi="Times New Roman"/>
                <w:sz w:val="24"/>
                <w:szCs w:val="24"/>
              </w:rPr>
              <w:t>. мови</w:t>
            </w:r>
          </w:p>
        </w:tc>
        <w:tc>
          <w:tcPr>
            <w:tcW w:w="6804" w:type="dxa"/>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 xml:space="preserve">курс з англійської мови для учнів 3-х класів </w:t>
            </w:r>
          </w:p>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переможець (районного) етапу - Диплом II ступеня</w:t>
            </w:r>
          </w:p>
        </w:tc>
      </w:tr>
      <w:tr w:rsidR="000F6060" w:rsidRPr="00286D5D" w:rsidTr="006B22E7">
        <w:tc>
          <w:tcPr>
            <w:tcW w:w="567" w:type="dxa"/>
          </w:tcPr>
          <w:p w:rsidR="000F6060" w:rsidRPr="00286D5D" w:rsidRDefault="000F6060" w:rsidP="006B22E7">
            <w:pPr>
              <w:spacing w:after="0" w:line="240" w:lineRule="auto"/>
              <w:jc w:val="center"/>
              <w:rPr>
                <w:rFonts w:ascii="Times New Roman" w:hAnsi="Times New Roman"/>
              </w:rPr>
            </w:pPr>
            <w:r w:rsidRPr="00286D5D">
              <w:rPr>
                <w:rFonts w:ascii="Times New Roman" w:hAnsi="Times New Roman"/>
              </w:rPr>
              <w:t>4</w:t>
            </w:r>
          </w:p>
        </w:tc>
        <w:tc>
          <w:tcPr>
            <w:tcW w:w="1277" w:type="dxa"/>
          </w:tcPr>
          <w:p w:rsidR="000F6060" w:rsidRPr="00350AD8" w:rsidRDefault="000F6060" w:rsidP="006B22E7">
            <w:pPr>
              <w:spacing w:after="0" w:line="240" w:lineRule="auto"/>
              <w:jc w:val="center"/>
              <w:rPr>
                <w:rFonts w:ascii="Times New Roman" w:hAnsi="Times New Roman"/>
                <w:b/>
                <w:sz w:val="24"/>
                <w:szCs w:val="24"/>
              </w:rPr>
            </w:pPr>
            <w:r w:rsidRPr="00350AD8">
              <w:rPr>
                <w:rFonts w:ascii="Times New Roman" w:hAnsi="Times New Roman"/>
                <w:b/>
                <w:sz w:val="24"/>
                <w:szCs w:val="24"/>
              </w:rPr>
              <w:t>2016/2017</w:t>
            </w:r>
          </w:p>
        </w:tc>
        <w:tc>
          <w:tcPr>
            <w:tcW w:w="1984" w:type="dxa"/>
          </w:tcPr>
          <w:p w:rsidR="000F6060" w:rsidRPr="00286D5D" w:rsidRDefault="000F6060" w:rsidP="006B22E7">
            <w:pPr>
              <w:spacing w:after="0" w:line="240" w:lineRule="auto"/>
              <w:jc w:val="center"/>
              <w:rPr>
                <w:rFonts w:ascii="Times New Roman" w:hAnsi="Times New Roman"/>
                <w:sz w:val="24"/>
                <w:szCs w:val="24"/>
              </w:rPr>
            </w:pPr>
            <w:r w:rsidRPr="00286D5D">
              <w:rPr>
                <w:rFonts w:ascii="Times New Roman" w:hAnsi="Times New Roman"/>
                <w:sz w:val="24"/>
                <w:szCs w:val="24"/>
              </w:rPr>
              <w:t>Бабко І.І.</w:t>
            </w:r>
          </w:p>
          <w:p w:rsidR="000F6060" w:rsidRPr="00286D5D" w:rsidRDefault="000F6060" w:rsidP="006B22E7">
            <w:pPr>
              <w:spacing w:after="0" w:line="240" w:lineRule="auto"/>
              <w:jc w:val="center"/>
              <w:rPr>
                <w:rFonts w:ascii="Times New Roman" w:hAnsi="Times New Roman"/>
                <w:sz w:val="24"/>
                <w:szCs w:val="24"/>
              </w:rPr>
            </w:pPr>
            <w:r>
              <w:rPr>
                <w:rFonts w:ascii="Times New Roman" w:hAnsi="Times New Roman"/>
                <w:sz w:val="24"/>
                <w:szCs w:val="24"/>
              </w:rPr>
              <w:t xml:space="preserve">вч. </w:t>
            </w:r>
            <w:r w:rsidRPr="00286D5D">
              <w:rPr>
                <w:rFonts w:ascii="Times New Roman" w:hAnsi="Times New Roman"/>
                <w:sz w:val="24"/>
                <w:szCs w:val="24"/>
              </w:rPr>
              <w:t>англійської мови</w:t>
            </w:r>
          </w:p>
        </w:tc>
        <w:tc>
          <w:tcPr>
            <w:tcW w:w="6804" w:type="dxa"/>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 xml:space="preserve">курс з англійської мови розрахований для учнів 2 – х класів з поглибленим вивченням англійської мови за темою: </w:t>
            </w:r>
          </w:p>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w:t>
            </w:r>
            <w:r w:rsidRPr="00286D5D">
              <w:rPr>
                <w:rFonts w:ascii="Times New Roman" w:hAnsi="Times New Roman"/>
                <w:spacing w:val="-1"/>
                <w:sz w:val="24"/>
                <w:szCs w:val="24"/>
                <w:lang w:val="en-US"/>
              </w:rPr>
              <w:t>Look</w:t>
            </w:r>
            <w:r w:rsidRPr="00286D5D">
              <w:rPr>
                <w:rFonts w:ascii="Times New Roman" w:hAnsi="Times New Roman"/>
                <w:spacing w:val="-3"/>
                <w:sz w:val="24"/>
                <w:szCs w:val="24"/>
                <w:lang w:val="en-US"/>
              </w:rPr>
              <w:t xml:space="preserve"> </w:t>
            </w:r>
            <w:r w:rsidRPr="00286D5D">
              <w:rPr>
                <w:rFonts w:ascii="Times New Roman" w:hAnsi="Times New Roman"/>
                <w:spacing w:val="-1"/>
                <w:sz w:val="24"/>
                <w:szCs w:val="24"/>
                <w:lang w:val="en-US"/>
              </w:rPr>
              <w:t>At</w:t>
            </w:r>
            <w:r w:rsidRPr="00286D5D">
              <w:rPr>
                <w:rFonts w:ascii="Times New Roman" w:hAnsi="Times New Roman"/>
                <w:spacing w:val="-5"/>
                <w:sz w:val="24"/>
                <w:szCs w:val="24"/>
                <w:lang w:val="en-US"/>
              </w:rPr>
              <w:t xml:space="preserve"> </w:t>
            </w:r>
            <w:r w:rsidRPr="00286D5D">
              <w:rPr>
                <w:rFonts w:ascii="Times New Roman" w:hAnsi="Times New Roman"/>
                <w:sz w:val="24"/>
                <w:szCs w:val="24"/>
                <w:lang w:val="en-US"/>
              </w:rPr>
              <w:t>All</w:t>
            </w:r>
            <w:r w:rsidRPr="00286D5D">
              <w:rPr>
                <w:rFonts w:ascii="Times New Roman" w:hAnsi="Times New Roman"/>
                <w:spacing w:val="-6"/>
                <w:sz w:val="24"/>
                <w:szCs w:val="24"/>
                <w:lang w:val="en-US"/>
              </w:rPr>
              <w:t xml:space="preserve"> </w:t>
            </w:r>
            <w:r w:rsidRPr="00286D5D">
              <w:rPr>
                <w:rFonts w:ascii="Times New Roman" w:hAnsi="Times New Roman"/>
                <w:spacing w:val="-1"/>
                <w:sz w:val="24"/>
                <w:szCs w:val="24"/>
                <w:lang w:val="en-US"/>
              </w:rPr>
              <w:t>The</w:t>
            </w:r>
            <w:r w:rsidRPr="00286D5D">
              <w:rPr>
                <w:rFonts w:ascii="Times New Roman" w:hAnsi="Times New Roman"/>
                <w:spacing w:val="-5"/>
                <w:sz w:val="24"/>
                <w:szCs w:val="24"/>
                <w:lang w:val="en-US"/>
              </w:rPr>
              <w:t xml:space="preserve"> </w:t>
            </w:r>
            <w:r w:rsidRPr="00286D5D">
              <w:rPr>
                <w:rFonts w:ascii="Times New Roman" w:hAnsi="Times New Roman"/>
                <w:spacing w:val="-1"/>
                <w:sz w:val="24"/>
                <w:szCs w:val="24"/>
                <w:lang w:val="en-US"/>
              </w:rPr>
              <w:t>Animals!</w:t>
            </w:r>
            <w:r w:rsidRPr="00286D5D">
              <w:rPr>
                <w:rFonts w:ascii="Times New Roman" w:hAnsi="Times New Roman"/>
                <w:spacing w:val="-1"/>
                <w:sz w:val="24"/>
                <w:szCs w:val="24"/>
              </w:rPr>
              <w:t>»</w:t>
            </w:r>
            <w:r>
              <w:rPr>
                <w:rFonts w:ascii="Times New Roman" w:hAnsi="Times New Roman"/>
                <w:spacing w:val="-1"/>
                <w:sz w:val="24"/>
                <w:szCs w:val="24"/>
              </w:rPr>
              <w:t xml:space="preserve"> (учасник районного етапу)</w:t>
            </w:r>
          </w:p>
        </w:tc>
      </w:tr>
      <w:tr w:rsidR="000F6060" w:rsidRPr="00286D5D" w:rsidTr="006B22E7">
        <w:tc>
          <w:tcPr>
            <w:tcW w:w="567" w:type="dxa"/>
          </w:tcPr>
          <w:p w:rsidR="000F6060" w:rsidRPr="00286D5D" w:rsidRDefault="000F6060" w:rsidP="006B22E7">
            <w:pPr>
              <w:spacing w:after="0" w:line="240" w:lineRule="auto"/>
              <w:jc w:val="center"/>
              <w:rPr>
                <w:rFonts w:ascii="Times New Roman" w:hAnsi="Times New Roman"/>
              </w:rPr>
            </w:pPr>
            <w:r w:rsidRPr="00286D5D">
              <w:rPr>
                <w:rFonts w:ascii="Times New Roman" w:hAnsi="Times New Roman"/>
              </w:rPr>
              <w:t>5.</w:t>
            </w:r>
          </w:p>
        </w:tc>
        <w:tc>
          <w:tcPr>
            <w:tcW w:w="1277" w:type="dxa"/>
          </w:tcPr>
          <w:p w:rsidR="000F6060" w:rsidRPr="00350AD8" w:rsidRDefault="000F6060" w:rsidP="006B22E7">
            <w:pPr>
              <w:spacing w:after="0" w:line="240" w:lineRule="auto"/>
              <w:jc w:val="center"/>
              <w:rPr>
                <w:rFonts w:ascii="Times New Roman" w:hAnsi="Times New Roman"/>
                <w:b/>
                <w:sz w:val="24"/>
                <w:szCs w:val="24"/>
              </w:rPr>
            </w:pPr>
            <w:r w:rsidRPr="00350AD8">
              <w:rPr>
                <w:rFonts w:ascii="Times New Roman" w:hAnsi="Times New Roman"/>
                <w:b/>
                <w:sz w:val="24"/>
                <w:szCs w:val="24"/>
              </w:rPr>
              <w:t>2016/2017</w:t>
            </w:r>
          </w:p>
        </w:tc>
        <w:tc>
          <w:tcPr>
            <w:tcW w:w="1984" w:type="dxa"/>
          </w:tcPr>
          <w:p w:rsidR="000F6060" w:rsidRPr="00286D5D" w:rsidRDefault="000F6060" w:rsidP="006B22E7">
            <w:pPr>
              <w:spacing w:after="0" w:line="240" w:lineRule="auto"/>
              <w:jc w:val="center"/>
              <w:rPr>
                <w:rFonts w:ascii="Times New Roman" w:hAnsi="Times New Roman"/>
                <w:sz w:val="24"/>
                <w:szCs w:val="24"/>
              </w:rPr>
            </w:pPr>
            <w:r w:rsidRPr="00286D5D">
              <w:rPr>
                <w:rFonts w:ascii="Times New Roman" w:hAnsi="Times New Roman"/>
                <w:sz w:val="24"/>
                <w:szCs w:val="24"/>
              </w:rPr>
              <w:t>Плескач О.В.</w:t>
            </w:r>
          </w:p>
          <w:p w:rsidR="000F6060" w:rsidRPr="00286D5D" w:rsidRDefault="000F6060" w:rsidP="006B22E7">
            <w:pPr>
              <w:spacing w:after="0" w:line="240" w:lineRule="auto"/>
              <w:jc w:val="center"/>
              <w:rPr>
                <w:rFonts w:ascii="Times New Roman" w:hAnsi="Times New Roman"/>
                <w:sz w:val="24"/>
                <w:szCs w:val="24"/>
              </w:rPr>
            </w:pPr>
            <w:r>
              <w:rPr>
                <w:rFonts w:ascii="Times New Roman" w:hAnsi="Times New Roman"/>
                <w:sz w:val="24"/>
                <w:szCs w:val="24"/>
              </w:rPr>
              <w:t xml:space="preserve">вч. </w:t>
            </w:r>
            <w:proofErr w:type="spellStart"/>
            <w:r>
              <w:rPr>
                <w:rFonts w:ascii="Times New Roman" w:hAnsi="Times New Roman"/>
                <w:sz w:val="24"/>
                <w:szCs w:val="24"/>
              </w:rPr>
              <w:t>поч</w:t>
            </w:r>
            <w:proofErr w:type="spellEnd"/>
            <w:r>
              <w:rPr>
                <w:rFonts w:ascii="Times New Roman" w:hAnsi="Times New Roman"/>
                <w:sz w:val="24"/>
                <w:szCs w:val="24"/>
              </w:rPr>
              <w:t>.</w:t>
            </w:r>
            <w:r w:rsidRPr="00286D5D">
              <w:rPr>
                <w:rFonts w:ascii="Times New Roman" w:hAnsi="Times New Roman"/>
                <w:sz w:val="24"/>
                <w:szCs w:val="24"/>
              </w:rPr>
              <w:t xml:space="preserve"> класів</w:t>
            </w:r>
          </w:p>
        </w:tc>
        <w:tc>
          <w:tcPr>
            <w:tcW w:w="6804" w:type="dxa"/>
            <w:vAlign w:val="center"/>
          </w:tcPr>
          <w:p w:rsidR="000F6060" w:rsidRPr="00286D5D" w:rsidRDefault="000F6060" w:rsidP="002A783D">
            <w:pPr>
              <w:spacing w:after="0" w:line="240" w:lineRule="auto"/>
              <w:jc w:val="center"/>
              <w:rPr>
                <w:rFonts w:ascii="Times New Roman" w:hAnsi="Times New Roman"/>
                <w:sz w:val="24"/>
                <w:szCs w:val="24"/>
              </w:rPr>
            </w:pPr>
            <w:r w:rsidRPr="00286D5D">
              <w:rPr>
                <w:rFonts w:ascii="Times New Roman" w:hAnsi="Times New Roman"/>
                <w:sz w:val="24"/>
                <w:szCs w:val="24"/>
              </w:rPr>
              <w:t>Курс Природознавство</w:t>
            </w:r>
          </w:p>
          <w:p w:rsidR="000F6060" w:rsidRDefault="000F6060" w:rsidP="002A783D">
            <w:pPr>
              <w:spacing w:after="0" w:line="240" w:lineRule="auto"/>
              <w:jc w:val="center"/>
              <w:rPr>
                <w:rFonts w:ascii="Times New Roman" w:hAnsi="Times New Roman"/>
                <w:spacing w:val="-1"/>
                <w:sz w:val="24"/>
                <w:szCs w:val="24"/>
              </w:rPr>
            </w:pPr>
            <w:r w:rsidRPr="00286D5D">
              <w:rPr>
                <w:rFonts w:ascii="Times New Roman" w:hAnsi="Times New Roman"/>
                <w:sz w:val="24"/>
                <w:szCs w:val="24"/>
              </w:rPr>
              <w:t>«Рослини – живі організми». (Для учнів 3-х класів)</w:t>
            </w:r>
            <w:r>
              <w:rPr>
                <w:rFonts w:ascii="Times New Roman" w:hAnsi="Times New Roman"/>
                <w:spacing w:val="-1"/>
                <w:sz w:val="24"/>
                <w:szCs w:val="24"/>
              </w:rPr>
              <w:t xml:space="preserve"> </w:t>
            </w:r>
          </w:p>
          <w:p w:rsidR="000F6060" w:rsidRPr="00286D5D" w:rsidRDefault="000F6060" w:rsidP="002A783D">
            <w:pPr>
              <w:spacing w:after="0" w:line="240" w:lineRule="auto"/>
              <w:jc w:val="center"/>
              <w:rPr>
                <w:rFonts w:ascii="Times New Roman" w:hAnsi="Times New Roman"/>
                <w:sz w:val="24"/>
                <w:szCs w:val="24"/>
              </w:rPr>
            </w:pPr>
            <w:r>
              <w:rPr>
                <w:rFonts w:ascii="Times New Roman" w:hAnsi="Times New Roman"/>
                <w:spacing w:val="-1"/>
                <w:sz w:val="24"/>
                <w:szCs w:val="24"/>
              </w:rPr>
              <w:t>(учасник районного етапу)</w:t>
            </w:r>
          </w:p>
        </w:tc>
      </w:tr>
      <w:tr w:rsidR="000F6060" w:rsidRPr="00286D5D" w:rsidTr="006B22E7">
        <w:tc>
          <w:tcPr>
            <w:tcW w:w="567" w:type="dxa"/>
          </w:tcPr>
          <w:p w:rsidR="000F6060" w:rsidRPr="00286D5D" w:rsidRDefault="000F6060" w:rsidP="006B22E7">
            <w:pPr>
              <w:spacing w:after="0" w:line="240" w:lineRule="auto"/>
              <w:jc w:val="center"/>
              <w:rPr>
                <w:rFonts w:ascii="Times New Roman" w:hAnsi="Times New Roman"/>
              </w:rPr>
            </w:pPr>
            <w:r>
              <w:rPr>
                <w:rFonts w:ascii="Times New Roman" w:hAnsi="Times New Roman"/>
              </w:rPr>
              <w:t>4.</w:t>
            </w:r>
          </w:p>
        </w:tc>
        <w:tc>
          <w:tcPr>
            <w:tcW w:w="1277" w:type="dxa"/>
          </w:tcPr>
          <w:p w:rsidR="000F6060" w:rsidRPr="00BA2532" w:rsidRDefault="000F6060" w:rsidP="006B22E7">
            <w:pPr>
              <w:spacing w:after="0" w:line="240" w:lineRule="auto"/>
              <w:jc w:val="center"/>
              <w:rPr>
                <w:rFonts w:ascii="Times New Roman" w:hAnsi="Times New Roman"/>
                <w:b/>
                <w:sz w:val="24"/>
                <w:szCs w:val="24"/>
                <w:lang w:val="ru-RU"/>
              </w:rPr>
            </w:pPr>
            <w:r w:rsidRPr="00350AD8">
              <w:rPr>
                <w:rFonts w:ascii="Times New Roman" w:hAnsi="Times New Roman"/>
                <w:b/>
                <w:sz w:val="24"/>
                <w:szCs w:val="24"/>
              </w:rPr>
              <w:t>2017</w:t>
            </w:r>
            <w:r w:rsidRPr="00BA2532">
              <w:rPr>
                <w:rFonts w:ascii="Times New Roman" w:hAnsi="Times New Roman"/>
                <w:b/>
                <w:sz w:val="24"/>
                <w:szCs w:val="24"/>
                <w:lang w:val="ru-RU"/>
              </w:rPr>
              <w:t>/2018</w:t>
            </w:r>
          </w:p>
        </w:tc>
        <w:tc>
          <w:tcPr>
            <w:tcW w:w="1984" w:type="dxa"/>
          </w:tcPr>
          <w:p w:rsidR="000F6060" w:rsidRPr="00350AD8" w:rsidRDefault="000F6060" w:rsidP="006B22E7">
            <w:pPr>
              <w:spacing w:after="0" w:line="240" w:lineRule="auto"/>
              <w:jc w:val="center"/>
              <w:rPr>
                <w:rFonts w:ascii="Times New Roman" w:hAnsi="Times New Roman"/>
                <w:sz w:val="24"/>
                <w:szCs w:val="24"/>
              </w:rPr>
            </w:pPr>
            <w:r>
              <w:rPr>
                <w:rFonts w:ascii="Times New Roman" w:hAnsi="Times New Roman"/>
                <w:sz w:val="24"/>
                <w:szCs w:val="24"/>
              </w:rPr>
              <w:t xml:space="preserve">Тарасенко В.С., вч. </w:t>
            </w:r>
            <w:proofErr w:type="spellStart"/>
            <w:r>
              <w:rPr>
                <w:rFonts w:ascii="Times New Roman" w:hAnsi="Times New Roman"/>
                <w:sz w:val="24"/>
                <w:szCs w:val="24"/>
              </w:rPr>
              <w:t>укр</w:t>
            </w:r>
            <w:proofErr w:type="spellEnd"/>
            <w:r>
              <w:rPr>
                <w:rFonts w:ascii="Times New Roman" w:hAnsi="Times New Roman"/>
                <w:sz w:val="24"/>
                <w:szCs w:val="24"/>
              </w:rPr>
              <w:t>. мови та літератури</w:t>
            </w:r>
          </w:p>
        </w:tc>
        <w:tc>
          <w:tcPr>
            <w:tcW w:w="6804" w:type="dxa"/>
            <w:vAlign w:val="center"/>
          </w:tcPr>
          <w:p w:rsidR="000F6060" w:rsidRPr="00350AD8" w:rsidRDefault="000F6060" w:rsidP="002A783D">
            <w:pPr>
              <w:spacing w:after="0" w:line="240" w:lineRule="auto"/>
              <w:jc w:val="center"/>
              <w:rPr>
                <w:rFonts w:ascii="Times New Roman" w:hAnsi="Times New Roman"/>
                <w:sz w:val="24"/>
                <w:szCs w:val="24"/>
              </w:rPr>
            </w:pPr>
            <w:r w:rsidRPr="00350AD8">
              <w:rPr>
                <w:rFonts w:ascii="Times New Roman" w:hAnsi="Times New Roman"/>
                <w:color w:val="000000"/>
                <w:sz w:val="24"/>
                <w:szCs w:val="24"/>
              </w:rPr>
              <w:t>«</w:t>
            </w:r>
            <w:r w:rsidRPr="00350AD8">
              <w:rPr>
                <w:rFonts w:ascii="Times New Roman" w:hAnsi="Times New Roman"/>
                <w:sz w:val="24"/>
                <w:szCs w:val="24"/>
              </w:rPr>
              <w:t>Синтаксис. Пунктуація. Словосполучення. Просте речення</w:t>
            </w:r>
            <w:r w:rsidRPr="00350AD8">
              <w:rPr>
                <w:rFonts w:ascii="Times New Roman" w:hAnsi="Times New Roman"/>
                <w:color w:val="000000"/>
                <w:sz w:val="24"/>
                <w:szCs w:val="24"/>
              </w:rPr>
              <w:t>»</w:t>
            </w:r>
            <w:r w:rsidRPr="00350AD8">
              <w:rPr>
                <w:rFonts w:ascii="Times New Roman" w:hAnsi="Times New Roman"/>
                <w:spacing w:val="-1"/>
                <w:sz w:val="24"/>
                <w:szCs w:val="24"/>
              </w:rPr>
              <w:t xml:space="preserve"> (учасник районного етапу)</w:t>
            </w:r>
          </w:p>
        </w:tc>
      </w:tr>
      <w:tr w:rsidR="000F6060" w:rsidRPr="00286D5D" w:rsidTr="006B22E7">
        <w:tc>
          <w:tcPr>
            <w:tcW w:w="567" w:type="dxa"/>
          </w:tcPr>
          <w:p w:rsidR="000F6060" w:rsidRPr="003E3C46" w:rsidRDefault="000F6060" w:rsidP="006B22E7">
            <w:pPr>
              <w:spacing w:after="0" w:line="240" w:lineRule="auto"/>
              <w:jc w:val="center"/>
              <w:rPr>
                <w:rFonts w:ascii="Times New Roman" w:hAnsi="Times New Roman"/>
                <w:lang w:val="en-US"/>
              </w:rPr>
            </w:pPr>
            <w:r>
              <w:rPr>
                <w:rFonts w:ascii="Times New Roman" w:hAnsi="Times New Roman"/>
                <w:lang w:val="en-US"/>
              </w:rPr>
              <w:t>5</w:t>
            </w:r>
          </w:p>
        </w:tc>
        <w:tc>
          <w:tcPr>
            <w:tcW w:w="1277" w:type="dxa"/>
          </w:tcPr>
          <w:p w:rsidR="000F6060" w:rsidRPr="003E3C46" w:rsidRDefault="000F6060" w:rsidP="006B22E7">
            <w:pPr>
              <w:spacing w:after="0" w:line="240" w:lineRule="auto"/>
              <w:jc w:val="center"/>
              <w:rPr>
                <w:rFonts w:ascii="Times New Roman" w:hAnsi="Times New Roman"/>
                <w:b/>
                <w:sz w:val="24"/>
                <w:szCs w:val="24"/>
                <w:lang w:val="en-US"/>
              </w:rPr>
            </w:pPr>
            <w:r>
              <w:rPr>
                <w:rFonts w:ascii="Times New Roman" w:hAnsi="Times New Roman"/>
                <w:b/>
                <w:sz w:val="24"/>
                <w:szCs w:val="24"/>
              </w:rPr>
              <w:t>2018</w:t>
            </w:r>
            <w:r>
              <w:rPr>
                <w:rFonts w:ascii="Times New Roman" w:hAnsi="Times New Roman"/>
                <w:b/>
                <w:sz w:val="24"/>
                <w:szCs w:val="24"/>
                <w:lang w:val="en-US"/>
              </w:rPr>
              <w:t>/2019</w:t>
            </w:r>
          </w:p>
        </w:tc>
        <w:tc>
          <w:tcPr>
            <w:tcW w:w="1984" w:type="dxa"/>
          </w:tcPr>
          <w:p w:rsidR="000F6060" w:rsidRPr="003E3C46" w:rsidRDefault="000F6060" w:rsidP="006B22E7">
            <w:pPr>
              <w:spacing w:after="0" w:line="240" w:lineRule="auto"/>
              <w:jc w:val="center"/>
              <w:rPr>
                <w:rFonts w:ascii="Times New Roman" w:hAnsi="Times New Roman"/>
                <w:sz w:val="24"/>
                <w:szCs w:val="24"/>
              </w:rPr>
            </w:pPr>
            <w:r>
              <w:rPr>
                <w:rFonts w:ascii="Times New Roman" w:hAnsi="Times New Roman"/>
                <w:sz w:val="24"/>
                <w:szCs w:val="24"/>
              </w:rPr>
              <w:t>Ткаленко О.Ю. вчитель історії</w:t>
            </w:r>
          </w:p>
        </w:tc>
        <w:tc>
          <w:tcPr>
            <w:tcW w:w="6804" w:type="dxa"/>
            <w:vAlign w:val="center"/>
          </w:tcPr>
          <w:p w:rsidR="000F6060" w:rsidRPr="003E3C46" w:rsidRDefault="000F6060" w:rsidP="002A783D">
            <w:pPr>
              <w:tabs>
                <w:tab w:val="left" w:pos="7920"/>
              </w:tabs>
              <w:spacing w:line="240" w:lineRule="auto"/>
              <w:jc w:val="center"/>
              <w:rPr>
                <w:rFonts w:ascii="Times New Roman" w:hAnsi="Times New Roman"/>
                <w:sz w:val="24"/>
                <w:szCs w:val="24"/>
              </w:rPr>
            </w:pPr>
            <w:r w:rsidRPr="003E3C46">
              <w:rPr>
                <w:rFonts w:ascii="Times New Roman" w:hAnsi="Times New Roman"/>
                <w:sz w:val="24"/>
                <w:szCs w:val="24"/>
              </w:rPr>
              <w:t xml:space="preserve">Встановлення й утвердження радянського тоталітарного режиму (1921-1939 </w:t>
            </w:r>
            <w:proofErr w:type="spellStart"/>
            <w:r w:rsidRPr="003E3C46">
              <w:rPr>
                <w:rFonts w:ascii="Times New Roman" w:hAnsi="Times New Roman"/>
                <w:sz w:val="24"/>
                <w:szCs w:val="24"/>
              </w:rPr>
              <w:t>р.р</w:t>
            </w:r>
            <w:proofErr w:type="spellEnd"/>
            <w:r w:rsidRPr="003E3C46">
              <w:rPr>
                <w:rFonts w:ascii="Times New Roman" w:hAnsi="Times New Roman"/>
                <w:sz w:val="24"/>
                <w:szCs w:val="24"/>
              </w:rPr>
              <w:t>.)</w:t>
            </w:r>
          </w:p>
        </w:tc>
      </w:tr>
    </w:tbl>
    <w:p w:rsidR="000F6060" w:rsidRDefault="000F6060" w:rsidP="000F6060">
      <w:pPr>
        <w:spacing w:after="0" w:line="240" w:lineRule="auto"/>
        <w:jc w:val="both"/>
        <w:rPr>
          <w:rFonts w:ascii="Times New Roman" w:eastAsia="Calibri" w:hAnsi="Times New Roman"/>
          <w:sz w:val="24"/>
          <w:szCs w:val="24"/>
          <w:lang w:eastAsia="en-US"/>
        </w:rPr>
      </w:pPr>
    </w:p>
    <w:p w:rsidR="00271340" w:rsidRPr="00354B41" w:rsidRDefault="00271340" w:rsidP="00271340">
      <w:pPr>
        <w:pStyle w:val="af5"/>
        <w:spacing w:after="0" w:line="240" w:lineRule="auto"/>
        <w:ind w:left="0"/>
        <w:jc w:val="both"/>
        <w:rPr>
          <w:rFonts w:ascii="Times New Roman" w:eastAsia="Calibri" w:hAnsi="Times New Roman"/>
          <w:b/>
          <w:sz w:val="24"/>
          <w:szCs w:val="24"/>
          <w:lang w:eastAsia="en-US"/>
        </w:rPr>
      </w:pPr>
      <w:r w:rsidRPr="00354B41">
        <w:rPr>
          <w:rFonts w:ascii="Times New Roman" w:eastAsia="Calibri" w:hAnsi="Times New Roman"/>
          <w:b/>
          <w:sz w:val="24"/>
          <w:szCs w:val="24"/>
          <w:lang w:eastAsia="en-US"/>
        </w:rPr>
        <w:t>АТЕСТАЦІЯ ПЕДАГОГІЧНИХ ПРАЦІВНИКІВ</w:t>
      </w:r>
    </w:p>
    <w:p w:rsidR="00271340" w:rsidRPr="00354B41" w:rsidRDefault="00271340" w:rsidP="00C41485">
      <w:pPr>
        <w:spacing w:after="0" w:line="240" w:lineRule="auto"/>
        <w:ind w:firstLine="709"/>
        <w:jc w:val="both"/>
        <w:rPr>
          <w:rFonts w:ascii="Times New Roman" w:hAnsi="Times New Roman"/>
          <w:bCs/>
          <w:sz w:val="24"/>
          <w:szCs w:val="24"/>
        </w:rPr>
      </w:pPr>
      <w:r w:rsidRPr="00354B41">
        <w:rPr>
          <w:rFonts w:ascii="Times New Roman" w:hAnsi="Times New Roman"/>
          <w:sz w:val="24"/>
          <w:szCs w:val="24"/>
        </w:rPr>
        <w:t>Атестація педагогічних кадрів проводиться відповідно до Типового положення про атестацію педагогічних працівників, затвердженим наказом Міністерства освіти і науки України від 06.10.2010 № 930, зареєстрованим у Міністерстві юстиції України 14. грудня 2010 р. за № 1255/18550 (із змінами), наказу по Харківської гімназії № 82</w:t>
      </w:r>
      <w:r w:rsidRPr="00354B41">
        <w:rPr>
          <w:rFonts w:ascii="Times New Roman" w:hAnsi="Times New Roman"/>
          <w:bCs/>
          <w:sz w:val="24"/>
          <w:szCs w:val="24"/>
        </w:rPr>
        <w:t xml:space="preserve"> від </w:t>
      </w:r>
      <w:r w:rsidR="00C41485" w:rsidRPr="00354B41">
        <w:rPr>
          <w:rFonts w:ascii="Times New Roman" w:hAnsi="Times New Roman"/>
          <w:bCs/>
          <w:sz w:val="24"/>
          <w:szCs w:val="24"/>
        </w:rPr>
        <w:t>31</w:t>
      </w:r>
      <w:r w:rsidRPr="00354B41">
        <w:rPr>
          <w:rFonts w:ascii="Times New Roman" w:hAnsi="Times New Roman"/>
          <w:bCs/>
          <w:sz w:val="24"/>
          <w:szCs w:val="24"/>
        </w:rPr>
        <w:t>.</w:t>
      </w:r>
      <w:r w:rsidR="00C41485" w:rsidRPr="00354B41">
        <w:rPr>
          <w:rFonts w:ascii="Times New Roman" w:hAnsi="Times New Roman"/>
          <w:bCs/>
          <w:sz w:val="24"/>
          <w:szCs w:val="24"/>
        </w:rPr>
        <w:t>08</w:t>
      </w:r>
      <w:r w:rsidRPr="00354B41">
        <w:rPr>
          <w:rFonts w:ascii="Times New Roman" w:hAnsi="Times New Roman"/>
          <w:bCs/>
          <w:sz w:val="24"/>
          <w:szCs w:val="24"/>
        </w:rPr>
        <w:t>.201</w:t>
      </w:r>
      <w:r w:rsidR="00C41485" w:rsidRPr="00354B41">
        <w:rPr>
          <w:rFonts w:ascii="Times New Roman" w:hAnsi="Times New Roman"/>
          <w:bCs/>
          <w:sz w:val="24"/>
          <w:szCs w:val="24"/>
        </w:rPr>
        <w:t>8</w:t>
      </w:r>
      <w:r w:rsidRPr="00354B41">
        <w:rPr>
          <w:rFonts w:ascii="Times New Roman" w:hAnsi="Times New Roman"/>
          <w:bCs/>
          <w:sz w:val="24"/>
          <w:szCs w:val="24"/>
        </w:rPr>
        <w:t xml:space="preserve"> № 2</w:t>
      </w:r>
      <w:r w:rsidR="00C41485" w:rsidRPr="00354B41">
        <w:rPr>
          <w:rFonts w:ascii="Times New Roman" w:hAnsi="Times New Roman"/>
          <w:bCs/>
          <w:sz w:val="24"/>
          <w:szCs w:val="24"/>
        </w:rPr>
        <w:t>31</w:t>
      </w:r>
      <w:r w:rsidRPr="00354B41">
        <w:rPr>
          <w:rFonts w:ascii="Times New Roman" w:hAnsi="Times New Roman"/>
          <w:bCs/>
          <w:sz w:val="24"/>
          <w:szCs w:val="24"/>
        </w:rPr>
        <w:t xml:space="preserve">-к </w:t>
      </w:r>
      <w:r w:rsidR="00C41485" w:rsidRPr="00354B41">
        <w:rPr>
          <w:rFonts w:ascii="Times New Roman" w:hAnsi="Times New Roman"/>
          <w:bCs/>
          <w:sz w:val="24"/>
          <w:szCs w:val="24"/>
        </w:rPr>
        <w:t>Про створення атестаційної комісії І рівня Харківської гімназії № 82 та затвердження її складу у 2018/2019 навчальному році».</w:t>
      </w:r>
    </w:p>
    <w:p w:rsidR="00BA589E" w:rsidRDefault="00271340" w:rsidP="00421A8B">
      <w:pPr>
        <w:spacing w:after="0" w:line="240" w:lineRule="auto"/>
        <w:ind w:firstLine="567"/>
        <w:jc w:val="both"/>
        <w:rPr>
          <w:rFonts w:ascii="Times New Roman" w:hAnsi="Times New Roman"/>
          <w:sz w:val="24"/>
          <w:szCs w:val="24"/>
          <w:lang w:eastAsia="ru-RU"/>
        </w:rPr>
      </w:pPr>
      <w:r w:rsidRPr="00354B41">
        <w:rPr>
          <w:rFonts w:ascii="Times New Roman" w:hAnsi="Times New Roman"/>
          <w:sz w:val="24"/>
          <w:szCs w:val="24"/>
          <w:lang w:eastAsia="ru-RU"/>
        </w:rPr>
        <w:t>За результатами атестації протягом навчального року було атестовано 1</w:t>
      </w:r>
      <w:r w:rsidR="003F437D" w:rsidRPr="00354B41">
        <w:rPr>
          <w:rFonts w:ascii="Times New Roman" w:hAnsi="Times New Roman"/>
          <w:sz w:val="24"/>
          <w:szCs w:val="24"/>
          <w:lang w:eastAsia="ru-RU"/>
        </w:rPr>
        <w:t>5</w:t>
      </w:r>
      <w:r w:rsidRPr="00354B41">
        <w:rPr>
          <w:rFonts w:ascii="Times New Roman" w:hAnsi="Times New Roman"/>
          <w:sz w:val="24"/>
          <w:szCs w:val="24"/>
          <w:lang w:eastAsia="ru-RU"/>
        </w:rPr>
        <w:t xml:space="preserve"> педагогічних працівників</w:t>
      </w:r>
      <w:r w:rsidR="00421A8B">
        <w:rPr>
          <w:rFonts w:ascii="Times New Roman" w:hAnsi="Times New Roman"/>
          <w:sz w:val="24"/>
          <w:szCs w:val="24"/>
          <w:lang w:eastAsia="ru-RU"/>
        </w:rPr>
        <w:t>.</w:t>
      </w:r>
    </w:p>
    <w:p w:rsidR="004628FE" w:rsidRPr="00DA2A54" w:rsidRDefault="00A82227" w:rsidP="00E877A7">
      <w:pPr>
        <w:pStyle w:val="ab"/>
        <w:rPr>
          <w:b/>
          <w:sz w:val="24"/>
          <w:szCs w:val="24"/>
          <w:u w:val="single"/>
        </w:rPr>
      </w:pPr>
      <w:r w:rsidRPr="00DA2A54">
        <w:rPr>
          <w:b/>
          <w:sz w:val="24"/>
          <w:szCs w:val="24"/>
          <w:u w:val="single"/>
        </w:rPr>
        <w:t>АНАЛІЗ НАВЧАЛЬНОЇ РОБОТИ</w:t>
      </w:r>
    </w:p>
    <w:p w:rsidR="004628FE" w:rsidRPr="00DA2A54" w:rsidRDefault="004628FE" w:rsidP="00D72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firstLine="709"/>
        <w:jc w:val="both"/>
        <w:rPr>
          <w:rFonts w:ascii="Times New Roman" w:hAnsi="Times New Roman"/>
          <w:sz w:val="24"/>
          <w:szCs w:val="24"/>
        </w:rPr>
      </w:pPr>
      <w:r w:rsidRPr="00DA2A54">
        <w:rPr>
          <w:rFonts w:ascii="Times New Roman" w:hAnsi="Times New Roman"/>
          <w:sz w:val="24"/>
          <w:szCs w:val="24"/>
        </w:rPr>
        <w:t>Характерною рисою розвитку сучасної освіти як в Україні так й в світі є забезпечення її якості.</w:t>
      </w:r>
      <w:r w:rsidR="00E877A7" w:rsidRPr="00DA2A54">
        <w:rPr>
          <w:rFonts w:ascii="Times New Roman" w:hAnsi="Times New Roman"/>
          <w:sz w:val="24"/>
          <w:szCs w:val="24"/>
        </w:rPr>
        <w:t xml:space="preserve"> </w:t>
      </w:r>
      <w:r w:rsidRPr="00DA2A54">
        <w:rPr>
          <w:rFonts w:ascii="Times New Roman" w:hAnsi="Times New Roman"/>
          <w:sz w:val="24"/>
          <w:szCs w:val="24"/>
        </w:rPr>
        <w:t>Якість освіти</w:t>
      </w:r>
      <w:r w:rsidRPr="00DA2A54">
        <w:rPr>
          <w:rFonts w:ascii="Times New Roman" w:hAnsi="Times New Roman"/>
          <w:b/>
          <w:sz w:val="24"/>
          <w:szCs w:val="24"/>
        </w:rPr>
        <w:t xml:space="preserve"> –</w:t>
      </w:r>
      <w:r w:rsidRPr="00DA2A54">
        <w:rPr>
          <w:rFonts w:ascii="Times New Roman" w:hAnsi="Times New Roman"/>
          <w:sz w:val="24"/>
          <w:szCs w:val="24"/>
        </w:rPr>
        <w:t xml:space="preserve"> це педагогічна категорія, що характеризує ступінь відповідності стану системи та результативності процесу освіти державному замовленню на рівень освіченості та вихованості підростаючого покоління. </w:t>
      </w:r>
    </w:p>
    <w:p w:rsidR="00345834" w:rsidRPr="00DA2A54" w:rsidRDefault="004628FE" w:rsidP="00421A8B">
      <w:pPr>
        <w:pStyle w:val="ab"/>
        <w:ind w:firstLine="708"/>
        <w:rPr>
          <w:sz w:val="24"/>
          <w:szCs w:val="24"/>
          <w:lang w:eastAsia="ru-RU"/>
        </w:rPr>
      </w:pPr>
      <w:r w:rsidRPr="00DA2A54">
        <w:rPr>
          <w:sz w:val="24"/>
          <w:szCs w:val="24"/>
        </w:rPr>
        <w:t xml:space="preserve">Станом на </w:t>
      </w:r>
      <w:r w:rsidR="00F53C72" w:rsidRPr="00DA2A54">
        <w:rPr>
          <w:sz w:val="24"/>
          <w:szCs w:val="24"/>
        </w:rPr>
        <w:t>2</w:t>
      </w:r>
      <w:r w:rsidR="001F4D90" w:rsidRPr="00DA2A54">
        <w:rPr>
          <w:sz w:val="24"/>
          <w:szCs w:val="24"/>
        </w:rPr>
        <w:t>9</w:t>
      </w:r>
      <w:r w:rsidRPr="00DA2A54">
        <w:rPr>
          <w:sz w:val="24"/>
          <w:szCs w:val="24"/>
        </w:rPr>
        <w:t xml:space="preserve"> травня 201</w:t>
      </w:r>
      <w:r w:rsidR="00E877A7" w:rsidRPr="00DA2A54">
        <w:rPr>
          <w:sz w:val="24"/>
          <w:szCs w:val="24"/>
        </w:rPr>
        <w:t>9</w:t>
      </w:r>
      <w:r w:rsidRPr="00DA2A54">
        <w:rPr>
          <w:sz w:val="24"/>
          <w:szCs w:val="24"/>
        </w:rPr>
        <w:t xml:space="preserve"> року в гімназії навчалось 1</w:t>
      </w:r>
      <w:r w:rsidR="001F4D90" w:rsidRPr="00DA2A54">
        <w:rPr>
          <w:sz w:val="24"/>
          <w:szCs w:val="24"/>
        </w:rPr>
        <w:t>1</w:t>
      </w:r>
      <w:r w:rsidR="003C54C0" w:rsidRPr="00DA2A54">
        <w:rPr>
          <w:sz w:val="24"/>
          <w:szCs w:val="24"/>
        </w:rPr>
        <w:t>8</w:t>
      </w:r>
      <w:r w:rsidR="00E877A7" w:rsidRPr="00DA2A54">
        <w:rPr>
          <w:sz w:val="24"/>
          <w:szCs w:val="24"/>
        </w:rPr>
        <w:t>8</w:t>
      </w:r>
      <w:r w:rsidRPr="00DA2A54">
        <w:rPr>
          <w:sz w:val="24"/>
          <w:szCs w:val="24"/>
        </w:rPr>
        <w:t xml:space="preserve"> учнів, всі </w:t>
      </w:r>
      <w:proofErr w:type="spellStart"/>
      <w:r w:rsidRPr="00DA2A54">
        <w:rPr>
          <w:sz w:val="24"/>
          <w:szCs w:val="24"/>
        </w:rPr>
        <w:t>атестовані</w:t>
      </w:r>
      <w:r w:rsidR="00345834" w:rsidRPr="00DA2A54">
        <w:rPr>
          <w:sz w:val="24"/>
          <w:szCs w:val="24"/>
          <w:lang w:eastAsia="ru-RU"/>
        </w:rPr>
        <w:t>Успішність</w:t>
      </w:r>
      <w:proofErr w:type="spellEnd"/>
      <w:r w:rsidR="00345834" w:rsidRPr="00DA2A54">
        <w:rPr>
          <w:sz w:val="24"/>
          <w:szCs w:val="24"/>
          <w:lang w:eastAsia="ru-RU"/>
        </w:rPr>
        <w:t xml:space="preserve"> навчання у </w:t>
      </w:r>
      <w:r w:rsidR="00EF5EB6" w:rsidRPr="00DA2A54">
        <w:rPr>
          <w:sz w:val="24"/>
          <w:szCs w:val="24"/>
          <w:lang w:eastAsia="ru-RU"/>
        </w:rPr>
        <w:t>3</w:t>
      </w:r>
      <w:r w:rsidR="00345834" w:rsidRPr="00DA2A54">
        <w:rPr>
          <w:sz w:val="24"/>
          <w:szCs w:val="24"/>
          <w:lang w:eastAsia="ru-RU"/>
        </w:rPr>
        <w:t xml:space="preserve">-11-х класах становить 100%, якість – </w:t>
      </w:r>
      <w:r w:rsidR="006E6694" w:rsidRPr="00DA2A54">
        <w:rPr>
          <w:sz w:val="24"/>
          <w:szCs w:val="24"/>
          <w:lang w:eastAsia="ru-RU"/>
        </w:rPr>
        <w:t>59</w:t>
      </w:r>
      <w:r w:rsidR="00345834" w:rsidRPr="00DA2A54">
        <w:rPr>
          <w:sz w:val="24"/>
          <w:szCs w:val="24"/>
          <w:lang w:eastAsia="ru-RU"/>
        </w:rPr>
        <w:t xml:space="preserve"> %:</w:t>
      </w:r>
    </w:p>
    <w:p w:rsidR="00CB7C62" w:rsidRPr="00DA2A54" w:rsidRDefault="00CB7C62" w:rsidP="00CB7C62">
      <w:pPr>
        <w:spacing w:after="0" w:line="240" w:lineRule="auto"/>
        <w:jc w:val="both"/>
        <w:rPr>
          <w:rFonts w:ascii="Times New Roman" w:hAnsi="Times New Roman"/>
          <w:sz w:val="24"/>
          <w:szCs w:val="24"/>
          <w:lang w:eastAsia="ru-RU"/>
        </w:rPr>
      </w:pPr>
      <w:r w:rsidRPr="00DA2A54">
        <w:rPr>
          <w:rFonts w:ascii="Times New Roman" w:hAnsi="Times New Roman"/>
          <w:sz w:val="24"/>
          <w:szCs w:val="24"/>
          <w:lang w:eastAsia="ru-RU"/>
        </w:rPr>
        <w:t>- у початковій школі успішність 100%, якість 8</w:t>
      </w:r>
      <w:r w:rsidR="00CF7DF8" w:rsidRPr="00DA2A54">
        <w:rPr>
          <w:rFonts w:ascii="Times New Roman" w:hAnsi="Times New Roman"/>
          <w:sz w:val="24"/>
          <w:szCs w:val="24"/>
          <w:lang w:eastAsia="ru-RU"/>
        </w:rPr>
        <w:t>6</w:t>
      </w:r>
      <w:r w:rsidRPr="00DA2A54">
        <w:rPr>
          <w:rFonts w:ascii="Times New Roman" w:hAnsi="Times New Roman"/>
          <w:sz w:val="24"/>
          <w:szCs w:val="24"/>
          <w:lang w:eastAsia="ru-RU"/>
        </w:rPr>
        <w:t>%</w:t>
      </w:r>
    </w:p>
    <w:p w:rsidR="00CB7C62" w:rsidRPr="00DA2A54" w:rsidRDefault="00CB7C62" w:rsidP="00CB7C62">
      <w:pPr>
        <w:spacing w:after="0" w:line="240" w:lineRule="auto"/>
        <w:jc w:val="both"/>
        <w:rPr>
          <w:rFonts w:ascii="Times New Roman" w:hAnsi="Times New Roman"/>
          <w:sz w:val="24"/>
          <w:szCs w:val="24"/>
          <w:lang w:eastAsia="ru-RU"/>
        </w:rPr>
      </w:pPr>
      <w:r w:rsidRPr="00DA2A54">
        <w:rPr>
          <w:rFonts w:ascii="Times New Roman" w:hAnsi="Times New Roman"/>
          <w:sz w:val="24"/>
          <w:szCs w:val="24"/>
          <w:lang w:eastAsia="ru-RU"/>
        </w:rPr>
        <w:t>- в основній школі успішність 100%, якість 46 %;</w:t>
      </w:r>
    </w:p>
    <w:p w:rsidR="00CB7C62" w:rsidRPr="00DA2A54" w:rsidRDefault="00CB7C62" w:rsidP="00CB7C62">
      <w:pPr>
        <w:spacing w:after="0" w:line="240" w:lineRule="auto"/>
        <w:jc w:val="both"/>
        <w:rPr>
          <w:rFonts w:ascii="Times New Roman" w:hAnsi="Times New Roman"/>
          <w:sz w:val="24"/>
          <w:szCs w:val="24"/>
          <w:lang w:eastAsia="ru-RU"/>
        </w:rPr>
      </w:pPr>
      <w:r w:rsidRPr="00DA2A54">
        <w:rPr>
          <w:rFonts w:ascii="Times New Roman" w:hAnsi="Times New Roman"/>
          <w:sz w:val="24"/>
          <w:szCs w:val="24"/>
          <w:lang w:eastAsia="ru-RU"/>
        </w:rPr>
        <w:t>- у старшій школі успішність 100%, якість 62 %.</w:t>
      </w:r>
    </w:p>
    <w:p w:rsidR="00E85BE7" w:rsidRPr="004F2339" w:rsidRDefault="00FA3478" w:rsidP="00FA3478">
      <w:pPr>
        <w:pStyle w:val="af5"/>
        <w:spacing w:after="0" w:line="240" w:lineRule="auto"/>
        <w:ind w:left="0"/>
        <w:jc w:val="both"/>
        <w:rPr>
          <w:rFonts w:ascii="Times New Roman" w:hAnsi="Times New Roman"/>
          <w:b/>
          <w:bCs/>
          <w:sz w:val="24"/>
          <w:szCs w:val="24"/>
        </w:rPr>
      </w:pPr>
      <w:r w:rsidRPr="004F2339">
        <w:rPr>
          <w:rFonts w:ascii="Times New Roman" w:hAnsi="Times New Roman"/>
          <w:b/>
          <w:bCs/>
          <w:sz w:val="24"/>
          <w:szCs w:val="24"/>
        </w:rPr>
        <w:t xml:space="preserve">АНАЛІЗ </w:t>
      </w:r>
      <w:r w:rsidR="00A82227" w:rsidRPr="004F2339">
        <w:rPr>
          <w:rFonts w:ascii="Times New Roman" w:hAnsi="Times New Roman"/>
          <w:b/>
          <w:bCs/>
          <w:sz w:val="24"/>
          <w:szCs w:val="24"/>
        </w:rPr>
        <w:t>РЕЗУЛЬТАТ</w:t>
      </w:r>
      <w:r w:rsidRPr="004F2339">
        <w:rPr>
          <w:rFonts w:ascii="Times New Roman" w:hAnsi="Times New Roman"/>
          <w:b/>
          <w:bCs/>
          <w:sz w:val="24"/>
          <w:szCs w:val="24"/>
        </w:rPr>
        <w:t>ІВ</w:t>
      </w:r>
      <w:r w:rsidR="006E05D2" w:rsidRPr="004F2339">
        <w:rPr>
          <w:rFonts w:ascii="Times New Roman" w:hAnsi="Times New Roman"/>
          <w:b/>
          <w:bCs/>
          <w:sz w:val="24"/>
          <w:szCs w:val="24"/>
        </w:rPr>
        <w:t xml:space="preserve"> ДПА</w:t>
      </w:r>
    </w:p>
    <w:p w:rsidR="00A44166" w:rsidRPr="004F2339" w:rsidRDefault="006E05D2" w:rsidP="00100DBF">
      <w:pPr>
        <w:pStyle w:val="af5"/>
        <w:spacing w:after="0" w:line="240" w:lineRule="auto"/>
        <w:ind w:left="0"/>
        <w:jc w:val="both"/>
        <w:rPr>
          <w:rFonts w:ascii="Times New Roman" w:hAnsi="Times New Roman"/>
          <w:b/>
          <w:bCs/>
          <w:sz w:val="28"/>
          <w:szCs w:val="28"/>
        </w:rPr>
      </w:pPr>
      <w:r w:rsidRPr="004F2339">
        <w:rPr>
          <w:rFonts w:ascii="Times New Roman" w:hAnsi="Times New Roman"/>
          <w:b/>
          <w:bCs/>
          <w:sz w:val="28"/>
          <w:szCs w:val="28"/>
        </w:rPr>
        <w:t>4 класи</w:t>
      </w:r>
    </w:p>
    <w:p w:rsidR="00635E18" w:rsidRPr="005D4AFE" w:rsidRDefault="006E05D2" w:rsidP="00C35068">
      <w:pPr>
        <w:spacing w:after="0" w:line="240" w:lineRule="auto"/>
        <w:ind w:firstLine="708"/>
        <w:jc w:val="both"/>
        <w:rPr>
          <w:rFonts w:ascii="Times New Roman" w:hAnsi="Times New Roman"/>
          <w:color w:val="FF0000"/>
          <w:sz w:val="24"/>
          <w:szCs w:val="24"/>
        </w:rPr>
      </w:pPr>
      <w:r w:rsidRPr="004F2339">
        <w:rPr>
          <w:rFonts w:ascii="Times New Roman" w:hAnsi="Times New Roman"/>
          <w:sz w:val="24"/>
          <w:szCs w:val="24"/>
        </w:rPr>
        <w:t>Рівень якості освіти визначається шляхом оцінювання рівня навчальних досягнень. Найбільш показовими є результати державної підсумкової атестації.</w:t>
      </w:r>
      <w:r w:rsidRPr="005D4AFE">
        <w:rPr>
          <w:rFonts w:ascii="Times New Roman" w:hAnsi="Times New Roman"/>
          <w:color w:val="FF0000"/>
          <w:sz w:val="24"/>
          <w:szCs w:val="24"/>
        </w:rPr>
        <w:t xml:space="preserve"> </w:t>
      </w:r>
    </w:p>
    <w:p w:rsidR="00100DBF" w:rsidRPr="00100DBF" w:rsidRDefault="00100DBF" w:rsidP="00100DBF">
      <w:pPr>
        <w:spacing w:after="0" w:line="240" w:lineRule="auto"/>
        <w:ind w:firstLine="708"/>
        <w:jc w:val="both"/>
        <w:rPr>
          <w:rFonts w:ascii="Times New Roman" w:hAnsi="Times New Roman"/>
          <w:sz w:val="24"/>
          <w:szCs w:val="24"/>
        </w:rPr>
      </w:pPr>
      <w:r w:rsidRPr="00100DBF">
        <w:rPr>
          <w:rFonts w:ascii="Times New Roman" w:hAnsi="Times New Roman"/>
          <w:sz w:val="24"/>
          <w:szCs w:val="24"/>
        </w:rPr>
        <w:t xml:space="preserve">Якість знань з математики становить: у 4-А класі - 100 %, у 4-Б класі –97%, у 4-В класі - 100%, у 4-Г класі –97%. Якість знань з математики становить в усіх 4-х класах 98% (87,5% - 2017/2018 </w:t>
      </w:r>
      <w:proofErr w:type="spellStart"/>
      <w:r w:rsidRPr="00100DBF">
        <w:rPr>
          <w:rFonts w:ascii="Times New Roman" w:hAnsi="Times New Roman"/>
          <w:sz w:val="24"/>
          <w:szCs w:val="24"/>
        </w:rPr>
        <w:t>н.р</w:t>
      </w:r>
      <w:proofErr w:type="spellEnd"/>
      <w:r w:rsidRPr="00100DBF">
        <w:rPr>
          <w:rFonts w:ascii="Times New Roman" w:hAnsi="Times New Roman"/>
          <w:sz w:val="24"/>
          <w:szCs w:val="24"/>
        </w:rPr>
        <w:t>.).</w:t>
      </w:r>
    </w:p>
    <w:p w:rsidR="00100DBF" w:rsidRPr="00100DBF" w:rsidRDefault="00100DBF" w:rsidP="00100DBF">
      <w:pPr>
        <w:spacing w:after="0" w:line="240" w:lineRule="auto"/>
        <w:jc w:val="both"/>
        <w:rPr>
          <w:rFonts w:ascii="Times New Roman" w:hAnsi="Times New Roman"/>
          <w:sz w:val="24"/>
          <w:szCs w:val="24"/>
        </w:rPr>
      </w:pPr>
      <w:r w:rsidRPr="00100DBF">
        <w:rPr>
          <w:rFonts w:ascii="Times New Roman" w:hAnsi="Times New Roman"/>
          <w:sz w:val="24"/>
          <w:szCs w:val="24"/>
        </w:rPr>
        <w:tab/>
        <w:t xml:space="preserve">Якість знань з української мови становить: у 4-А класі - 100%, у 4-Б класі – 96%, у 4-В класі - 100%, у 4-Г класі – 97%. Якість знань з української мови становить в усіх 4-х класах 98% (80,5% - у 2018/2019 </w:t>
      </w:r>
      <w:proofErr w:type="spellStart"/>
      <w:r w:rsidRPr="00100DBF">
        <w:rPr>
          <w:rFonts w:ascii="Times New Roman" w:hAnsi="Times New Roman"/>
          <w:sz w:val="24"/>
          <w:szCs w:val="24"/>
        </w:rPr>
        <w:t>н.р</w:t>
      </w:r>
      <w:proofErr w:type="spellEnd"/>
      <w:r w:rsidRPr="00100DBF">
        <w:rPr>
          <w:rFonts w:ascii="Times New Roman" w:hAnsi="Times New Roman"/>
          <w:sz w:val="24"/>
          <w:szCs w:val="24"/>
        </w:rPr>
        <w:t>.).</w:t>
      </w:r>
    </w:p>
    <w:p w:rsidR="00100DBF" w:rsidRPr="00100DBF" w:rsidRDefault="00100DBF" w:rsidP="00100DBF">
      <w:pPr>
        <w:spacing w:after="0" w:line="240" w:lineRule="auto"/>
        <w:ind w:firstLine="708"/>
        <w:jc w:val="both"/>
        <w:rPr>
          <w:rFonts w:ascii="Times New Roman" w:hAnsi="Times New Roman"/>
          <w:sz w:val="24"/>
          <w:szCs w:val="24"/>
        </w:rPr>
      </w:pPr>
      <w:r w:rsidRPr="00100DBF">
        <w:rPr>
          <w:rFonts w:ascii="Times New Roman" w:hAnsi="Times New Roman"/>
          <w:sz w:val="24"/>
          <w:szCs w:val="24"/>
        </w:rPr>
        <w:t>Проведена якісна робота вчителів 4-х класів з підготовки до написання підсумкових робіт.</w:t>
      </w:r>
    </w:p>
    <w:p w:rsidR="006E05D2" w:rsidRPr="004F2339" w:rsidRDefault="006E05D2" w:rsidP="001C301C">
      <w:pPr>
        <w:pStyle w:val="af5"/>
        <w:spacing w:after="0" w:line="240" w:lineRule="auto"/>
        <w:ind w:left="0"/>
        <w:jc w:val="both"/>
        <w:rPr>
          <w:rFonts w:ascii="Times New Roman" w:hAnsi="Times New Roman"/>
          <w:b/>
          <w:sz w:val="28"/>
          <w:szCs w:val="28"/>
        </w:rPr>
      </w:pPr>
      <w:r w:rsidRPr="004F2339">
        <w:rPr>
          <w:rFonts w:ascii="Times New Roman" w:hAnsi="Times New Roman"/>
          <w:b/>
          <w:sz w:val="28"/>
          <w:szCs w:val="28"/>
        </w:rPr>
        <w:t>9-ті класи</w:t>
      </w:r>
    </w:p>
    <w:p w:rsidR="006D55F4" w:rsidRPr="003B3803" w:rsidRDefault="006D55F4" w:rsidP="006D55F4">
      <w:pPr>
        <w:pStyle w:val="ab"/>
        <w:ind w:firstLine="567"/>
        <w:rPr>
          <w:sz w:val="24"/>
          <w:szCs w:val="24"/>
        </w:rPr>
      </w:pPr>
      <w:r w:rsidRPr="003B3803">
        <w:rPr>
          <w:sz w:val="24"/>
          <w:szCs w:val="24"/>
        </w:rPr>
        <w:t>Учні 9 класу проходили державну підсумкову атестацію з української мови, математики та предмета за вибором педагогічної ради гімназії -англійську мову.</w:t>
      </w:r>
    </w:p>
    <w:p w:rsidR="006D55F4" w:rsidRPr="003B3803" w:rsidRDefault="006D55F4" w:rsidP="006D55F4">
      <w:pPr>
        <w:pStyle w:val="ab"/>
        <w:ind w:firstLine="567"/>
        <w:rPr>
          <w:sz w:val="24"/>
          <w:szCs w:val="24"/>
        </w:rPr>
      </w:pPr>
      <w:r w:rsidRPr="003B3803">
        <w:rPr>
          <w:sz w:val="24"/>
          <w:szCs w:val="24"/>
        </w:rPr>
        <w:t xml:space="preserve">Державна підсумкова атестація в 9 класі проводилася з 29 травня по 04 червня 2019 року у письмовій формі. Результати ДПА з української мови (диктант) показали, що </w:t>
      </w:r>
      <w:r w:rsidRPr="003B3803">
        <w:rPr>
          <w:sz w:val="24"/>
          <w:szCs w:val="24"/>
        </w:rPr>
        <w:lastRenderedPageBreak/>
        <w:t xml:space="preserve">більшість учнів має достатню підготовку, володіє навичками правильного написання, на практиці вміє використовувати набуті знання. </w:t>
      </w:r>
    </w:p>
    <w:p w:rsidR="006D55F4" w:rsidRPr="006D55F4" w:rsidRDefault="006D55F4" w:rsidP="006D55F4">
      <w:pPr>
        <w:tabs>
          <w:tab w:val="left" w:pos="720"/>
        </w:tabs>
        <w:spacing w:after="0" w:line="240" w:lineRule="auto"/>
        <w:jc w:val="both"/>
        <w:rPr>
          <w:rFonts w:ascii="Times New Roman" w:hAnsi="Times New Roman"/>
          <w:sz w:val="24"/>
          <w:szCs w:val="24"/>
        </w:rPr>
      </w:pPr>
      <w:r w:rsidRPr="006D55F4">
        <w:rPr>
          <w:rFonts w:ascii="Times New Roman" w:hAnsi="Times New Roman"/>
          <w:sz w:val="24"/>
          <w:szCs w:val="24"/>
        </w:rPr>
        <w:tab/>
        <w:t>Якість знань за результатами державної підсумкової атестації з української мови складає 85 %,у порівнянні з минулим навчальним роком на 6 % більше.</w:t>
      </w:r>
    </w:p>
    <w:p w:rsidR="006D55F4" w:rsidRPr="00E045B2" w:rsidRDefault="006D55F4" w:rsidP="00421A8B">
      <w:pPr>
        <w:spacing w:after="0" w:line="240" w:lineRule="auto"/>
        <w:ind w:firstLine="567"/>
        <w:jc w:val="both"/>
        <w:rPr>
          <w:rFonts w:ascii="Times New Roman" w:hAnsi="Times New Roman"/>
          <w:sz w:val="24"/>
          <w:szCs w:val="24"/>
        </w:rPr>
      </w:pPr>
      <w:r w:rsidRPr="006D55F4">
        <w:rPr>
          <w:rFonts w:ascii="Times New Roman" w:hAnsi="Times New Roman"/>
          <w:sz w:val="24"/>
          <w:szCs w:val="24"/>
        </w:rPr>
        <w:t>Відсоток якості навчальн</w:t>
      </w:r>
      <w:r w:rsidR="00E045B2">
        <w:rPr>
          <w:rFonts w:ascii="Times New Roman" w:hAnsi="Times New Roman"/>
          <w:sz w:val="24"/>
          <w:szCs w:val="24"/>
        </w:rPr>
        <w:t>их досягнень учнів з математики</w:t>
      </w:r>
      <w:r w:rsidRPr="006D55F4">
        <w:rPr>
          <w:rFonts w:ascii="Times New Roman" w:hAnsi="Times New Roman"/>
          <w:sz w:val="24"/>
          <w:szCs w:val="24"/>
        </w:rPr>
        <w:t xml:space="preserve"> становить 67%. У порівнянні з минулим н</w:t>
      </w:r>
      <w:r w:rsidR="00E045B2">
        <w:rPr>
          <w:rFonts w:ascii="Times New Roman" w:hAnsi="Times New Roman"/>
          <w:sz w:val="24"/>
          <w:szCs w:val="24"/>
        </w:rPr>
        <w:t>авчальним роком якість знань зменшилася на 11%</w:t>
      </w:r>
      <w:r w:rsidRPr="006D55F4">
        <w:rPr>
          <w:rFonts w:ascii="Times New Roman" w:hAnsi="Times New Roman"/>
          <w:sz w:val="24"/>
          <w:szCs w:val="24"/>
        </w:rPr>
        <w:t xml:space="preserve">. </w:t>
      </w:r>
    </w:p>
    <w:p w:rsidR="00EF04DF" w:rsidRPr="00E045B2" w:rsidRDefault="00E045B2" w:rsidP="00971DBB">
      <w:pPr>
        <w:pStyle w:val="ab"/>
        <w:ind w:firstLine="708"/>
        <w:rPr>
          <w:sz w:val="24"/>
          <w:szCs w:val="24"/>
        </w:rPr>
      </w:pPr>
      <w:r w:rsidRPr="00E045B2">
        <w:rPr>
          <w:sz w:val="24"/>
          <w:szCs w:val="24"/>
        </w:rPr>
        <w:t>За результатами проведення ДПА з англійської мови у 9 класі виявлено, що учні знають навчальний матеріал на достатньому рівні, знають зміст прочитаних творів, уміють їх письмово аналізувати, виявляти особливості змісту та форми.</w:t>
      </w:r>
    </w:p>
    <w:p w:rsidR="00E045B2" w:rsidRPr="00421A8B" w:rsidRDefault="00E045B2" w:rsidP="00421A8B">
      <w:pPr>
        <w:tabs>
          <w:tab w:val="left" w:pos="720"/>
        </w:tabs>
        <w:spacing w:after="0" w:line="240" w:lineRule="auto"/>
        <w:jc w:val="both"/>
        <w:rPr>
          <w:rFonts w:ascii="Times New Roman" w:hAnsi="Times New Roman"/>
          <w:sz w:val="24"/>
          <w:szCs w:val="24"/>
        </w:rPr>
      </w:pPr>
      <w:r w:rsidRPr="00E045B2">
        <w:rPr>
          <w:rFonts w:ascii="Times New Roman" w:hAnsi="Times New Roman"/>
          <w:sz w:val="24"/>
          <w:szCs w:val="24"/>
        </w:rPr>
        <w:t>Якість знань з англійської мови складає 74%, у</w:t>
      </w:r>
      <w:r w:rsidR="00421A8B">
        <w:rPr>
          <w:rFonts w:ascii="Times New Roman" w:hAnsi="Times New Roman"/>
          <w:sz w:val="24"/>
          <w:szCs w:val="24"/>
        </w:rPr>
        <w:t xml:space="preserve"> минулому навчальному році 66%.</w:t>
      </w:r>
    </w:p>
    <w:p w:rsidR="006E05D2" w:rsidRPr="004F2339" w:rsidRDefault="006E05D2" w:rsidP="00B21A27">
      <w:pPr>
        <w:pStyle w:val="af5"/>
        <w:spacing w:after="0" w:line="240" w:lineRule="auto"/>
        <w:ind w:left="0"/>
        <w:rPr>
          <w:rFonts w:ascii="Times New Roman" w:hAnsi="Times New Roman"/>
          <w:b/>
          <w:sz w:val="28"/>
          <w:szCs w:val="28"/>
        </w:rPr>
      </w:pPr>
      <w:r w:rsidRPr="004F2339">
        <w:rPr>
          <w:rFonts w:ascii="Times New Roman" w:hAnsi="Times New Roman"/>
          <w:b/>
          <w:sz w:val="28"/>
          <w:szCs w:val="28"/>
        </w:rPr>
        <w:t>11-ті класи</w:t>
      </w:r>
    </w:p>
    <w:p w:rsidR="00B21A27" w:rsidRPr="00B21A27" w:rsidRDefault="00B21A27" w:rsidP="00B47D43">
      <w:pPr>
        <w:pStyle w:val="ab"/>
        <w:ind w:firstLine="567"/>
        <w:rPr>
          <w:sz w:val="24"/>
          <w:szCs w:val="24"/>
        </w:rPr>
      </w:pPr>
      <w:r w:rsidRPr="00B21A27">
        <w:rPr>
          <w:sz w:val="24"/>
          <w:szCs w:val="24"/>
        </w:rPr>
        <w:t xml:space="preserve">Державна підсумкова атестація учнів 11-х класів проводилася у формі зовнішнього незалежного оцінювання (ЗНО) з 21 травня по 13 червня 2019 року згідно </w:t>
      </w:r>
      <w:r>
        <w:rPr>
          <w:sz w:val="24"/>
          <w:szCs w:val="24"/>
        </w:rPr>
        <w:t>з графіком</w:t>
      </w:r>
      <w:r w:rsidRPr="00B21A27">
        <w:rPr>
          <w:sz w:val="24"/>
          <w:szCs w:val="24"/>
        </w:rPr>
        <w:t xml:space="preserve">, затвердженим наказом Міністерства освіти і науки України від 28.09.2018 № 1036 «Про затвердження Календарного плану підготовки  та проведення  зовнішнього незалежного оцінювання у 2019 році» з трьох предметів: </w:t>
      </w:r>
    </w:p>
    <w:p w:rsidR="00B21A27" w:rsidRPr="00B21A27" w:rsidRDefault="00B21A27" w:rsidP="00291222">
      <w:pPr>
        <w:pStyle w:val="ab"/>
        <w:numPr>
          <w:ilvl w:val="0"/>
          <w:numId w:val="137"/>
        </w:numPr>
        <w:ind w:left="0" w:firstLine="0"/>
        <w:rPr>
          <w:sz w:val="24"/>
          <w:szCs w:val="24"/>
        </w:rPr>
      </w:pPr>
      <w:r w:rsidRPr="00B21A27">
        <w:rPr>
          <w:sz w:val="24"/>
          <w:szCs w:val="24"/>
        </w:rPr>
        <w:t>українська мова;</w:t>
      </w:r>
    </w:p>
    <w:p w:rsidR="00B21A27" w:rsidRPr="00B21A27" w:rsidRDefault="00B21A27" w:rsidP="00291222">
      <w:pPr>
        <w:pStyle w:val="ab"/>
        <w:numPr>
          <w:ilvl w:val="0"/>
          <w:numId w:val="137"/>
        </w:numPr>
        <w:ind w:left="0" w:firstLine="0"/>
        <w:rPr>
          <w:sz w:val="24"/>
          <w:szCs w:val="24"/>
        </w:rPr>
      </w:pPr>
      <w:r w:rsidRPr="00B21A27">
        <w:rPr>
          <w:sz w:val="24"/>
          <w:szCs w:val="24"/>
        </w:rPr>
        <w:t>математика або історія України ;</w:t>
      </w:r>
    </w:p>
    <w:p w:rsidR="00E23838" w:rsidRPr="00421A8B" w:rsidRDefault="00B21A27" w:rsidP="00421A8B">
      <w:pPr>
        <w:pStyle w:val="ab"/>
        <w:numPr>
          <w:ilvl w:val="0"/>
          <w:numId w:val="137"/>
        </w:numPr>
        <w:ind w:left="0" w:firstLine="0"/>
        <w:rPr>
          <w:sz w:val="24"/>
          <w:szCs w:val="24"/>
        </w:rPr>
      </w:pPr>
      <w:r w:rsidRPr="00B21A27">
        <w:rPr>
          <w:sz w:val="24"/>
          <w:szCs w:val="24"/>
        </w:rPr>
        <w:t>предмет за вибором учня з одного з зазначених навчальних предметів: біологія, хімія, фізика, географія, іноземна мова (англійська), математика, історія України.</w:t>
      </w:r>
    </w:p>
    <w:p w:rsidR="00C7136E" w:rsidRPr="005D4AFE" w:rsidRDefault="00C7136E" w:rsidP="0060636D">
      <w:pPr>
        <w:spacing w:after="0" w:line="240" w:lineRule="auto"/>
        <w:jc w:val="both"/>
        <w:rPr>
          <w:rFonts w:ascii="Times New Roman" w:hAnsi="Times New Roman"/>
          <w:color w:val="FF0000"/>
          <w:sz w:val="24"/>
          <w:szCs w:val="24"/>
          <w:lang w:eastAsia="ru-RU"/>
        </w:rPr>
      </w:pPr>
    </w:p>
    <w:p w:rsidR="006E05D2" w:rsidRPr="00823EBB" w:rsidRDefault="00C7136E" w:rsidP="00A94008">
      <w:pPr>
        <w:pStyle w:val="af5"/>
        <w:spacing w:after="0"/>
        <w:ind w:left="0"/>
        <w:jc w:val="both"/>
        <w:rPr>
          <w:rFonts w:ascii="Times New Roman" w:hAnsi="Times New Roman"/>
          <w:b/>
          <w:bCs/>
          <w:sz w:val="24"/>
          <w:szCs w:val="24"/>
        </w:rPr>
      </w:pPr>
      <w:r w:rsidRPr="00823EBB">
        <w:rPr>
          <w:rFonts w:ascii="Times New Roman" w:hAnsi="Times New Roman"/>
          <w:b/>
          <w:sz w:val="24"/>
          <w:szCs w:val="24"/>
          <w:lang w:eastAsia="ru-RU"/>
        </w:rPr>
        <w:t>ЗОВНІШНЄ НЕЗАЛЕЖНЕ ОЦІНЮВАННЯ ЯКОСТІ ОСВІТИ</w:t>
      </w:r>
    </w:p>
    <w:p w:rsidR="00F44AE6" w:rsidRPr="00823EBB" w:rsidRDefault="00C7136E" w:rsidP="0060636D">
      <w:pPr>
        <w:tabs>
          <w:tab w:val="left" w:pos="720"/>
        </w:tabs>
        <w:spacing w:after="0" w:line="240" w:lineRule="auto"/>
        <w:jc w:val="both"/>
        <w:rPr>
          <w:rFonts w:ascii="Times New Roman" w:eastAsia="Calibri" w:hAnsi="Times New Roman"/>
          <w:sz w:val="24"/>
          <w:szCs w:val="24"/>
          <w:lang w:eastAsia="en-US"/>
        </w:rPr>
      </w:pPr>
      <w:r w:rsidRPr="00823EBB">
        <w:rPr>
          <w:rFonts w:ascii="Times New Roman" w:hAnsi="Times New Roman"/>
          <w:sz w:val="24"/>
          <w:szCs w:val="24"/>
        </w:rPr>
        <w:tab/>
      </w:r>
      <w:r w:rsidR="006E05D2" w:rsidRPr="00823EBB">
        <w:rPr>
          <w:rFonts w:ascii="Times New Roman" w:hAnsi="Times New Roman"/>
          <w:sz w:val="24"/>
          <w:szCs w:val="24"/>
        </w:rPr>
        <w:t>У 201</w:t>
      </w:r>
      <w:r w:rsidR="00A94008" w:rsidRPr="00823EBB">
        <w:rPr>
          <w:rFonts w:ascii="Times New Roman" w:hAnsi="Times New Roman"/>
          <w:sz w:val="24"/>
          <w:szCs w:val="24"/>
        </w:rPr>
        <w:t>8</w:t>
      </w:r>
      <w:r w:rsidR="006E05D2" w:rsidRPr="00823EBB">
        <w:rPr>
          <w:rFonts w:ascii="Times New Roman" w:hAnsi="Times New Roman"/>
          <w:sz w:val="24"/>
          <w:szCs w:val="24"/>
        </w:rPr>
        <w:t>/201</w:t>
      </w:r>
      <w:r w:rsidR="00A94008" w:rsidRPr="00823EBB">
        <w:rPr>
          <w:rFonts w:ascii="Times New Roman" w:hAnsi="Times New Roman"/>
          <w:sz w:val="24"/>
          <w:szCs w:val="24"/>
        </w:rPr>
        <w:t>9</w:t>
      </w:r>
      <w:r w:rsidR="006E05D2" w:rsidRPr="00823EBB">
        <w:rPr>
          <w:rFonts w:ascii="Times New Roman" w:hAnsi="Times New Roman"/>
          <w:sz w:val="24"/>
          <w:szCs w:val="24"/>
        </w:rPr>
        <w:t xml:space="preserve"> навчальному році проведена значна робота щодо впровадження </w:t>
      </w:r>
      <w:r w:rsidR="006E05D2" w:rsidRPr="00823EBB">
        <w:rPr>
          <w:rFonts w:ascii="Times New Roman" w:hAnsi="Times New Roman"/>
          <w:b/>
          <w:bCs/>
          <w:sz w:val="24"/>
          <w:szCs w:val="24"/>
        </w:rPr>
        <w:t>зовнішнього незалежного оцінювання</w:t>
      </w:r>
      <w:r w:rsidR="006E05D2" w:rsidRPr="00823EBB">
        <w:rPr>
          <w:rFonts w:ascii="Times New Roman" w:hAnsi="Times New Roman"/>
          <w:sz w:val="24"/>
          <w:szCs w:val="24"/>
        </w:rPr>
        <w:t xml:space="preserve"> (ЗНО), яке було обов’язковим для випускників, які вступають на навчання до вузів. </w:t>
      </w:r>
      <w:r w:rsidR="00A94008" w:rsidRPr="00823EBB">
        <w:rPr>
          <w:rFonts w:ascii="Times New Roman" w:eastAsia="Calibri" w:hAnsi="Times New Roman"/>
          <w:sz w:val="24"/>
          <w:szCs w:val="24"/>
          <w:lang w:eastAsia="en-US"/>
        </w:rPr>
        <w:t>П</w:t>
      </w:r>
      <w:r w:rsidR="00A94008" w:rsidRPr="00823EBB">
        <w:rPr>
          <w:rFonts w:ascii="Times New Roman" w:eastAsia="Calibri" w:hAnsi="Times New Roman"/>
          <w:sz w:val="24"/>
          <w:szCs w:val="24"/>
          <w:lang w:val="ru-RU" w:eastAsia="en-US"/>
        </w:rPr>
        <w:t>’</w:t>
      </w:r>
      <w:proofErr w:type="spellStart"/>
      <w:r w:rsidR="00A94008" w:rsidRPr="00823EBB">
        <w:rPr>
          <w:rFonts w:ascii="Times New Roman" w:eastAsia="Calibri" w:hAnsi="Times New Roman"/>
          <w:sz w:val="24"/>
          <w:szCs w:val="24"/>
          <w:lang w:eastAsia="en-US"/>
        </w:rPr>
        <w:t>ятий</w:t>
      </w:r>
      <w:proofErr w:type="spellEnd"/>
      <w:r w:rsidR="00A94008" w:rsidRPr="00823EBB">
        <w:rPr>
          <w:rFonts w:ascii="Times New Roman" w:eastAsia="Calibri" w:hAnsi="Times New Roman"/>
          <w:sz w:val="24"/>
          <w:szCs w:val="24"/>
          <w:lang w:eastAsia="en-US"/>
        </w:rPr>
        <w:t xml:space="preserve"> </w:t>
      </w:r>
      <w:r w:rsidR="006E05D2" w:rsidRPr="00823EBB">
        <w:rPr>
          <w:rFonts w:ascii="Times New Roman" w:eastAsia="Calibri" w:hAnsi="Times New Roman"/>
          <w:sz w:val="24"/>
          <w:szCs w:val="24"/>
          <w:lang w:eastAsia="en-US"/>
        </w:rPr>
        <w:t xml:space="preserve">рік в Україні результати </w:t>
      </w:r>
      <w:r w:rsidR="005E7407" w:rsidRPr="00823EBB">
        <w:rPr>
          <w:rFonts w:ascii="Times New Roman" w:eastAsia="Calibri" w:hAnsi="Times New Roman"/>
          <w:sz w:val="24"/>
          <w:szCs w:val="24"/>
          <w:lang w:eastAsia="en-US"/>
        </w:rPr>
        <w:t xml:space="preserve">ЗНО </w:t>
      </w:r>
      <w:r w:rsidR="0080088A" w:rsidRPr="00823EBB">
        <w:rPr>
          <w:rFonts w:ascii="Times New Roman" w:eastAsia="Calibri" w:hAnsi="Times New Roman"/>
          <w:sz w:val="24"/>
          <w:szCs w:val="24"/>
          <w:lang w:eastAsia="en-US"/>
        </w:rPr>
        <w:t xml:space="preserve">з української мови стали </w:t>
      </w:r>
      <w:r w:rsidR="006E05D2" w:rsidRPr="00823EBB">
        <w:rPr>
          <w:rFonts w:ascii="Times New Roman" w:eastAsia="Calibri" w:hAnsi="Times New Roman"/>
          <w:sz w:val="24"/>
          <w:szCs w:val="24"/>
          <w:lang w:eastAsia="en-US"/>
        </w:rPr>
        <w:t>результатами</w:t>
      </w:r>
      <w:r w:rsidR="005E7407" w:rsidRPr="00823EBB">
        <w:rPr>
          <w:rFonts w:ascii="Times New Roman" w:eastAsia="Calibri" w:hAnsi="Times New Roman"/>
          <w:sz w:val="24"/>
          <w:szCs w:val="24"/>
          <w:lang w:eastAsia="en-US"/>
        </w:rPr>
        <w:t xml:space="preserve"> ДПА</w:t>
      </w:r>
      <w:r w:rsidR="008E43E9" w:rsidRPr="00823EBB">
        <w:rPr>
          <w:rFonts w:ascii="Times New Roman" w:eastAsia="Calibri" w:hAnsi="Times New Roman"/>
          <w:sz w:val="24"/>
          <w:szCs w:val="24"/>
          <w:lang w:eastAsia="en-US"/>
        </w:rPr>
        <w:t xml:space="preserve"> та </w:t>
      </w:r>
      <w:r w:rsidR="00E773EB" w:rsidRPr="00823EBB">
        <w:rPr>
          <w:rFonts w:ascii="Times New Roman" w:eastAsia="Calibri" w:hAnsi="Times New Roman"/>
          <w:sz w:val="24"/>
          <w:szCs w:val="24"/>
          <w:lang w:eastAsia="en-US"/>
        </w:rPr>
        <w:t>четвертий</w:t>
      </w:r>
      <w:r w:rsidR="00AF36D5" w:rsidRPr="00823EBB">
        <w:rPr>
          <w:rFonts w:ascii="Times New Roman" w:eastAsia="Calibri" w:hAnsi="Times New Roman"/>
          <w:sz w:val="24"/>
          <w:szCs w:val="24"/>
          <w:lang w:eastAsia="en-US"/>
        </w:rPr>
        <w:t xml:space="preserve"> </w:t>
      </w:r>
      <w:r w:rsidR="008E43E9" w:rsidRPr="00823EBB">
        <w:rPr>
          <w:rFonts w:ascii="Times New Roman" w:eastAsia="Calibri" w:hAnsi="Times New Roman"/>
          <w:sz w:val="24"/>
          <w:szCs w:val="24"/>
          <w:lang w:eastAsia="en-US"/>
        </w:rPr>
        <w:t>рік – з математики або історії України</w:t>
      </w:r>
      <w:r w:rsidR="006E05D2" w:rsidRPr="00823EBB">
        <w:rPr>
          <w:rFonts w:ascii="Times New Roman" w:eastAsia="Calibri" w:hAnsi="Times New Roman"/>
          <w:sz w:val="24"/>
          <w:szCs w:val="24"/>
          <w:lang w:eastAsia="en-US"/>
        </w:rPr>
        <w:t xml:space="preserve">. </w:t>
      </w:r>
      <w:r w:rsidRPr="00823EBB">
        <w:rPr>
          <w:rFonts w:ascii="Times New Roman" w:eastAsia="Calibri" w:hAnsi="Times New Roman"/>
          <w:sz w:val="24"/>
          <w:szCs w:val="24"/>
          <w:lang w:eastAsia="en-US"/>
        </w:rPr>
        <w:t>З 201</w:t>
      </w:r>
      <w:r w:rsidR="00E773EB" w:rsidRPr="00823EBB">
        <w:rPr>
          <w:rFonts w:ascii="Times New Roman" w:eastAsia="Calibri" w:hAnsi="Times New Roman"/>
          <w:sz w:val="24"/>
          <w:szCs w:val="24"/>
          <w:lang w:eastAsia="en-US"/>
        </w:rPr>
        <w:t>8</w:t>
      </w:r>
      <w:r w:rsidRPr="00823EBB">
        <w:rPr>
          <w:rFonts w:ascii="Times New Roman" w:eastAsia="Calibri" w:hAnsi="Times New Roman"/>
          <w:sz w:val="24"/>
          <w:szCs w:val="24"/>
          <w:lang w:eastAsia="en-US"/>
        </w:rPr>
        <w:t>/201</w:t>
      </w:r>
      <w:r w:rsidR="00E773EB" w:rsidRPr="00823EBB">
        <w:rPr>
          <w:rFonts w:ascii="Times New Roman" w:eastAsia="Calibri" w:hAnsi="Times New Roman"/>
          <w:sz w:val="24"/>
          <w:szCs w:val="24"/>
          <w:lang w:eastAsia="en-US"/>
        </w:rPr>
        <w:t>9</w:t>
      </w:r>
      <w:r w:rsidRPr="00823EBB">
        <w:rPr>
          <w:rFonts w:ascii="Times New Roman" w:eastAsia="Calibri" w:hAnsi="Times New Roman"/>
          <w:sz w:val="24"/>
          <w:szCs w:val="24"/>
          <w:lang w:eastAsia="en-US"/>
        </w:rPr>
        <w:t xml:space="preserve"> </w:t>
      </w:r>
      <w:proofErr w:type="spellStart"/>
      <w:r w:rsidRPr="00823EBB">
        <w:rPr>
          <w:rFonts w:ascii="Times New Roman" w:eastAsia="Calibri" w:hAnsi="Times New Roman"/>
          <w:sz w:val="24"/>
          <w:szCs w:val="24"/>
          <w:lang w:eastAsia="en-US"/>
        </w:rPr>
        <w:t>н.р</w:t>
      </w:r>
      <w:proofErr w:type="spellEnd"/>
      <w:r w:rsidRPr="00823EBB">
        <w:rPr>
          <w:rFonts w:ascii="Times New Roman" w:eastAsia="Calibri" w:hAnsi="Times New Roman"/>
          <w:sz w:val="24"/>
          <w:szCs w:val="24"/>
          <w:lang w:eastAsia="en-US"/>
        </w:rPr>
        <w:t>. учні за власни</w:t>
      </w:r>
      <w:r w:rsidR="00DE1181" w:rsidRPr="00823EBB">
        <w:rPr>
          <w:rFonts w:ascii="Times New Roman" w:eastAsia="Calibri" w:hAnsi="Times New Roman"/>
          <w:sz w:val="24"/>
          <w:szCs w:val="24"/>
          <w:lang w:eastAsia="en-US"/>
        </w:rPr>
        <w:t>м</w:t>
      </w:r>
      <w:r w:rsidRPr="00823EBB">
        <w:rPr>
          <w:rFonts w:ascii="Times New Roman" w:eastAsia="Calibri" w:hAnsi="Times New Roman"/>
          <w:sz w:val="24"/>
          <w:szCs w:val="24"/>
          <w:lang w:eastAsia="en-US"/>
        </w:rPr>
        <w:t xml:space="preserve"> вибором обирають ще предмети для ДПА, які здані ними у формі ЗНО. </w:t>
      </w:r>
      <w:r w:rsidR="006E05D2" w:rsidRPr="00823EBB">
        <w:rPr>
          <w:rFonts w:ascii="Times New Roman" w:eastAsia="Calibri" w:hAnsi="Times New Roman"/>
          <w:sz w:val="24"/>
          <w:szCs w:val="24"/>
          <w:lang w:eastAsia="en-US"/>
        </w:rPr>
        <w:t xml:space="preserve">Це дало змогу реально перевірити якість знань учнів, підвищити відповідальність вчителів за </w:t>
      </w:r>
      <w:r w:rsidRPr="00823EBB">
        <w:rPr>
          <w:rFonts w:ascii="Times New Roman" w:eastAsia="Calibri" w:hAnsi="Times New Roman"/>
          <w:sz w:val="24"/>
          <w:szCs w:val="24"/>
          <w:lang w:eastAsia="en-US"/>
        </w:rPr>
        <w:t xml:space="preserve">їх </w:t>
      </w:r>
      <w:r w:rsidR="006E05D2" w:rsidRPr="00823EBB">
        <w:rPr>
          <w:rFonts w:ascii="Times New Roman" w:eastAsia="Calibri" w:hAnsi="Times New Roman"/>
          <w:sz w:val="24"/>
          <w:szCs w:val="24"/>
          <w:lang w:eastAsia="en-US"/>
        </w:rPr>
        <w:t>підготовку.</w:t>
      </w:r>
    </w:p>
    <w:p w:rsidR="00F44AE6" w:rsidRPr="00823EBB" w:rsidRDefault="00966C6B" w:rsidP="0060636D">
      <w:pPr>
        <w:tabs>
          <w:tab w:val="left" w:pos="720"/>
        </w:tabs>
        <w:spacing w:after="0" w:line="240" w:lineRule="auto"/>
        <w:jc w:val="both"/>
        <w:rPr>
          <w:rFonts w:ascii="Times New Roman" w:eastAsia="Calibri" w:hAnsi="Times New Roman"/>
          <w:sz w:val="24"/>
          <w:szCs w:val="24"/>
          <w:lang w:eastAsia="en-US"/>
        </w:rPr>
      </w:pPr>
      <w:r w:rsidRPr="00823EBB">
        <w:rPr>
          <w:rFonts w:ascii="Times New Roman" w:eastAsia="Calibri" w:hAnsi="Times New Roman"/>
          <w:sz w:val="24"/>
          <w:szCs w:val="24"/>
          <w:lang w:eastAsia="en-US"/>
        </w:rPr>
        <w:tab/>
        <w:t>З результатами ЗНО 201</w:t>
      </w:r>
      <w:r w:rsidR="00E773EB" w:rsidRPr="00823EBB">
        <w:rPr>
          <w:rFonts w:ascii="Times New Roman" w:eastAsia="Calibri" w:hAnsi="Times New Roman"/>
          <w:sz w:val="24"/>
          <w:szCs w:val="24"/>
          <w:lang w:eastAsia="en-US"/>
        </w:rPr>
        <w:t xml:space="preserve">9 </w:t>
      </w:r>
      <w:r w:rsidRPr="00823EBB">
        <w:rPr>
          <w:rFonts w:ascii="Times New Roman" w:eastAsia="Calibri" w:hAnsi="Times New Roman"/>
          <w:sz w:val="24"/>
          <w:szCs w:val="24"/>
        </w:rPr>
        <w:t xml:space="preserve">з інших обраних предметів </w:t>
      </w:r>
      <w:r w:rsidRPr="00823EBB">
        <w:rPr>
          <w:rFonts w:ascii="Times New Roman" w:eastAsia="Calibri" w:hAnsi="Times New Roman"/>
          <w:sz w:val="24"/>
          <w:szCs w:val="24"/>
          <w:lang w:eastAsia="en-US"/>
        </w:rPr>
        <w:t>випускники мають змогу ознайомитись на власних сторінках.</w:t>
      </w:r>
    </w:p>
    <w:p w:rsidR="00C0263A" w:rsidRPr="00823EBB" w:rsidRDefault="00C0263A" w:rsidP="0060636D">
      <w:pPr>
        <w:tabs>
          <w:tab w:val="left" w:pos="720"/>
        </w:tabs>
        <w:spacing w:after="0" w:line="240" w:lineRule="auto"/>
        <w:jc w:val="both"/>
        <w:rPr>
          <w:rFonts w:ascii="Times New Roman" w:eastAsia="Calibri" w:hAnsi="Times New Roman"/>
          <w:sz w:val="24"/>
          <w:szCs w:val="24"/>
          <w:lang w:eastAsia="en-US"/>
        </w:rPr>
      </w:pPr>
      <w:r w:rsidRPr="00823EBB">
        <w:rPr>
          <w:rFonts w:ascii="Times New Roman" w:eastAsia="Calibri" w:hAnsi="Times New Roman"/>
          <w:sz w:val="24"/>
          <w:szCs w:val="24"/>
          <w:lang w:eastAsia="en-US"/>
        </w:rPr>
        <w:t>Ми маємо змогу отримати результати ДПА, які учні 11-х класах проходили у формі ЗНО.</w:t>
      </w:r>
    </w:p>
    <w:p w:rsidR="00C0263A" w:rsidRPr="00823EBB" w:rsidRDefault="00C0263A" w:rsidP="00C0263A">
      <w:pPr>
        <w:tabs>
          <w:tab w:val="left" w:pos="-142"/>
        </w:tabs>
        <w:spacing w:after="0" w:line="240" w:lineRule="auto"/>
        <w:jc w:val="both"/>
        <w:rPr>
          <w:rFonts w:ascii="Times New Roman" w:hAnsi="Times New Roman"/>
          <w:sz w:val="24"/>
          <w:szCs w:val="24"/>
        </w:rPr>
      </w:pPr>
      <w:r w:rsidRPr="00823EBB">
        <w:rPr>
          <w:rFonts w:ascii="Times New Roman" w:hAnsi="Times New Roman"/>
          <w:sz w:val="24"/>
          <w:szCs w:val="24"/>
        </w:rPr>
        <w:t>Проаналізуємо результати з державної підсумкової атестації, які проходили у формі ЗНО:</w:t>
      </w:r>
    </w:p>
    <w:p w:rsidR="00E773EB" w:rsidRPr="00823EBB" w:rsidRDefault="00E773EB" w:rsidP="00E773EB">
      <w:pPr>
        <w:spacing w:after="0" w:line="240" w:lineRule="auto"/>
        <w:jc w:val="center"/>
        <w:rPr>
          <w:rFonts w:ascii="Times New Roman" w:hAnsi="Times New Roman"/>
          <w:b/>
          <w:sz w:val="24"/>
          <w:szCs w:val="24"/>
        </w:rPr>
      </w:pPr>
      <w:r w:rsidRPr="00823EBB">
        <w:rPr>
          <w:rFonts w:ascii="Times New Roman" w:hAnsi="Times New Roman"/>
          <w:b/>
          <w:sz w:val="24"/>
          <w:szCs w:val="24"/>
        </w:rPr>
        <w:t xml:space="preserve">Аналіз результатів ЗНО учнів 11-х класів з предметів, </w:t>
      </w:r>
    </w:p>
    <w:p w:rsidR="00E773EB" w:rsidRPr="00E23838" w:rsidRDefault="00E773EB" w:rsidP="00E773EB">
      <w:pPr>
        <w:spacing w:after="0" w:line="240" w:lineRule="auto"/>
        <w:jc w:val="center"/>
        <w:rPr>
          <w:rFonts w:ascii="Times New Roman" w:hAnsi="Times New Roman"/>
          <w:b/>
          <w:sz w:val="24"/>
          <w:szCs w:val="24"/>
        </w:rPr>
      </w:pPr>
      <w:r w:rsidRPr="00E23838">
        <w:rPr>
          <w:rFonts w:ascii="Times New Roman" w:hAnsi="Times New Roman"/>
          <w:b/>
          <w:sz w:val="24"/>
          <w:szCs w:val="24"/>
        </w:rPr>
        <w:t xml:space="preserve">які зараховані як державна підсумкова атестація </w:t>
      </w:r>
    </w:p>
    <w:tbl>
      <w:tblPr>
        <w:tblStyle w:val="-12"/>
        <w:tblW w:w="4503" w:type="dxa"/>
        <w:tblInd w:w="2448" w:type="dxa"/>
        <w:tblLayout w:type="fixed"/>
        <w:tblLook w:val="04A0" w:firstRow="1" w:lastRow="0" w:firstColumn="1" w:lastColumn="0" w:noHBand="0" w:noVBand="1"/>
      </w:tblPr>
      <w:tblGrid>
        <w:gridCol w:w="2376"/>
        <w:gridCol w:w="2127"/>
      </w:tblGrid>
      <w:tr w:rsidR="00421A8B" w:rsidRPr="00E23838" w:rsidTr="00421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p>
        </w:tc>
        <w:tc>
          <w:tcPr>
            <w:tcW w:w="2127" w:type="dxa"/>
          </w:tcPr>
          <w:p w:rsidR="00421A8B" w:rsidRPr="00E23838" w:rsidRDefault="00421A8B" w:rsidP="00421A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2018/2019</w:t>
            </w:r>
          </w:p>
        </w:tc>
      </w:tr>
      <w:tr w:rsidR="00421A8B" w:rsidRPr="00E23838" w:rsidTr="00421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Українська мова</w:t>
            </w:r>
          </w:p>
        </w:tc>
        <w:tc>
          <w:tcPr>
            <w:tcW w:w="2127" w:type="dxa"/>
          </w:tcPr>
          <w:p w:rsidR="00421A8B" w:rsidRPr="00E23838" w:rsidRDefault="00421A8B" w:rsidP="00421A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92%</w:t>
            </w:r>
          </w:p>
        </w:tc>
      </w:tr>
      <w:tr w:rsidR="00421A8B" w:rsidRPr="00E23838" w:rsidTr="00421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Математика</w:t>
            </w:r>
          </w:p>
        </w:tc>
        <w:tc>
          <w:tcPr>
            <w:tcW w:w="2127" w:type="dxa"/>
          </w:tcPr>
          <w:p w:rsidR="00421A8B" w:rsidRPr="00E23838" w:rsidRDefault="00421A8B" w:rsidP="00421A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95%</w:t>
            </w:r>
          </w:p>
        </w:tc>
      </w:tr>
      <w:tr w:rsidR="00421A8B" w:rsidRPr="00E23838" w:rsidTr="00421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Англійська мова</w:t>
            </w:r>
          </w:p>
        </w:tc>
        <w:tc>
          <w:tcPr>
            <w:tcW w:w="2127" w:type="dxa"/>
          </w:tcPr>
          <w:p w:rsidR="00421A8B" w:rsidRPr="00E23838" w:rsidRDefault="00421A8B" w:rsidP="00421A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89%</w:t>
            </w:r>
          </w:p>
        </w:tc>
      </w:tr>
      <w:tr w:rsidR="00421A8B" w:rsidRPr="00E23838" w:rsidTr="00421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Історія України</w:t>
            </w:r>
          </w:p>
        </w:tc>
        <w:tc>
          <w:tcPr>
            <w:tcW w:w="2127" w:type="dxa"/>
          </w:tcPr>
          <w:p w:rsidR="00421A8B" w:rsidRPr="00E23838" w:rsidRDefault="00421A8B" w:rsidP="00421A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100%</w:t>
            </w:r>
          </w:p>
        </w:tc>
      </w:tr>
      <w:tr w:rsidR="00421A8B" w:rsidRPr="00E23838" w:rsidTr="00421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Фізика</w:t>
            </w:r>
          </w:p>
        </w:tc>
        <w:tc>
          <w:tcPr>
            <w:tcW w:w="2127" w:type="dxa"/>
          </w:tcPr>
          <w:p w:rsidR="00421A8B" w:rsidRPr="00E23838" w:rsidRDefault="00421A8B" w:rsidP="00421A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100%</w:t>
            </w:r>
          </w:p>
        </w:tc>
      </w:tr>
      <w:tr w:rsidR="00421A8B" w:rsidRPr="00E23838" w:rsidTr="00421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Біологія</w:t>
            </w:r>
          </w:p>
        </w:tc>
        <w:tc>
          <w:tcPr>
            <w:tcW w:w="2127" w:type="dxa"/>
          </w:tcPr>
          <w:p w:rsidR="00421A8B" w:rsidRPr="00E23838" w:rsidRDefault="00421A8B" w:rsidP="00421A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78%</w:t>
            </w:r>
          </w:p>
        </w:tc>
      </w:tr>
      <w:tr w:rsidR="00421A8B" w:rsidRPr="00E23838" w:rsidTr="00421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Географія</w:t>
            </w:r>
          </w:p>
        </w:tc>
        <w:tc>
          <w:tcPr>
            <w:tcW w:w="2127" w:type="dxa"/>
          </w:tcPr>
          <w:p w:rsidR="00421A8B" w:rsidRPr="00E23838" w:rsidRDefault="00421A8B" w:rsidP="00421A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100%</w:t>
            </w:r>
          </w:p>
        </w:tc>
      </w:tr>
      <w:tr w:rsidR="00421A8B" w:rsidRPr="00E23838" w:rsidTr="00421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21A8B" w:rsidRPr="00E23838" w:rsidRDefault="00421A8B" w:rsidP="00421A8B">
            <w:pPr>
              <w:spacing w:after="0" w:line="240" w:lineRule="auto"/>
              <w:jc w:val="center"/>
              <w:rPr>
                <w:rFonts w:ascii="Times New Roman" w:hAnsi="Times New Roman"/>
                <w:bCs w:val="0"/>
                <w:sz w:val="24"/>
                <w:szCs w:val="24"/>
              </w:rPr>
            </w:pPr>
            <w:r w:rsidRPr="00E23838">
              <w:rPr>
                <w:rFonts w:ascii="Times New Roman" w:hAnsi="Times New Roman"/>
                <w:sz w:val="24"/>
                <w:szCs w:val="24"/>
              </w:rPr>
              <w:t>Хімія</w:t>
            </w:r>
          </w:p>
        </w:tc>
        <w:tc>
          <w:tcPr>
            <w:tcW w:w="2127" w:type="dxa"/>
          </w:tcPr>
          <w:p w:rsidR="00421A8B" w:rsidRPr="00E23838" w:rsidRDefault="00421A8B" w:rsidP="00421A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E23838">
              <w:rPr>
                <w:rFonts w:ascii="Times New Roman" w:hAnsi="Times New Roman"/>
                <w:sz w:val="24"/>
                <w:szCs w:val="24"/>
              </w:rPr>
              <w:t>100%</w:t>
            </w:r>
          </w:p>
        </w:tc>
      </w:tr>
    </w:tbl>
    <w:p w:rsidR="00D130D7" w:rsidRDefault="00D130D7" w:rsidP="00421A8B">
      <w:pPr>
        <w:tabs>
          <w:tab w:val="left" w:pos="-142"/>
        </w:tabs>
        <w:spacing w:after="0" w:line="240" w:lineRule="auto"/>
        <w:jc w:val="both"/>
        <w:rPr>
          <w:rFonts w:ascii="Times New Roman" w:hAnsi="Times New Roman"/>
          <w:color w:val="FF0000"/>
          <w:sz w:val="24"/>
          <w:szCs w:val="24"/>
          <w:lang w:eastAsia="ru-RU"/>
        </w:rPr>
      </w:pPr>
    </w:p>
    <w:p w:rsidR="004628FE" w:rsidRPr="004F2339" w:rsidRDefault="00D130D7" w:rsidP="00D130D7">
      <w:pPr>
        <w:pStyle w:val="af5"/>
        <w:spacing w:after="0"/>
        <w:ind w:left="0"/>
        <w:jc w:val="both"/>
        <w:rPr>
          <w:rFonts w:ascii="Times New Roman" w:hAnsi="Times New Roman"/>
          <w:b/>
          <w:sz w:val="24"/>
          <w:szCs w:val="24"/>
        </w:rPr>
      </w:pPr>
      <w:r w:rsidRPr="004F2339">
        <w:rPr>
          <w:rFonts w:ascii="Times New Roman" w:hAnsi="Times New Roman"/>
          <w:b/>
          <w:sz w:val="24"/>
          <w:szCs w:val="24"/>
          <w:lang w:eastAsia="ru-RU"/>
        </w:rPr>
        <w:t xml:space="preserve">АНАЛІЗ </w:t>
      </w:r>
      <w:r w:rsidR="00E72DD7" w:rsidRPr="004F2339">
        <w:rPr>
          <w:rFonts w:ascii="Times New Roman" w:hAnsi="Times New Roman"/>
          <w:b/>
          <w:sz w:val="24"/>
          <w:szCs w:val="24"/>
        </w:rPr>
        <w:t>РОБОТ</w:t>
      </w:r>
      <w:r w:rsidRPr="004F2339">
        <w:rPr>
          <w:rFonts w:ascii="Times New Roman" w:hAnsi="Times New Roman"/>
          <w:b/>
          <w:sz w:val="24"/>
          <w:szCs w:val="24"/>
        </w:rPr>
        <w:t>И</w:t>
      </w:r>
      <w:r w:rsidR="00E72DD7" w:rsidRPr="004F2339">
        <w:rPr>
          <w:rFonts w:ascii="Times New Roman" w:hAnsi="Times New Roman"/>
          <w:b/>
          <w:sz w:val="24"/>
          <w:szCs w:val="24"/>
        </w:rPr>
        <w:t xml:space="preserve"> З ОБ</w:t>
      </w:r>
      <w:r w:rsidR="00713470" w:rsidRPr="004F2339">
        <w:rPr>
          <w:rFonts w:ascii="Times New Roman" w:hAnsi="Times New Roman"/>
          <w:b/>
          <w:sz w:val="24"/>
          <w:szCs w:val="24"/>
        </w:rPr>
        <w:t>Д</w:t>
      </w:r>
      <w:r w:rsidR="00E72DD7" w:rsidRPr="004F2339">
        <w:rPr>
          <w:rFonts w:ascii="Times New Roman" w:hAnsi="Times New Roman"/>
          <w:b/>
          <w:sz w:val="24"/>
          <w:szCs w:val="24"/>
        </w:rPr>
        <w:t>АРОВАНОЮ МОЛОДДЮ</w:t>
      </w:r>
    </w:p>
    <w:p w:rsidR="00291222" w:rsidRPr="00CB181C" w:rsidRDefault="00291222" w:rsidP="00291222">
      <w:pPr>
        <w:spacing w:after="0" w:line="240" w:lineRule="auto"/>
        <w:ind w:firstLine="567"/>
        <w:jc w:val="both"/>
        <w:rPr>
          <w:rFonts w:ascii="Times New Roman" w:hAnsi="Times New Roman"/>
          <w:sz w:val="24"/>
          <w:szCs w:val="24"/>
          <w:lang w:eastAsia="ru-RU"/>
        </w:rPr>
      </w:pPr>
      <w:r w:rsidRPr="00CB181C">
        <w:rPr>
          <w:rFonts w:ascii="Times New Roman" w:hAnsi="Times New Roman"/>
          <w:bCs/>
          <w:sz w:val="24"/>
          <w:szCs w:val="24"/>
          <w:lang w:eastAsia="ru-RU"/>
        </w:rPr>
        <w:t>У рамках реалізації програми «Обдарованість» протягом 201</w:t>
      </w:r>
      <w:r>
        <w:rPr>
          <w:rFonts w:ascii="Times New Roman" w:hAnsi="Times New Roman"/>
          <w:bCs/>
          <w:sz w:val="24"/>
          <w:szCs w:val="24"/>
          <w:lang w:eastAsia="ru-RU"/>
        </w:rPr>
        <w:t>8</w:t>
      </w:r>
      <w:r w:rsidRPr="00CB181C">
        <w:rPr>
          <w:rFonts w:ascii="Times New Roman" w:hAnsi="Times New Roman"/>
          <w:bCs/>
          <w:sz w:val="24"/>
          <w:szCs w:val="24"/>
          <w:lang w:eastAsia="ru-RU"/>
        </w:rPr>
        <w:t>/201</w:t>
      </w:r>
      <w:r>
        <w:rPr>
          <w:rFonts w:ascii="Times New Roman" w:hAnsi="Times New Roman"/>
          <w:bCs/>
          <w:sz w:val="24"/>
          <w:szCs w:val="24"/>
          <w:lang w:eastAsia="ru-RU"/>
        </w:rPr>
        <w:t>9</w:t>
      </w:r>
      <w:r w:rsidRPr="00CB181C">
        <w:rPr>
          <w:rFonts w:ascii="Times New Roman" w:hAnsi="Times New Roman"/>
          <w:bCs/>
          <w:sz w:val="24"/>
          <w:szCs w:val="24"/>
          <w:lang w:eastAsia="ru-RU"/>
        </w:rPr>
        <w:t xml:space="preserve"> навчального року в гімназії здійснено такі заходи:</w:t>
      </w:r>
    </w:p>
    <w:p w:rsidR="00291222" w:rsidRPr="003E1AB6"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3E1AB6">
        <w:rPr>
          <w:rFonts w:ascii="Times New Roman" w:hAnsi="Times New Roman"/>
          <w:sz w:val="24"/>
          <w:szCs w:val="24"/>
        </w:rPr>
        <w:t>поновлено шкільний інформаційний банк даних про обдарованих учнів гімназії</w:t>
      </w:r>
      <w:r>
        <w:rPr>
          <w:rFonts w:ascii="Times New Roman" w:hAnsi="Times New Roman"/>
          <w:sz w:val="24"/>
          <w:szCs w:val="24"/>
        </w:rPr>
        <w:t xml:space="preserve"> (77 учнів</w:t>
      </w:r>
      <w:r w:rsidRPr="003E1AB6">
        <w:rPr>
          <w:rFonts w:ascii="Times New Roman" w:hAnsi="Times New Roman"/>
          <w:sz w:val="24"/>
          <w:szCs w:val="24"/>
        </w:rPr>
        <w:t>);</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поновлена наукова-методична база з питань роботи з обдарованими дітьми;</w:t>
      </w:r>
    </w:p>
    <w:p w:rsidR="00291222" w:rsidRPr="001A73A1" w:rsidRDefault="00291222" w:rsidP="00291222">
      <w:pPr>
        <w:pStyle w:val="af5"/>
        <w:numPr>
          <w:ilvl w:val="0"/>
          <w:numId w:val="138"/>
        </w:numPr>
        <w:spacing w:after="0" w:line="240" w:lineRule="auto"/>
        <w:ind w:left="0" w:firstLine="0"/>
        <w:jc w:val="both"/>
        <w:rPr>
          <w:rStyle w:val="af9"/>
          <w:rFonts w:ascii="Times New Roman" w:hAnsi="Times New Roman"/>
          <w:bCs w:val="0"/>
          <w:sz w:val="24"/>
          <w:szCs w:val="24"/>
        </w:rPr>
      </w:pPr>
      <w:r w:rsidRPr="001A73A1">
        <w:rPr>
          <w:rStyle w:val="af9"/>
          <w:rFonts w:ascii="Times New Roman" w:hAnsi="Times New Roman"/>
          <w:b w:val="0"/>
          <w:sz w:val="24"/>
          <w:szCs w:val="24"/>
        </w:rPr>
        <w:lastRenderedPageBreak/>
        <w:t>закріплення учителів-кураторів за обдарованими учнями з метою проведення індивідуальної роботи, розвитку здібностей дітей;</w:t>
      </w:r>
    </w:p>
    <w:p w:rsidR="00291222" w:rsidRPr="001A73A1" w:rsidRDefault="00291222" w:rsidP="00291222">
      <w:pPr>
        <w:pStyle w:val="af5"/>
        <w:numPr>
          <w:ilvl w:val="0"/>
          <w:numId w:val="138"/>
        </w:numPr>
        <w:spacing w:after="0" w:line="240" w:lineRule="auto"/>
        <w:ind w:left="0" w:firstLine="0"/>
        <w:jc w:val="both"/>
        <w:rPr>
          <w:rStyle w:val="af9"/>
          <w:rFonts w:ascii="Times New Roman" w:hAnsi="Times New Roman"/>
          <w:bCs w:val="0"/>
          <w:sz w:val="24"/>
          <w:szCs w:val="24"/>
        </w:rPr>
      </w:pPr>
      <w:r w:rsidRPr="001A73A1">
        <w:rPr>
          <w:rStyle w:val="af9"/>
          <w:rFonts w:ascii="Times New Roman" w:hAnsi="Times New Roman"/>
          <w:b w:val="0"/>
          <w:sz w:val="24"/>
          <w:szCs w:val="24"/>
        </w:rPr>
        <w:t>створення тематичної картотеки у бібліотеці гімназії на допомогу вчителям у роботі з обдарованими дітьми;</w:t>
      </w:r>
    </w:p>
    <w:p w:rsidR="00291222" w:rsidRPr="001A73A1" w:rsidRDefault="00291222" w:rsidP="00291222">
      <w:pPr>
        <w:pStyle w:val="af5"/>
        <w:numPr>
          <w:ilvl w:val="0"/>
          <w:numId w:val="138"/>
        </w:numPr>
        <w:spacing w:after="0" w:line="240" w:lineRule="auto"/>
        <w:ind w:left="0" w:firstLine="0"/>
        <w:jc w:val="both"/>
        <w:rPr>
          <w:rFonts w:ascii="Times New Roman" w:hAnsi="Times New Roman"/>
          <w:b/>
          <w:sz w:val="24"/>
          <w:szCs w:val="24"/>
        </w:rPr>
      </w:pPr>
      <w:r w:rsidRPr="001A73A1">
        <w:rPr>
          <w:rStyle w:val="af9"/>
          <w:rFonts w:ascii="Times New Roman" w:hAnsi="Times New Roman"/>
          <w:b w:val="0"/>
          <w:sz w:val="24"/>
          <w:szCs w:val="24"/>
        </w:rPr>
        <w:t xml:space="preserve">проведення </w:t>
      </w:r>
      <w:proofErr w:type="spellStart"/>
      <w:r w:rsidRPr="001A73A1">
        <w:rPr>
          <w:rStyle w:val="af9"/>
          <w:rFonts w:ascii="Times New Roman" w:hAnsi="Times New Roman"/>
          <w:b w:val="0"/>
          <w:sz w:val="24"/>
          <w:szCs w:val="24"/>
        </w:rPr>
        <w:t>психодіагностичного</w:t>
      </w:r>
      <w:proofErr w:type="spellEnd"/>
      <w:r w:rsidRPr="001A73A1">
        <w:rPr>
          <w:rStyle w:val="af9"/>
          <w:rFonts w:ascii="Times New Roman" w:hAnsi="Times New Roman"/>
          <w:b w:val="0"/>
          <w:sz w:val="24"/>
          <w:szCs w:val="24"/>
        </w:rPr>
        <w:t xml:space="preserve"> тестування учнів з метою виявлення здібностей, обдаровань, академічних нахилів (грудень 2018 року)</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проведений шкільний етап Всеукраїнських учнівських олімпіад з базових дисциплін (742 учасник</w:t>
      </w:r>
      <w:r>
        <w:rPr>
          <w:rFonts w:ascii="Times New Roman" w:hAnsi="Times New Roman"/>
          <w:sz w:val="24"/>
          <w:szCs w:val="24"/>
        </w:rPr>
        <w:t>а</w:t>
      </w:r>
      <w:r w:rsidRPr="001A73A1">
        <w:rPr>
          <w:rFonts w:ascii="Times New Roman" w:hAnsi="Times New Roman"/>
          <w:sz w:val="24"/>
          <w:szCs w:val="24"/>
        </w:rPr>
        <w:t>);</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організовано участь учнів у районному (64 учасника з них 40 переможців), переможці міського етапу олімпіад (2 учні) та обласному етапах (11 учасників з них 7 переможців) Всеукраїнських учнівських олімпіад з базових дисциплін;</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проведено щорічний гімназійний конкурс «</w:t>
      </w:r>
      <w:proofErr w:type="spellStart"/>
      <w:r w:rsidRPr="001A73A1">
        <w:rPr>
          <w:rFonts w:ascii="Times New Roman" w:hAnsi="Times New Roman"/>
          <w:sz w:val="24"/>
          <w:szCs w:val="24"/>
        </w:rPr>
        <w:t>Ман</w:t>
      </w:r>
      <w:proofErr w:type="spellEnd"/>
      <w:r w:rsidRPr="001A73A1">
        <w:rPr>
          <w:rFonts w:ascii="Times New Roman" w:hAnsi="Times New Roman"/>
          <w:sz w:val="24"/>
          <w:szCs w:val="24"/>
        </w:rPr>
        <w:t xml:space="preserve"> – Юніор» для учнів 5-11-х класів (49 учасників). </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проведено «Фестиваль науки»;</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проведена робота з підготовки та участі учнів гімназії у конкурсі-захисті науково-дослідницьких робіт в МАН I та II етапів (3 переможці обласного рівня);</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організовано участь учнів XVII міській олімпіаді випускників школи І ступеня "Путівка в науку" (3 переможці);</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 xml:space="preserve">участь у </w:t>
      </w:r>
      <w:r>
        <w:rPr>
          <w:rFonts w:ascii="Times New Roman" w:hAnsi="Times New Roman"/>
          <w:sz w:val="24"/>
          <w:szCs w:val="24"/>
        </w:rPr>
        <w:t xml:space="preserve">міському </w:t>
      </w:r>
      <w:r w:rsidRPr="001A73A1">
        <w:rPr>
          <w:rFonts w:ascii="Times New Roman" w:hAnsi="Times New Roman"/>
          <w:sz w:val="24"/>
          <w:szCs w:val="24"/>
        </w:rPr>
        <w:t>студентському фестивалі реклами (</w:t>
      </w:r>
      <w:r w:rsidRPr="001A73A1">
        <w:rPr>
          <w:rFonts w:ascii="Times New Roman" w:hAnsi="Times New Roman"/>
          <w:sz w:val="24"/>
          <w:szCs w:val="24"/>
          <w:lang w:val="en-US"/>
        </w:rPr>
        <w:t>I</w:t>
      </w:r>
      <w:r w:rsidRPr="001A73A1">
        <w:rPr>
          <w:rFonts w:ascii="Times New Roman" w:hAnsi="Times New Roman"/>
          <w:sz w:val="24"/>
          <w:szCs w:val="24"/>
        </w:rPr>
        <w:t xml:space="preserve"> місце);</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організовано участь учнів 9-11-х класів у «</w:t>
      </w:r>
      <w:proofErr w:type="spellStart"/>
      <w:r w:rsidRPr="001A73A1">
        <w:rPr>
          <w:rFonts w:ascii="Times New Roman" w:hAnsi="Times New Roman"/>
          <w:sz w:val="24"/>
          <w:szCs w:val="24"/>
        </w:rPr>
        <w:t>Каразінському</w:t>
      </w:r>
      <w:proofErr w:type="spellEnd"/>
      <w:r w:rsidRPr="001A73A1">
        <w:rPr>
          <w:rFonts w:ascii="Times New Roman" w:hAnsi="Times New Roman"/>
          <w:sz w:val="24"/>
          <w:szCs w:val="24"/>
        </w:rPr>
        <w:t xml:space="preserve"> колоквіумі» (3 переможця);</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участь учнів 5-11-х класів у Всеукраїнських інтернет-олімпіадах «На Урок» та «</w:t>
      </w:r>
      <w:proofErr w:type="spellStart"/>
      <w:r w:rsidRPr="001A73A1">
        <w:rPr>
          <w:rFonts w:ascii="Times New Roman" w:hAnsi="Times New Roman"/>
          <w:sz w:val="24"/>
          <w:szCs w:val="24"/>
        </w:rPr>
        <w:t>Всеосвіта</w:t>
      </w:r>
      <w:proofErr w:type="spellEnd"/>
      <w:r w:rsidRPr="001A73A1">
        <w:rPr>
          <w:rFonts w:ascii="Times New Roman" w:hAnsi="Times New Roman"/>
          <w:sz w:val="24"/>
          <w:szCs w:val="24"/>
        </w:rPr>
        <w:t xml:space="preserve">» (45 переможців, дипломи </w:t>
      </w:r>
      <w:r w:rsidRPr="001A73A1">
        <w:rPr>
          <w:rFonts w:ascii="Times New Roman" w:hAnsi="Times New Roman"/>
          <w:sz w:val="24"/>
          <w:szCs w:val="24"/>
          <w:lang w:val="en-US"/>
        </w:rPr>
        <w:t>I</w:t>
      </w:r>
      <w:r w:rsidRPr="001A73A1">
        <w:rPr>
          <w:rFonts w:ascii="Times New Roman" w:hAnsi="Times New Roman"/>
          <w:sz w:val="24"/>
          <w:szCs w:val="24"/>
        </w:rPr>
        <w:t>,</w:t>
      </w:r>
      <w:r w:rsidRPr="001A73A1">
        <w:rPr>
          <w:rFonts w:ascii="Times New Roman" w:hAnsi="Times New Roman"/>
          <w:sz w:val="24"/>
          <w:szCs w:val="24"/>
          <w:lang w:val="en-US"/>
        </w:rPr>
        <w:t>II</w:t>
      </w:r>
      <w:r w:rsidRPr="001A73A1">
        <w:rPr>
          <w:rFonts w:ascii="Times New Roman" w:hAnsi="Times New Roman"/>
          <w:sz w:val="24"/>
          <w:szCs w:val="24"/>
        </w:rPr>
        <w:t>,</w:t>
      </w:r>
      <w:r w:rsidRPr="001A73A1">
        <w:rPr>
          <w:rFonts w:ascii="Times New Roman" w:hAnsi="Times New Roman"/>
          <w:sz w:val="24"/>
          <w:szCs w:val="24"/>
          <w:lang w:val="en-US"/>
        </w:rPr>
        <w:t>III</w:t>
      </w:r>
      <w:r w:rsidRPr="001A73A1">
        <w:rPr>
          <w:rFonts w:ascii="Times New Roman" w:hAnsi="Times New Roman"/>
          <w:sz w:val="24"/>
          <w:szCs w:val="24"/>
        </w:rPr>
        <w:t xml:space="preserve"> ступенів);</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 xml:space="preserve">участь у міському етапі Всеукраїнського ТЮЖ - диплом </w:t>
      </w:r>
      <w:r w:rsidRPr="001A73A1">
        <w:rPr>
          <w:rFonts w:ascii="Times New Roman" w:hAnsi="Times New Roman"/>
          <w:sz w:val="24"/>
          <w:szCs w:val="24"/>
          <w:lang w:val="en-US"/>
        </w:rPr>
        <w:t>I</w:t>
      </w:r>
      <w:r w:rsidRPr="001A73A1">
        <w:rPr>
          <w:rFonts w:ascii="Times New Roman" w:hAnsi="Times New Roman"/>
          <w:sz w:val="24"/>
          <w:szCs w:val="24"/>
        </w:rPr>
        <w:t xml:space="preserve"> ступеня, та у міському етапі ТЮІ – диплом </w:t>
      </w:r>
      <w:r w:rsidRPr="001A73A1">
        <w:rPr>
          <w:rFonts w:ascii="Times New Roman" w:hAnsi="Times New Roman"/>
          <w:sz w:val="24"/>
          <w:szCs w:val="24"/>
          <w:lang w:val="en-US"/>
        </w:rPr>
        <w:t>III</w:t>
      </w:r>
      <w:r w:rsidRPr="001A73A1">
        <w:rPr>
          <w:rFonts w:ascii="Times New Roman" w:hAnsi="Times New Roman"/>
          <w:sz w:val="24"/>
          <w:szCs w:val="24"/>
        </w:rPr>
        <w:t xml:space="preserve"> ступеня;</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 xml:space="preserve">участь у фінальному етапі Всеукраїнського ТЮЖ у м. Суми (диплом (диплом </w:t>
      </w:r>
      <w:r w:rsidRPr="001A73A1">
        <w:rPr>
          <w:rFonts w:ascii="Times New Roman" w:hAnsi="Times New Roman"/>
          <w:sz w:val="24"/>
          <w:szCs w:val="24"/>
          <w:lang w:val="en-US"/>
        </w:rPr>
        <w:t>III</w:t>
      </w:r>
      <w:r w:rsidRPr="001A73A1">
        <w:rPr>
          <w:rFonts w:ascii="Times New Roman" w:hAnsi="Times New Roman"/>
          <w:sz w:val="24"/>
          <w:szCs w:val="24"/>
        </w:rPr>
        <w:t xml:space="preserve"> ступеня).</w:t>
      </w:r>
    </w:p>
    <w:p w:rsidR="00291222" w:rsidRPr="001A73A1" w:rsidRDefault="00763470" w:rsidP="00291222">
      <w:pPr>
        <w:pStyle w:val="af5"/>
        <w:numPr>
          <w:ilvl w:val="0"/>
          <w:numId w:val="138"/>
        </w:numPr>
        <w:spacing w:after="0" w:line="240" w:lineRule="auto"/>
        <w:ind w:left="0" w:firstLine="0"/>
        <w:jc w:val="both"/>
        <w:rPr>
          <w:rFonts w:ascii="Times New Roman" w:hAnsi="Times New Roman"/>
          <w:sz w:val="24"/>
          <w:szCs w:val="24"/>
        </w:rPr>
      </w:pPr>
      <w:r>
        <w:rPr>
          <w:rFonts w:ascii="Times New Roman" w:hAnsi="Times New Roman"/>
          <w:sz w:val="24"/>
          <w:szCs w:val="24"/>
        </w:rPr>
        <w:t>в гімназії організовано</w:t>
      </w:r>
      <w:r w:rsidR="00291222" w:rsidRPr="001A73A1">
        <w:rPr>
          <w:rFonts w:ascii="Times New Roman" w:hAnsi="Times New Roman"/>
          <w:sz w:val="24"/>
          <w:szCs w:val="24"/>
        </w:rPr>
        <w:t xml:space="preserve"> спецкурс за вибором: «Основи веб-дизайну»,</w:t>
      </w:r>
      <w:r w:rsidR="00291222">
        <w:rPr>
          <w:rFonts w:ascii="Times New Roman" w:hAnsi="Times New Roman"/>
          <w:sz w:val="24"/>
          <w:szCs w:val="24"/>
        </w:rPr>
        <w:t xml:space="preserve"> </w:t>
      </w:r>
      <w:r w:rsidR="00291222" w:rsidRPr="001A73A1">
        <w:rPr>
          <w:rFonts w:ascii="Times New Roman" w:hAnsi="Times New Roman"/>
          <w:sz w:val="24"/>
          <w:szCs w:val="24"/>
        </w:rPr>
        <w:t xml:space="preserve">2 факультативи, 1 предмет вивчається поглиблено у 8-А класі (математика) на підставі попиту учнів та батьків. </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організовані та проведені шкільні та районні конкурси та виставки творчих робіт учнів, спрямовані на виявлення та самореалізацію обдарованих дітей;</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організована робота гуртків та факультативів за бажанням учнів («Натхнення» - 1-4 класи, хоровий (1 класи), театральний «Колібрі», гурток «</w:t>
      </w:r>
      <w:proofErr w:type="spellStart"/>
      <w:r w:rsidRPr="001A73A1">
        <w:rPr>
          <w:rFonts w:ascii="Times New Roman" w:hAnsi="Times New Roman"/>
          <w:sz w:val="24"/>
          <w:szCs w:val="24"/>
        </w:rPr>
        <w:t>Кемпо</w:t>
      </w:r>
      <w:proofErr w:type="spellEnd"/>
      <w:r w:rsidRPr="001A73A1">
        <w:rPr>
          <w:rFonts w:ascii="Times New Roman" w:hAnsi="Times New Roman"/>
          <w:sz w:val="24"/>
          <w:szCs w:val="24"/>
        </w:rPr>
        <w:t>», гуртки фізичного напрямку «Влучний стрілець», «Юний командир», «Захисник Батьківщини»);</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забезпечене інформування про всі досягнення учнів гімназії (офіційний сайт гімназії);</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 xml:space="preserve">стипендіати народного депутата України </w:t>
      </w:r>
      <w:proofErr w:type="spellStart"/>
      <w:r w:rsidRPr="001A73A1">
        <w:rPr>
          <w:rFonts w:ascii="Times New Roman" w:hAnsi="Times New Roman"/>
          <w:sz w:val="24"/>
          <w:szCs w:val="24"/>
        </w:rPr>
        <w:t>В.Хомутинніка</w:t>
      </w:r>
      <w:proofErr w:type="spellEnd"/>
      <w:r w:rsidRPr="001A73A1">
        <w:rPr>
          <w:rFonts w:ascii="Times New Roman" w:hAnsi="Times New Roman"/>
          <w:sz w:val="24"/>
          <w:szCs w:val="24"/>
        </w:rPr>
        <w:t xml:space="preserve"> </w:t>
      </w:r>
      <w:proofErr w:type="spellStart"/>
      <w:r w:rsidRPr="001A73A1">
        <w:rPr>
          <w:rFonts w:ascii="Times New Roman" w:hAnsi="Times New Roman"/>
          <w:sz w:val="24"/>
          <w:szCs w:val="24"/>
        </w:rPr>
        <w:t>Єльчанінова</w:t>
      </w:r>
      <w:proofErr w:type="spellEnd"/>
      <w:r w:rsidRPr="001A73A1">
        <w:rPr>
          <w:rFonts w:ascii="Times New Roman" w:hAnsi="Times New Roman"/>
          <w:sz w:val="24"/>
          <w:szCs w:val="24"/>
        </w:rPr>
        <w:t xml:space="preserve"> Анастасія, 11-А</w:t>
      </w:r>
      <w:r>
        <w:rPr>
          <w:rFonts w:ascii="Times New Roman" w:hAnsi="Times New Roman"/>
          <w:sz w:val="24"/>
          <w:szCs w:val="24"/>
        </w:rPr>
        <w:t>,</w:t>
      </w:r>
      <w:r w:rsidRPr="001A73A1">
        <w:rPr>
          <w:rFonts w:ascii="Times New Roman" w:hAnsi="Times New Roman"/>
          <w:sz w:val="24"/>
          <w:szCs w:val="24"/>
        </w:rPr>
        <w:t xml:space="preserve"> та стипендіат Харківської міської ради „Кращий учень закладу освіти” –</w:t>
      </w:r>
      <w:r>
        <w:rPr>
          <w:rFonts w:ascii="Times New Roman" w:hAnsi="Times New Roman"/>
          <w:sz w:val="24"/>
          <w:szCs w:val="24"/>
        </w:rPr>
        <w:t xml:space="preserve"> </w:t>
      </w:r>
      <w:r w:rsidRPr="001A73A1">
        <w:rPr>
          <w:rFonts w:ascii="Times New Roman" w:hAnsi="Times New Roman"/>
          <w:sz w:val="24"/>
          <w:szCs w:val="24"/>
        </w:rPr>
        <w:t>Липовий Богдан</w:t>
      </w:r>
      <w:r>
        <w:rPr>
          <w:rFonts w:ascii="Times New Roman" w:hAnsi="Times New Roman"/>
          <w:sz w:val="24"/>
          <w:szCs w:val="24"/>
        </w:rPr>
        <w:t>,10-А,</w:t>
      </w:r>
      <w:r w:rsidRPr="001A73A1">
        <w:rPr>
          <w:rFonts w:ascii="Times New Roman" w:hAnsi="Times New Roman"/>
          <w:sz w:val="24"/>
          <w:szCs w:val="24"/>
        </w:rPr>
        <w:t xml:space="preserve"> отримали дипломи та щомісячні стипендії за результативність у 2018/2019 </w:t>
      </w:r>
      <w:proofErr w:type="spellStart"/>
      <w:r w:rsidRPr="001A73A1">
        <w:rPr>
          <w:rFonts w:ascii="Times New Roman" w:hAnsi="Times New Roman"/>
          <w:sz w:val="24"/>
          <w:szCs w:val="24"/>
        </w:rPr>
        <w:t>н.р</w:t>
      </w:r>
      <w:proofErr w:type="spellEnd"/>
      <w:r w:rsidRPr="001A73A1">
        <w:rPr>
          <w:rFonts w:ascii="Times New Roman" w:hAnsi="Times New Roman"/>
          <w:sz w:val="24"/>
          <w:szCs w:val="24"/>
        </w:rPr>
        <w:t>.;</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 xml:space="preserve">визначені кандидати на 2019/2020 навчальний рік з числа обдарованих учнів гімназії на виплату щомісячної стипендії Харківської міської ради </w:t>
      </w:r>
      <w:r>
        <w:rPr>
          <w:rFonts w:ascii="Times New Roman" w:hAnsi="Times New Roman"/>
          <w:sz w:val="24"/>
          <w:szCs w:val="24"/>
        </w:rPr>
        <w:t>«</w:t>
      </w:r>
      <w:r w:rsidRPr="001A73A1">
        <w:rPr>
          <w:rFonts w:ascii="Times New Roman" w:hAnsi="Times New Roman"/>
          <w:sz w:val="24"/>
          <w:szCs w:val="24"/>
        </w:rPr>
        <w:t>Кращий учень закладу освіти</w:t>
      </w:r>
      <w:r>
        <w:rPr>
          <w:rFonts w:ascii="Times New Roman" w:hAnsi="Times New Roman"/>
          <w:sz w:val="24"/>
          <w:szCs w:val="24"/>
        </w:rPr>
        <w:t>»</w:t>
      </w:r>
      <w:r w:rsidRPr="001A73A1">
        <w:rPr>
          <w:rFonts w:ascii="Times New Roman" w:hAnsi="Times New Roman"/>
          <w:sz w:val="24"/>
          <w:szCs w:val="24"/>
        </w:rPr>
        <w:t xml:space="preserve"> – Барановська Тетяна, учениця 10-А класу та стипендіат народного депутата України В.Ю. </w:t>
      </w:r>
      <w:proofErr w:type="spellStart"/>
      <w:r w:rsidRPr="001A73A1">
        <w:rPr>
          <w:rFonts w:ascii="Times New Roman" w:hAnsi="Times New Roman"/>
          <w:sz w:val="24"/>
          <w:szCs w:val="24"/>
        </w:rPr>
        <w:t>Хомутинніка</w:t>
      </w:r>
      <w:proofErr w:type="spellEnd"/>
      <w:r w:rsidRPr="001A73A1">
        <w:rPr>
          <w:rFonts w:ascii="Times New Roman" w:hAnsi="Times New Roman"/>
          <w:sz w:val="24"/>
          <w:szCs w:val="24"/>
        </w:rPr>
        <w:t xml:space="preserve"> </w:t>
      </w:r>
      <w:proofErr w:type="spellStart"/>
      <w:r w:rsidRPr="001A73A1">
        <w:rPr>
          <w:rFonts w:ascii="Times New Roman" w:hAnsi="Times New Roman"/>
          <w:sz w:val="24"/>
          <w:szCs w:val="24"/>
        </w:rPr>
        <w:t>Фарафонов</w:t>
      </w:r>
      <w:proofErr w:type="spellEnd"/>
      <w:r w:rsidRPr="001A73A1">
        <w:rPr>
          <w:rFonts w:ascii="Times New Roman" w:hAnsi="Times New Roman"/>
          <w:sz w:val="24"/>
          <w:szCs w:val="24"/>
        </w:rPr>
        <w:t xml:space="preserve"> Євгеній, 11-Б клас;</w:t>
      </w:r>
    </w:p>
    <w:p w:rsidR="00291222" w:rsidRPr="001A73A1" w:rsidRDefault="00291222" w:rsidP="00291222">
      <w:pPr>
        <w:pStyle w:val="af5"/>
        <w:numPr>
          <w:ilvl w:val="0"/>
          <w:numId w:val="138"/>
        </w:numPr>
        <w:spacing w:after="0" w:line="240" w:lineRule="auto"/>
        <w:ind w:left="0" w:firstLine="0"/>
        <w:jc w:val="both"/>
        <w:rPr>
          <w:rFonts w:ascii="Times New Roman" w:hAnsi="Times New Roman"/>
          <w:sz w:val="24"/>
          <w:szCs w:val="24"/>
        </w:rPr>
      </w:pPr>
      <w:r w:rsidRPr="001A73A1">
        <w:rPr>
          <w:rFonts w:ascii="Times New Roman" w:hAnsi="Times New Roman"/>
          <w:sz w:val="24"/>
          <w:szCs w:val="24"/>
        </w:rPr>
        <w:t>протягом останніх 3 років у гімназії в гімназії працює 4 творчих груп: «Лідер», «Натхнення», «Інтелектуал», «Гармонія», які працюють над проблемою: «Створення всіх необхідних умов для повнішого розкриття інтелектуального, творчого потенціалу учнів»;</w:t>
      </w:r>
    </w:p>
    <w:p w:rsidR="00291222" w:rsidRPr="001A73A1" w:rsidRDefault="00291222" w:rsidP="00291222">
      <w:pPr>
        <w:pStyle w:val="af5"/>
        <w:numPr>
          <w:ilvl w:val="0"/>
          <w:numId w:val="138"/>
        </w:numPr>
        <w:spacing w:after="0" w:line="240" w:lineRule="auto"/>
        <w:ind w:left="0" w:firstLine="0"/>
        <w:jc w:val="both"/>
        <w:rPr>
          <w:rStyle w:val="af9"/>
          <w:rFonts w:ascii="Times New Roman" w:hAnsi="Times New Roman"/>
          <w:b w:val="0"/>
          <w:bCs w:val="0"/>
          <w:sz w:val="24"/>
          <w:szCs w:val="24"/>
        </w:rPr>
      </w:pPr>
      <w:r w:rsidRPr="001A73A1">
        <w:rPr>
          <w:rStyle w:val="af9"/>
          <w:rFonts w:ascii="Times New Roman" w:hAnsi="Times New Roman"/>
          <w:b w:val="0"/>
          <w:sz w:val="24"/>
          <w:szCs w:val="24"/>
        </w:rPr>
        <w:t xml:space="preserve">нагородження дипломами переможців олімпіад усіх рівнів, конкурсів – захистів робіт МАН, </w:t>
      </w:r>
      <w:proofErr w:type="spellStart"/>
      <w:r w:rsidRPr="001A73A1">
        <w:rPr>
          <w:rStyle w:val="af9"/>
          <w:rFonts w:ascii="Times New Roman" w:hAnsi="Times New Roman"/>
          <w:b w:val="0"/>
          <w:sz w:val="24"/>
          <w:szCs w:val="24"/>
        </w:rPr>
        <w:t>інтелектуально</w:t>
      </w:r>
      <w:proofErr w:type="spellEnd"/>
      <w:r w:rsidRPr="001A73A1">
        <w:rPr>
          <w:rStyle w:val="af9"/>
          <w:rFonts w:ascii="Times New Roman" w:hAnsi="Times New Roman"/>
          <w:b w:val="0"/>
          <w:sz w:val="24"/>
          <w:szCs w:val="24"/>
        </w:rPr>
        <w:t>-творчих конкурсів.</w:t>
      </w:r>
    </w:p>
    <w:p w:rsidR="00291222" w:rsidRPr="00ED7019" w:rsidRDefault="00291222" w:rsidP="00291222">
      <w:pPr>
        <w:pStyle w:val="af5"/>
        <w:spacing w:after="0" w:line="240" w:lineRule="auto"/>
        <w:ind w:left="0"/>
        <w:rPr>
          <w:rFonts w:ascii="Times New Roman" w:hAnsi="Times New Roman"/>
          <w:b/>
          <w:sz w:val="24"/>
          <w:szCs w:val="24"/>
        </w:rPr>
      </w:pPr>
      <w:r w:rsidRPr="00ED7019">
        <w:rPr>
          <w:rFonts w:ascii="Times New Roman" w:hAnsi="Times New Roman"/>
          <w:b/>
          <w:sz w:val="24"/>
          <w:szCs w:val="24"/>
        </w:rPr>
        <w:t>ОЛІМПІАДИ</w:t>
      </w:r>
    </w:p>
    <w:p w:rsidR="00291222" w:rsidRPr="00732BDB" w:rsidRDefault="00291222" w:rsidP="00291222">
      <w:pPr>
        <w:spacing w:after="0" w:line="240" w:lineRule="auto"/>
        <w:ind w:firstLine="708"/>
        <w:jc w:val="both"/>
        <w:rPr>
          <w:rFonts w:ascii="Times New Roman" w:hAnsi="Times New Roman"/>
          <w:sz w:val="24"/>
          <w:szCs w:val="24"/>
        </w:rPr>
      </w:pPr>
      <w:r w:rsidRPr="00732BDB">
        <w:rPr>
          <w:rFonts w:ascii="Times New Roman" w:hAnsi="Times New Roman"/>
          <w:sz w:val="24"/>
          <w:szCs w:val="24"/>
        </w:rPr>
        <w:lastRenderedPageBreak/>
        <w:t>Показником успішності реалізації Програми «Обдарована молодь» є результативність участі учнів гімназії в олімпіадах і конкурсі – захисті науково-дослідницьких робіт учнів-членів МАН України.</w:t>
      </w:r>
    </w:p>
    <w:p w:rsidR="00291222" w:rsidRDefault="00291222" w:rsidP="00291222">
      <w:pPr>
        <w:pStyle w:val="20"/>
        <w:spacing w:before="0" w:after="0"/>
        <w:ind w:firstLine="567"/>
        <w:jc w:val="both"/>
        <w:rPr>
          <w:rFonts w:ascii="Times New Roman" w:hAnsi="Times New Roman"/>
          <w:b w:val="0"/>
          <w:i w:val="0"/>
          <w:sz w:val="24"/>
          <w:szCs w:val="24"/>
        </w:rPr>
      </w:pPr>
      <w:r w:rsidRPr="00791FC5">
        <w:rPr>
          <w:rFonts w:ascii="Times New Roman" w:hAnsi="Times New Roman"/>
          <w:b w:val="0"/>
          <w:i w:val="0"/>
          <w:sz w:val="24"/>
          <w:szCs w:val="24"/>
        </w:rPr>
        <w:t>В I (шкільному) етапі взяли участь 7</w:t>
      </w:r>
      <w:r>
        <w:rPr>
          <w:rFonts w:ascii="Times New Roman" w:hAnsi="Times New Roman"/>
          <w:b w:val="0"/>
          <w:i w:val="0"/>
          <w:sz w:val="24"/>
          <w:szCs w:val="24"/>
        </w:rPr>
        <w:t>42</w:t>
      </w:r>
      <w:r w:rsidRPr="00791FC5">
        <w:rPr>
          <w:rFonts w:ascii="Times New Roman" w:hAnsi="Times New Roman"/>
          <w:b w:val="0"/>
          <w:i w:val="0"/>
          <w:sz w:val="24"/>
          <w:szCs w:val="24"/>
        </w:rPr>
        <w:t xml:space="preserve"> учні, що на </w:t>
      </w:r>
      <w:r>
        <w:rPr>
          <w:rFonts w:ascii="Times New Roman" w:hAnsi="Times New Roman"/>
          <w:b w:val="0"/>
          <w:i w:val="0"/>
          <w:sz w:val="24"/>
          <w:szCs w:val="24"/>
        </w:rPr>
        <w:t>32</w:t>
      </w:r>
      <w:r w:rsidRPr="00791FC5">
        <w:rPr>
          <w:rFonts w:ascii="Times New Roman" w:hAnsi="Times New Roman"/>
          <w:b w:val="0"/>
          <w:i w:val="0"/>
          <w:sz w:val="24"/>
          <w:szCs w:val="24"/>
        </w:rPr>
        <w:t xml:space="preserve"> уч</w:t>
      </w:r>
      <w:r>
        <w:rPr>
          <w:rFonts w:ascii="Times New Roman" w:hAnsi="Times New Roman"/>
          <w:b w:val="0"/>
          <w:i w:val="0"/>
          <w:sz w:val="24"/>
          <w:szCs w:val="24"/>
        </w:rPr>
        <w:t>ня</w:t>
      </w:r>
      <w:r w:rsidRPr="00791FC5">
        <w:rPr>
          <w:rFonts w:ascii="Times New Roman" w:hAnsi="Times New Roman"/>
          <w:b w:val="0"/>
          <w:i w:val="0"/>
          <w:sz w:val="24"/>
          <w:szCs w:val="24"/>
        </w:rPr>
        <w:t xml:space="preserve"> менше ніж у минулому році. </w:t>
      </w:r>
    </w:p>
    <w:p w:rsidR="00291222" w:rsidRPr="00421A8B" w:rsidRDefault="00291222" w:rsidP="00421A8B">
      <w:pPr>
        <w:pStyle w:val="20"/>
        <w:spacing w:before="0" w:after="0"/>
        <w:ind w:firstLine="567"/>
        <w:jc w:val="both"/>
        <w:rPr>
          <w:rFonts w:ascii="Times New Roman" w:hAnsi="Times New Roman"/>
          <w:sz w:val="24"/>
          <w:szCs w:val="24"/>
        </w:rPr>
      </w:pPr>
      <w:r w:rsidRPr="00791FC5">
        <w:rPr>
          <w:rFonts w:ascii="Times New Roman" w:hAnsi="Times New Roman"/>
          <w:b w:val="0"/>
          <w:i w:val="0"/>
          <w:sz w:val="24"/>
          <w:szCs w:val="24"/>
        </w:rPr>
        <w:t xml:space="preserve">У </w:t>
      </w:r>
      <w:r w:rsidRPr="00791FC5">
        <w:rPr>
          <w:rFonts w:ascii="Times New Roman" w:hAnsi="Times New Roman"/>
          <w:b w:val="0"/>
          <w:i w:val="0"/>
          <w:sz w:val="24"/>
          <w:szCs w:val="24"/>
          <w:lang w:val="en-US"/>
        </w:rPr>
        <w:t>II</w:t>
      </w:r>
      <w:r w:rsidRPr="00791FC5">
        <w:rPr>
          <w:rFonts w:ascii="Times New Roman" w:hAnsi="Times New Roman"/>
          <w:b w:val="0"/>
          <w:i w:val="0"/>
          <w:sz w:val="24"/>
          <w:szCs w:val="24"/>
        </w:rPr>
        <w:t xml:space="preserve"> (районному) етапі Всеукраїнських олімпіад 201</w:t>
      </w:r>
      <w:r>
        <w:rPr>
          <w:rFonts w:ascii="Times New Roman" w:hAnsi="Times New Roman"/>
          <w:b w:val="0"/>
          <w:i w:val="0"/>
          <w:sz w:val="24"/>
          <w:szCs w:val="24"/>
        </w:rPr>
        <w:t>8</w:t>
      </w:r>
      <w:r w:rsidRPr="00791FC5">
        <w:rPr>
          <w:rFonts w:ascii="Times New Roman" w:hAnsi="Times New Roman"/>
          <w:b w:val="0"/>
          <w:i w:val="0"/>
          <w:sz w:val="24"/>
          <w:szCs w:val="24"/>
        </w:rPr>
        <w:t>/201</w:t>
      </w:r>
      <w:r>
        <w:rPr>
          <w:rFonts w:ascii="Times New Roman" w:hAnsi="Times New Roman"/>
          <w:b w:val="0"/>
          <w:i w:val="0"/>
          <w:sz w:val="24"/>
          <w:szCs w:val="24"/>
        </w:rPr>
        <w:t>9</w:t>
      </w:r>
      <w:r w:rsidRPr="00791FC5">
        <w:rPr>
          <w:rFonts w:ascii="Times New Roman" w:hAnsi="Times New Roman"/>
          <w:b w:val="0"/>
          <w:i w:val="0"/>
          <w:sz w:val="24"/>
          <w:szCs w:val="24"/>
        </w:rPr>
        <w:t xml:space="preserve"> навчального року взяли участь </w:t>
      </w:r>
      <w:r>
        <w:rPr>
          <w:rFonts w:ascii="Times New Roman" w:hAnsi="Times New Roman"/>
          <w:b w:val="0"/>
          <w:i w:val="0"/>
          <w:sz w:val="24"/>
          <w:szCs w:val="24"/>
        </w:rPr>
        <w:t>64</w:t>
      </w:r>
      <w:r w:rsidRPr="00791FC5">
        <w:rPr>
          <w:rFonts w:ascii="Times New Roman" w:hAnsi="Times New Roman"/>
          <w:b w:val="0"/>
          <w:i w:val="0"/>
          <w:sz w:val="24"/>
          <w:szCs w:val="24"/>
        </w:rPr>
        <w:t xml:space="preserve"> переможц</w:t>
      </w:r>
      <w:r>
        <w:rPr>
          <w:rFonts w:ascii="Times New Roman" w:hAnsi="Times New Roman"/>
          <w:b w:val="0"/>
          <w:i w:val="0"/>
          <w:sz w:val="24"/>
          <w:szCs w:val="24"/>
        </w:rPr>
        <w:t>я</w:t>
      </w:r>
      <w:r w:rsidRPr="00791FC5">
        <w:rPr>
          <w:rFonts w:ascii="Times New Roman" w:hAnsi="Times New Roman"/>
          <w:b w:val="0"/>
          <w:i w:val="0"/>
          <w:sz w:val="24"/>
          <w:szCs w:val="24"/>
        </w:rPr>
        <w:t xml:space="preserve"> шкільного етапу, з яких переможцями стали </w:t>
      </w:r>
      <w:r>
        <w:rPr>
          <w:rFonts w:ascii="Times New Roman" w:hAnsi="Times New Roman"/>
          <w:b w:val="0"/>
          <w:i w:val="0"/>
          <w:sz w:val="24"/>
          <w:szCs w:val="24"/>
        </w:rPr>
        <w:t>40</w:t>
      </w:r>
      <w:r w:rsidRPr="00791FC5">
        <w:rPr>
          <w:rFonts w:ascii="Times New Roman" w:hAnsi="Times New Roman"/>
          <w:b w:val="0"/>
          <w:i w:val="0"/>
          <w:sz w:val="24"/>
          <w:szCs w:val="24"/>
        </w:rPr>
        <w:t xml:space="preserve"> уч</w:t>
      </w:r>
      <w:r>
        <w:rPr>
          <w:rFonts w:ascii="Times New Roman" w:hAnsi="Times New Roman"/>
          <w:b w:val="0"/>
          <w:i w:val="0"/>
          <w:sz w:val="24"/>
          <w:szCs w:val="24"/>
        </w:rPr>
        <w:t>нів</w:t>
      </w:r>
      <w:r w:rsidRPr="00791FC5">
        <w:rPr>
          <w:rFonts w:ascii="Times New Roman" w:hAnsi="Times New Roman"/>
          <w:b w:val="0"/>
          <w:i w:val="0"/>
          <w:sz w:val="24"/>
          <w:szCs w:val="24"/>
        </w:rPr>
        <w:t xml:space="preserve">, що на </w:t>
      </w:r>
      <w:r>
        <w:rPr>
          <w:rFonts w:ascii="Times New Roman" w:hAnsi="Times New Roman"/>
          <w:b w:val="0"/>
          <w:i w:val="0"/>
          <w:sz w:val="24"/>
          <w:szCs w:val="24"/>
        </w:rPr>
        <w:t>2</w:t>
      </w:r>
      <w:r w:rsidRPr="00791FC5">
        <w:rPr>
          <w:rFonts w:ascii="Times New Roman" w:hAnsi="Times New Roman"/>
          <w:b w:val="0"/>
          <w:i w:val="0"/>
          <w:sz w:val="24"/>
          <w:szCs w:val="24"/>
        </w:rPr>
        <w:t xml:space="preserve"> </w:t>
      </w:r>
      <w:r>
        <w:rPr>
          <w:rFonts w:ascii="Times New Roman" w:hAnsi="Times New Roman"/>
          <w:b w:val="0"/>
          <w:i w:val="0"/>
          <w:sz w:val="24"/>
          <w:szCs w:val="24"/>
        </w:rPr>
        <w:t>менше</w:t>
      </w:r>
      <w:r w:rsidRPr="00791FC5">
        <w:rPr>
          <w:rFonts w:ascii="Times New Roman" w:hAnsi="Times New Roman"/>
          <w:b w:val="0"/>
          <w:i w:val="0"/>
          <w:sz w:val="24"/>
          <w:szCs w:val="24"/>
        </w:rPr>
        <w:t>, ніж у минулому навчальному році (</w:t>
      </w:r>
      <w:r>
        <w:rPr>
          <w:rFonts w:ascii="Times New Roman" w:hAnsi="Times New Roman"/>
          <w:b w:val="0"/>
          <w:i w:val="0"/>
          <w:sz w:val="24"/>
          <w:szCs w:val="24"/>
        </w:rPr>
        <w:t>42 учня</w:t>
      </w:r>
      <w:r w:rsidRPr="00791FC5">
        <w:rPr>
          <w:rFonts w:ascii="Times New Roman" w:hAnsi="Times New Roman"/>
          <w:b w:val="0"/>
          <w:i w:val="0"/>
          <w:sz w:val="24"/>
          <w:szCs w:val="24"/>
        </w:rPr>
        <w:t xml:space="preserve">), що становить </w:t>
      </w:r>
      <w:r>
        <w:rPr>
          <w:rFonts w:ascii="Times New Roman" w:hAnsi="Times New Roman"/>
          <w:b w:val="0"/>
          <w:i w:val="0"/>
          <w:sz w:val="24"/>
          <w:szCs w:val="24"/>
        </w:rPr>
        <w:t>62,6</w:t>
      </w:r>
      <w:r w:rsidRPr="00791FC5">
        <w:rPr>
          <w:rFonts w:ascii="Times New Roman" w:hAnsi="Times New Roman"/>
          <w:b w:val="0"/>
          <w:i w:val="0"/>
          <w:sz w:val="24"/>
          <w:szCs w:val="24"/>
        </w:rPr>
        <w:t>% від загальної кількості учасників.</w:t>
      </w:r>
      <w:r>
        <w:rPr>
          <w:rFonts w:ascii="Times New Roman" w:hAnsi="Times New Roman"/>
          <w:sz w:val="24"/>
          <w:szCs w:val="24"/>
        </w:rPr>
        <w:t xml:space="preserve"> </w:t>
      </w:r>
    </w:p>
    <w:p w:rsidR="00291222" w:rsidRDefault="00291222" w:rsidP="00421A8B">
      <w:pPr>
        <w:spacing w:after="0" w:line="240" w:lineRule="auto"/>
        <w:ind w:firstLine="709"/>
        <w:jc w:val="both"/>
        <w:rPr>
          <w:rFonts w:ascii="Times New Roman" w:hAnsi="Times New Roman"/>
          <w:sz w:val="24"/>
          <w:szCs w:val="24"/>
        </w:rPr>
      </w:pPr>
      <w:r w:rsidRPr="0036222B">
        <w:rPr>
          <w:rFonts w:ascii="Times New Roman" w:hAnsi="Times New Roman"/>
          <w:sz w:val="24"/>
          <w:szCs w:val="24"/>
        </w:rPr>
        <w:t xml:space="preserve">Для участі у III (обласному) </w:t>
      </w:r>
      <w:r>
        <w:rPr>
          <w:rFonts w:ascii="Times New Roman" w:hAnsi="Times New Roman"/>
          <w:sz w:val="24"/>
          <w:szCs w:val="24"/>
        </w:rPr>
        <w:t>етапі Всеукраїнських учнівських</w:t>
      </w:r>
      <w:r w:rsidRPr="0036222B">
        <w:rPr>
          <w:rFonts w:ascii="Times New Roman" w:hAnsi="Times New Roman"/>
          <w:sz w:val="24"/>
          <w:szCs w:val="24"/>
        </w:rPr>
        <w:t xml:space="preserve"> олімпіад з базових дисциплін визначено </w:t>
      </w:r>
      <w:r w:rsidRPr="00DD5018">
        <w:rPr>
          <w:rFonts w:ascii="Times New Roman" w:hAnsi="Times New Roman"/>
          <w:sz w:val="24"/>
          <w:szCs w:val="24"/>
          <w:lang w:val="ru-RU"/>
        </w:rPr>
        <w:t>10</w:t>
      </w:r>
      <w:r>
        <w:rPr>
          <w:rFonts w:ascii="Times New Roman" w:hAnsi="Times New Roman"/>
          <w:sz w:val="24"/>
          <w:szCs w:val="24"/>
        </w:rPr>
        <w:t xml:space="preserve"> учнів</w:t>
      </w:r>
      <w:r w:rsidRPr="0036222B">
        <w:rPr>
          <w:rFonts w:ascii="Times New Roman" w:hAnsi="Times New Roman"/>
          <w:sz w:val="24"/>
          <w:szCs w:val="24"/>
        </w:rPr>
        <w:t xml:space="preserve">, у минулому </w:t>
      </w:r>
      <w:r>
        <w:rPr>
          <w:rFonts w:ascii="Times New Roman" w:hAnsi="Times New Roman"/>
          <w:sz w:val="24"/>
          <w:szCs w:val="24"/>
        </w:rPr>
        <w:t xml:space="preserve">навчальному році </w:t>
      </w:r>
      <w:r w:rsidRPr="0036222B">
        <w:rPr>
          <w:rFonts w:ascii="Times New Roman" w:hAnsi="Times New Roman"/>
          <w:sz w:val="24"/>
          <w:szCs w:val="24"/>
        </w:rPr>
        <w:t>(1</w:t>
      </w:r>
      <w:r>
        <w:rPr>
          <w:rFonts w:ascii="Times New Roman" w:hAnsi="Times New Roman"/>
          <w:sz w:val="24"/>
          <w:szCs w:val="24"/>
        </w:rPr>
        <w:t>3</w:t>
      </w:r>
      <w:r w:rsidRPr="0036222B">
        <w:rPr>
          <w:rFonts w:ascii="Times New Roman" w:hAnsi="Times New Roman"/>
          <w:sz w:val="24"/>
          <w:szCs w:val="24"/>
        </w:rPr>
        <w:t xml:space="preserve">), з них переможців – </w:t>
      </w:r>
      <w:r w:rsidRPr="00DD5018">
        <w:rPr>
          <w:rFonts w:ascii="Times New Roman" w:hAnsi="Times New Roman"/>
          <w:sz w:val="24"/>
          <w:szCs w:val="24"/>
          <w:lang w:val="ru-RU"/>
        </w:rPr>
        <w:t>7</w:t>
      </w:r>
      <w:r w:rsidRPr="0036222B">
        <w:rPr>
          <w:rFonts w:ascii="Times New Roman" w:hAnsi="Times New Roman"/>
          <w:sz w:val="24"/>
          <w:szCs w:val="24"/>
        </w:rPr>
        <w:t xml:space="preserve">, що складає </w:t>
      </w:r>
      <w:r w:rsidRPr="00DD5018">
        <w:rPr>
          <w:rFonts w:ascii="Times New Roman" w:hAnsi="Times New Roman"/>
          <w:sz w:val="24"/>
          <w:szCs w:val="24"/>
          <w:lang w:val="ru-RU"/>
        </w:rPr>
        <w:t>70</w:t>
      </w:r>
      <w:r w:rsidRPr="0036222B">
        <w:rPr>
          <w:rFonts w:ascii="Times New Roman" w:hAnsi="Times New Roman"/>
          <w:sz w:val="24"/>
          <w:szCs w:val="24"/>
        </w:rPr>
        <w:t xml:space="preserve">%. </w:t>
      </w:r>
      <w:r>
        <w:rPr>
          <w:rFonts w:ascii="Times New Roman" w:hAnsi="Times New Roman"/>
          <w:sz w:val="24"/>
          <w:szCs w:val="24"/>
        </w:rPr>
        <w:t>Я</w:t>
      </w:r>
      <w:r w:rsidRPr="00975E48">
        <w:rPr>
          <w:rFonts w:ascii="Times New Roman" w:hAnsi="Times New Roman"/>
          <w:sz w:val="24"/>
          <w:szCs w:val="24"/>
        </w:rPr>
        <w:t xml:space="preserve">кісна кількість переможців ІІІ етапу Всеукраїнських учнівських олімпіад </w:t>
      </w:r>
      <w:r>
        <w:rPr>
          <w:rFonts w:ascii="Times New Roman" w:hAnsi="Times New Roman"/>
          <w:sz w:val="24"/>
          <w:szCs w:val="24"/>
        </w:rPr>
        <w:t>знизилась</w:t>
      </w:r>
      <w:r w:rsidRPr="00975E48">
        <w:rPr>
          <w:rFonts w:ascii="Times New Roman" w:hAnsi="Times New Roman"/>
          <w:sz w:val="24"/>
          <w:szCs w:val="24"/>
        </w:rPr>
        <w:t xml:space="preserve"> на </w:t>
      </w:r>
      <w:r>
        <w:rPr>
          <w:rFonts w:ascii="Times New Roman" w:hAnsi="Times New Roman"/>
          <w:sz w:val="24"/>
          <w:szCs w:val="24"/>
        </w:rPr>
        <w:t>7</w:t>
      </w:r>
      <w:r w:rsidRPr="00975E48">
        <w:rPr>
          <w:rFonts w:ascii="Times New Roman" w:hAnsi="Times New Roman"/>
          <w:sz w:val="24"/>
          <w:szCs w:val="24"/>
        </w:rPr>
        <w:t>% у порівнянні з минулим навчальним роком (</w:t>
      </w:r>
      <w:r>
        <w:rPr>
          <w:rFonts w:ascii="Times New Roman" w:hAnsi="Times New Roman"/>
          <w:sz w:val="24"/>
          <w:szCs w:val="24"/>
        </w:rPr>
        <w:t>77</w:t>
      </w:r>
      <w:r w:rsidRPr="00975E48">
        <w:rPr>
          <w:rFonts w:ascii="Times New Roman" w:hAnsi="Times New Roman"/>
          <w:sz w:val="24"/>
          <w:szCs w:val="24"/>
        </w:rPr>
        <w:t>%).</w:t>
      </w:r>
    </w:p>
    <w:p w:rsidR="00291222" w:rsidRPr="0064367F" w:rsidRDefault="00291222" w:rsidP="00291222">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75E48">
        <w:rPr>
          <w:rFonts w:ascii="Times New Roman" w:hAnsi="Times New Roman"/>
          <w:sz w:val="24"/>
          <w:szCs w:val="24"/>
        </w:rPr>
        <w:t xml:space="preserve">Необхідно зазначити, що серед педагогічного колективу є вчителі, які </w:t>
      </w:r>
      <w:r>
        <w:rPr>
          <w:rFonts w:ascii="Times New Roman" w:hAnsi="Times New Roman"/>
          <w:sz w:val="24"/>
          <w:szCs w:val="24"/>
        </w:rPr>
        <w:t>підготували учнів, які посіли І місце у ІІ етапі Всеукраїнських учнівських олімпіад та визначені для участі у ІІІ етапі. це: Ткаленко О.Ю., Бєльська А.С., Реброва І.М., Гайдамака С.А.,  Шерстюк А.П</w:t>
      </w:r>
    </w:p>
    <w:p w:rsidR="00291222" w:rsidRPr="00302316" w:rsidRDefault="00291222" w:rsidP="00291222">
      <w:pPr>
        <w:spacing w:after="0" w:line="240" w:lineRule="auto"/>
        <w:ind w:firstLine="567"/>
        <w:jc w:val="both"/>
        <w:rPr>
          <w:rFonts w:ascii="Times New Roman" w:eastAsia="Calibri" w:hAnsi="Times New Roman"/>
          <w:sz w:val="24"/>
          <w:szCs w:val="24"/>
          <w:lang w:eastAsia="en-US"/>
        </w:rPr>
      </w:pPr>
      <w:r w:rsidRPr="00F5203C">
        <w:rPr>
          <w:rFonts w:ascii="Times New Roman" w:eastAsia="Calibri" w:hAnsi="Times New Roman"/>
          <w:sz w:val="24"/>
          <w:szCs w:val="24"/>
          <w:lang w:eastAsia="en-US"/>
        </w:rPr>
        <w:t>Переможцями ІІІ етапу Всеукраїнських учнівських олімпіад у 201</w:t>
      </w:r>
      <w:r>
        <w:rPr>
          <w:rFonts w:ascii="Times New Roman" w:eastAsia="Calibri" w:hAnsi="Times New Roman"/>
          <w:sz w:val="24"/>
          <w:szCs w:val="24"/>
          <w:lang w:eastAsia="en-US"/>
        </w:rPr>
        <w:t>8</w:t>
      </w:r>
      <w:r w:rsidRPr="00421A8B">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421A8B">
        <w:rPr>
          <w:rFonts w:ascii="Times New Roman" w:eastAsia="Calibri" w:hAnsi="Times New Roman"/>
          <w:sz w:val="24"/>
          <w:szCs w:val="24"/>
          <w:lang w:eastAsia="en-US"/>
        </w:rPr>
        <w:t xml:space="preserve"> </w:t>
      </w:r>
      <w:r w:rsidRPr="00F5203C">
        <w:rPr>
          <w:rFonts w:ascii="Times New Roman" w:eastAsia="Calibri" w:hAnsi="Times New Roman"/>
          <w:sz w:val="24"/>
          <w:szCs w:val="24"/>
          <w:lang w:eastAsia="en-US"/>
        </w:rPr>
        <w:t>навчальному році стали</w:t>
      </w:r>
      <w:r w:rsidR="00421A8B">
        <w:rPr>
          <w:rFonts w:ascii="Times New Roman" w:eastAsia="Calibri" w:hAnsi="Times New Roman"/>
          <w:sz w:val="24"/>
          <w:szCs w:val="24"/>
          <w:lang w:eastAsia="en-US"/>
        </w:rPr>
        <w:t xml:space="preserve"> 7 учнів гімназії.</w:t>
      </w:r>
    </w:p>
    <w:p w:rsidR="00291222" w:rsidRPr="002E2584" w:rsidRDefault="00421A8B" w:rsidP="00291222">
      <w:pPr>
        <w:tabs>
          <w:tab w:val="left" w:pos="1018"/>
        </w:tabs>
        <w:spacing w:after="0" w:line="240" w:lineRule="auto"/>
        <w:jc w:val="both"/>
        <w:rPr>
          <w:rFonts w:ascii="Times New Roman" w:hAnsi="Times New Roman"/>
          <w:i/>
          <w:sz w:val="24"/>
          <w:szCs w:val="24"/>
        </w:rPr>
      </w:pPr>
      <w:r w:rsidRPr="008D6613">
        <w:rPr>
          <w:rFonts w:ascii="Times New Roman" w:hAnsi="Times New Roman"/>
          <w:b/>
          <w:i/>
          <w:sz w:val="24"/>
          <w:szCs w:val="24"/>
        </w:rPr>
        <w:t xml:space="preserve"> </w:t>
      </w:r>
      <w:r w:rsidR="00291222" w:rsidRPr="008D6613">
        <w:rPr>
          <w:rFonts w:ascii="Times New Roman" w:hAnsi="Times New Roman"/>
          <w:b/>
          <w:i/>
          <w:sz w:val="24"/>
          <w:szCs w:val="24"/>
        </w:rPr>
        <w:t>«Путівка в науку»</w:t>
      </w:r>
    </w:p>
    <w:p w:rsidR="00291222" w:rsidRDefault="00291222" w:rsidP="00291222">
      <w:pPr>
        <w:tabs>
          <w:tab w:val="left" w:pos="1018"/>
        </w:tabs>
        <w:spacing w:after="0" w:line="240" w:lineRule="auto"/>
        <w:ind w:firstLine="567"/>
        <w:jc w:val="both"/>
        <w:rPr>
          <w:rFonts w:ascii="Times New Roman" w:hAnsi="Times New Roman"/>
          <w:sz w:val="24"/>
          <w:szCs w:val="24"/>
        </w:rPr>
      </w:pPr>
      <w:r>
        <w:rPr>
          <w:rFonts w:ascii="Times New Roman" w:hAnsi="Times New Roman"/>
          <w:sz w:val="24"/>
          <w:szCs w:val="24"/>
        </w:rPr>
        <w:t xml:space="preserve">Учні початкових </w:t>
      </w:r>
      <w:r w:rsidRPr="00807C10">
        <w:rPr>
          <w:rFonts w:ascii="Times New Roman" w:hAnsi="Times New Roman"/>
          <w:sz w:val="24"/>
          <w:szCs w:val="24"/>
        </w:rPr>
        <w:t xml:space="preserve">класів щорічно приймають участь у районному та міському етапі олімпіади «Путівка в науку». </w:t>
      </w:r>
    </w:p>
    <w:p w:rsidR="00291222" w:rsidRDefault="00291222" w:rsidP="00291222">
      <w:pPr>
        <w:spacing w:after="0" w:line="240" w:lineRule="auto"/>
        <w:ind w:firstLine="567"/>
        <w:jc w:val="both"/>
        <w:outlineLvl w:val="3"/>
        <w:rPr>
          <w:rFonts w:ascii="Times New Roman" w:hAnsi="Times New Roman"/>
          <w:bCs/>
          <w:sz w:val="24"/>
          <w:szCs w:val="24"/>
          <w:lang w:val="ru-RU" w:eastAsia="ru-RU"/>
        </w:rPr>
      </w:pPr>
      <w:r w:rsidRPr="002E2584">
        <w:rPr>
          <w:rFonts w:ascii="Times New Roman" w:hAnsi="Times New Roman"/>
          <w:bCs/>
          <w:sz w:val="24"/>
          <w:szCs w:val="24"/>
          <w:lang w:eastAsia="ru-RU"/>
        </w:rPr>
        <w:t xml:space="preserve">У районному етапі олімпіади брали участь </w:t>
      </w:r>
      <w:r>
        <w:rPr>
          <w:rFonts w:ascii="Times New Roman" w:hAnsi="Times New Roman"/>
          <w:bCs/>
          <w:sz w:val="24"/>
          <w:szCs w:val="24"/>
          <w:lang w:eastAsia="ru-RU"/>
        </w:rPr>
        <w:t>8 учнів.</w:t>
      </w:r>
    </w:p>
    <w:p w:rsidR="00291222" w:rsidRPr="00867466" w:rsidRDefault="00291222" w:rsidP="00291222">
      <w:pPr>
        <w:spacing w:after="0" w:line="240" w:lineRule="auto"/>
        <w:ind w:firstLine="708"/>
        <w:jc w:val="both"/>
        <w:rPr>
          <w:rFonts w:ascii="Times New Roman" w:hAnsi="Times New Roman"/>
          <w:sz w:val="24"/>
          <w:szCs w:val="24"/>
        </w:rPr>
      </w:pPr>
      <w:r w:rsidRPr="00807C10">
        <w:rPr>
          <w:rFonts w:ascii="Times New Roman" w:hAnsi="Times New Roman"/>
          <w:sz w:val="24"/>
          <w:szCs w:val="24"/>
        </w:rPr>
        <w:t xml:space="preserve">Протягом останніх </w:t>
      </w:r>
      <w:r w:rsidRPr="003B1AA5">
        <w:rPr>
          <w:rFonts w:ascii="Times New Roman" w:hAnsi="Times New Roman"/>
          <w:sz w:val="24"/>
          <w:szCs w:val="24"/>
          <w:lang w:val="ru-RU"/>
        </w:rPr>
        <w:t>12</w:t>
      </w:r>
      <w:r w:rsidRPr="00807C10">
        <w:rPr>
          <w:rFonts w:ascii="Times New Roman" w:hAnsi="Times New Roman"/>
          <w:sz w:val="24"/>
          <w:szCs w:val="24"/>
        </w:rPr>
        <w:t xml:space="preserve"> років учні гімназії щорічно беруть участь у </w:t>
      </w:r>
      <w:proofErr w:type="spellStart"/>
      <w:r w:rsidRPr="00807C10">
        <w:rPr>
          <w:rFonts w:ascii="Times New Roman" w:hAnsi="Times New Roman"/>
          <w:sz w:val="24"/>
          <w:szCs w:val="24"/>
        </w:rPr>
        <w:t>Каразінському</w:t>
      </w:r>
      <w:proofErr w:type="spellEnd"/>
      <w:r w:rsidRPr="00807C10">
        <w:rPr>
          <w:rFonts w:ascii="Times New Roman" w:hAnsi="Times New Roman"/>
          <w:sz w:val="24"/>
          <w:szCs w:val="24"/>
        </w:rPr>
        <w:t xml:space="preserve"> колоквіумі. Це дає можливість учневі розвивати самостійність, творчість, удосконалювати знання з навчального предмету, вміння вести монолог, діалог із ровесниками, науковими працівниками, набувати навички оратора. Вчитель при цьому є керівник, куратор з підготовки дитини до участі її в даному науковому заході, а також удосконалює свої знання з предмету, методичну підготовку. Аналізуючи участь учнів у </w:t>
      </w:r>
      <w:proofErr w:type="spellStart"/>
      <w:r w:rsidRPr="00807C10">
        <w:rPr>
          <w:rFonts w:ascii="Times New Roman" w:hAnsi="Times New Roman"/>
          <w:sz w:val="24"/>
          <w:szCs w:val="24"/>
        </w:rPr>
        <w:t>Каразінському</w:t>
      </w:r>
      <w:proofErr w:type="spellEnd"/>
      <w:r w:rsidRPr="00807C10">
        <w:rPr>
          <w:rFonts w:ascii="Times New Roman" w:hAnsi="Times New Roman"/>
          <w:sz w:val="24"/>
          <w:szCs w:val="24"/>
        </w:rPr>
        <w:t xml:space="preserve"> колоквіумі необхідно визначити, що з кожним роком зростає бажання учнів приймати участь. Роботи учнів – переможців надруковані у наукових збірниках Харківського Національного державного </w:t>
      </w:r>
      <w:r>
        <w:rPr>
          <w:rFonts w:ascii="Times New Roman" w:hAnsi="Times New Roman"/>
          <w:sz w:val="24"/>
          <w:szCs w:val="24"/>
        </w:rPr>
        <w:t>університету ім. В.Н. Каразіна.</w:t>
      </w:r>
    </w:p>
    <w:p w:rsidR="00291222" w:rsidRPr="00421A8B" w:rsidRDefault="00291222" w:rsidP="00421A8B">
      <w:pPr>
        <w:spacing w:after="0" w:line="240" w:lineRule="auto"/>
        <w:ind w:firstLine="284"/>
        <w:jc w:val="both"/>
        <w:rPr>
          <w:rFonts w:ascii="Times New Roman" w:hAnsi="Times New Roman"/>
          <w:sz w:val="24"/>
          <w:szCs w:val="24"/>
        </w:rPr>
      </w:pPr>
      <w:r w:rsidRPr="00245BE6">
        <w:rPr>
          <w:rFonts w:ascii="Times New Roman" w:hAnsi="Times New Roman"/>
          <w:sz w:val="24"/>
          <w:szCs w:val="24"/>
        </w:rPr>
        <w:t>Вчителі багато уваги приділяють роботі з</w:t>
      </w:r>
      <w:r>
        <w:rPr>
          <w:rFonts w:ascii="Times New Roman" w:hAnsi="Times New Roman"/>
          <w:sz w:val="24"/>
          <w:szCs w:val="24"/>
        </w:rPr>
        <w:t xml:space="preserve"> організації та залученню</w:t>
      </w:r>
      <w:r w:rsidRPr="00245BE6">
        <w:rPr>
          <w:rFonts w:ascii="Times New Roman" w:hAnsi="Times New Roman"/>
          <w:sz w:val="24"/>
          <w:szCs w:val="24"/>
        </w:rPr>
        <w:t xml:space="preserve"> учнів до участі в о</w:t>
      </w:r>
      <w:r>
        <w:rPr>
          <w:rFonts w:ascii="Times New Roman" w:hAnsi="Times New Roman"/>
          <w:sz w:val="24"/>
          <w:szCs w:val="24"/>
        </w:rPr>
        <w:t xml:space="preserve">лімпіадах, конкурсах </w:t>
      </w:r>
      <w:r w:rsidRPr="00245BE6">
        <w:rPr>
          <w:rFonts w:ascii="Times New Roman" w:hAnsi="Times New Roman"/>
          <w:sz w:val="24"/>
          <w:szCs w:val="24"/>
        </w:rPr>
        <w:t>різних рівнів. Щорічно учні гімназії беруть участь у різноманітних конкурсах, олімпіадах. Також учні 5-11-х класів беруть участь у міжнародних інтерактивних конкурсах: «Левеня», «</w:t>
      </w:r>
      <w:proofErr w:type="spellStart"/>
      <w:r w:rsidRPr="00245BE6">
        <w:rPr>
          <w:rFonts w:ascii="Times New Roman" w:hAnsi="Times New Roman"/>
          <w:sz w:val="24"/>
          <w:szCs w:val="24"/>
        </w:rPr>
        <w:t>Ман</w:t>
      </w:r>
      <w:proofErr w:type="spellEnd"/>
      <w:r w:rsidRPr="00245BE6">
        <w:rPr>
          <w:rFonts w:ascii="Times New Roman" w:hAnsi="Times New Roman"/>
          <w:sz w:val="24"/>
          <w:szCs w:val="24"/>
        </w:rPr>
        <w:t>-Юніор-Ерудит», «Кенгуру», «Соня</w:t>
      </w:r>
      <w:r w:rsidR="00421A8B">
        <w:rPr>
          <w:rFonts w:ascii="Times New Roman" w:hAnsi="Times New Roman"/>
          <w:sz w:val="24"/>
          <w:szCs w:val="24"/>
        </w:rPr>
        <w:t>шник», «Колосок», «</w:t>
      </w:r>
      <w:proofErr w:type="spellStart"/>
      <w:r w:rsidR="00421A8B">
        <w:rPr>
          <w:rFonts w:ascii="Times New Roman" w:hAnsi="Times New Roman"/>
          <w:sz w:val="24"/>
          <w:szCs w:val="24"/>
        </w:rPr>
        <w:t>Геліантус</w:t>
      </w:r>
      <w:proofErr w:type="spellEnd"/>
      <w:r w:rsidR="00421A8B">
        <w:rPr>
          <w:rFonts w:ascii="Times New Roman" w:hAnsi="Times New Roman"/>
          <w:sz w:val="24"/>
          <w:szCs w:val="24"/>
        </w:rPr>
        <w:t xml:space="preserve">». </w:t>
      </w:r>
    </w:p>
    <w:p w:rsidR="00291222" w:rsidRPr="00ED0E42" w:rsidRDefault="00291222" w:rsidP="009734CC">
      <w:pPr>
        <w:pStyle w:val="af5"/>
        <w:spacing w:after="0" w:line="240" w:lineRule="auto"/>
        <w:ind w:left="0"/>
        <w:jc w:val="both"/>
        <w:rPr>
          <w:rFonts w:ascii="Times New Roman" w:hAnsi="Times New Roman"/>
          <w:b/>
          <w:sz w:val="24"/>
          <w:szCs w:val="24"/>
        </w:rPr>
      </w:pPr>
      <w:r>
        <w:rPr>
          <w:rFonts w:ascii="Times New Roman" w:hAnsi="Times New Roman"/>
          <w:b/>
          <w:sz w:val="24"/>
          <w:szCs w:val="24"/>
        </w:rPr>
        <w:t>МАЛА АКАДЕМІЯ НАУК</w:t>
      </w:r>
    </w:p>
    <w:p w:rsidR="00291222" w:rsidRPr="009734CC" w:rsidRDefault="00291222" w:rsidP="00421A8B">
      <w:pPr>
        <w:spacing w:after="0" w:line="240" w:lineRule="auto"/>
        <w:ind w:firstLine="567"/>
        <w:jc w:val="both"/>
        <w:rPr>
          <w:rFonts w:ascii="Times New Roman" w:hAnsi="Times New Roman"/>
          <w:sz w:val="24"/>
          <w:szCs w:val="24"/>
        </w:rPr>
      </w:pPr>
      <w:r w:rsidRPr="00807C10">
        <w:rPr>
          <w:rFonts w:ascii="Times New Roman" w:hAnsi="Times New Roman"/>
          <w:sz w:val="24"/>
          <w:szCs w:val="24"/>
        </w:rPr>
        <w:t xml:space="preserve">Продовжує роботу у нашому закладі МАН. У гімназії налагоджена певна система пошуку, підтримки і стимулювання творчо обдарованих дітей та молоді, самореалізації творчої особистості в сучасному суспільстві. Створено положення, та банк даних «Обдарованість», до якого входить </w:t>
      </w:r>
      <w:r>
        <w:rPr>
          <w:rFonts w:ascii="Times New Roman" w:hAnsi="Times New Roman"/>
          <w:sz w:val="24"/>
          <w:szCs w:val="24"/>
        </w:rPr>
        <w:t>77</w:t>
      </w:r>
      <w:r w:rsidRPr="00807C10">
        <w:rPr>
          <w:rFonts w:ascii="Times New Roman" w:hAnsi="Times New Roman"/>
          <w:sz w:val="24"/>
          <w:szCs w:val="24"/>
        </w:rPr>
        <w:t xml:space="preserve"> уч</w:t>
      </w:r>
      <w:r>
        <w:rPr>
          <w:rFonts w:ascii="Times New Roman" w:hAnsi="Times New Roman"/>
          <w:sz w:val="24"/>
          <w:szCs w:val="24"/>
        </w:rPr>
        <w:t>нів</w:t>
      </w:r>
      <w:r w:rsidRPr="00807C10">
        <w:rPr>
          <w:rFonts w:ascii="Times New Roman" w:hAnsi="Times New Roman"/>
          <w:sz w:val="24"/>
          <w:szCs w:val="24"/>
        </w:rPr>
        <w:t xml:space="preserve"> гімназії, складено план роботи науково товариства, проведено пошук дітей, які займалися науковою роботою, працювали над захистом своїх наукових робіт. </w:t>
      </w:r>
    </w:p>
    <w:p w:rsidR="00291222" w:rsidRDefault="00291222" w:rsidP="00291222">
      <w:pPr>
        <w:pStyle w:val="a8"/>
        <w:spacing w:after="0"/>
        <w:ind w:firstLine="567"/>
        <w:jc w:val="both"/>
        <w:rPr>
          <w:rFonts w:ascii="Times New Roman" w:hAnsi="Times New Roman"/>
          <w:b w:val="0"/>
          <w:color w:val="000000"/>
          <w:kern w:val="28"/>
          <w:sz w:val="24"/>
          <w:szCs w:val="24"/>
        </w:rPr>
      </w:pPr>
      <w:r w:rsidRPr="00D070A0">
        <w:rPr>
          <w:rFonts w:ascii="Times New Roman" w:hAnsi="Times New Roman"/>
          <w:b w:val="0"/>
          <w:color w:val="000000"/>
          <w:sz w:val="24"/>
          <w:szCs w:val="24"/>
        </w:rPr>
        <w:t>У 201</w:t>
      </w:r>
      <w:r w:rsidRPr="009734CC">
        <w:rPr>
          <w:rFonts w:ascii="Times New Roman" w:hAnsi="Times New Roman"/>
          <w:b w:val="0"/>
          <w:color w:val="000000"/>
          <w:sz w:val="24"/>
          <w:szCs w:val="24"/>
        </w:rPr>
        <w:t>8</w:t>
      </w:r>
      <w:r w:rsidRPr="00D070A0">
        <w:rPr>
          <w:rFonts w:ascii="Times New Roman" w:hAnsi="Times New Roman"/>
          <w:b w:val="0"/>
          <w:color w:val="000000"/>
          <w:sz w:val="24"/>
          <w:szCs w:val="24"/>
        </w:rPr>
        <w:t>/201</w:t>
      </w:r>
      <w:r w:rsidRPr="009734CC">
        <w:rPr>
          <w:rFonts w:ascii="Times New Roman" w:hAnsi="Times New Roman"/>
          <w:b w:val="0"/>
          <w:color w:val="000000"/>
          <w:sz w:val="24"/>
          <w:szCs w:val="24"/>
        </w:rPr>
        <w:t xml:space="preserve">9 </w:t>
      </w:r>
      <w:r w:rsidRPr="00D070A0">
        <w:rPr>
          <w:rFonts w:ascii="Times New Roman" w:hAnsi="Times New Roman"/>
          <w:b w:val="0"/>
          <w:color w:val="000000"/>
          <w:sz w:val="24"/>
          <w:szCs w:val="24"/>
        </w:rPr>
        <w:t>навчальному році у</w:t>
      </w:r>
      <w:r w:rsidRPr="00D070A0">
        <w:rPr>
          <w:rFonts w:ascii="Times New Roman" w:hAnsi="Times New Roman"/>
          <w:color w:val="000000"/>
          <w:sz w:val="24"/>
          <w:szCs w:val="24"/>
        </w:rPr>
        <w:t xml:space="preserve"> </w:t>
      </w:r>
      <w:r w:rsidRPr="00D070A0">
        <w:rPr>
          <w:rFonts w:ascii="Times New Roman" w:hAnsi="Times New Roman"/>
          <w:b w:val="0"/>
          <w:color w:val="000000"/>
          <w:sz w:val="24"/>
          <w:szCs w:val="24"/>
        </w:rPr>
        <w:t xml:space="preserve">районному етапі захисті науково-дослідницьких робіт учнів-членів МАН брало участь </w:t>
      </w:r>
      <w:r>
        <w:rPr>
          <w:rFonts w:ascii="Times New Roman" w:hAnsi="Times New Roman"/>
          <w:b w:val="0"/>
          <w:color w:val="000000"/>
          <w:sz w:val="24"/>
          <w:szCs w:val="24"/>
        </w:rPr>
        <w:t>14</w:t>
      </w:r>
      <w:r w:rsidRPr="00D070A0">
        <w:rPr>
          <w:rFonts w:ascii="Times New Roman" w:hAnsi="Times New Roman"/>
          <w:b w:val="0"/>
          <w:color w:val="000000"/>
          <w:sz w:val="24"/>
          <w:szCs w:val="24"/>
        </w:rPr>
        <w:t xml:space="preserve"> учнів нашої гімназії, з них </w:t>
      </w:r>
      <w:r w:rsidRPr="009734CC">
        <w:rPr>
          <w:rFonts w:ascii="Times New Roman" w:hAnsi="Times New Roman"/>
          <w:b w:val="0"/>
          <w:color w:val="000000"/>
          <w:sz w:val="24"/>
          <w:szCs w:val="24"/>
        </w:rPr>
        <w:t>7</w:t>
      </w:r>
      <w:r w:rsidRPr="00D070A0">
        <w:rPr>
          <w:rFonts w:ascii="Times New Roman" w:hAnsi="Times New Roman"/>
          <w:b w:val="0"/>
          <w:color w:val="000000"/>
          <w:sz w:val="24"/>
          <w:szCs w:val="24"/>
        </w:rPr>
        <w:t xml:space="preserve"> посіли призові місця.</w:t>
      </w:r>
      <w:r w:rsidRPr="00D070A0">
        <w:rPr>
          <w:rFonts w:ascii="Times New Roman" w:hAnsi="Times New Roman"/>
          <w:b w:val="0"/>
          <w:color w:val="000000"/>
          <w:kern w:val="28"/>
          <w:sz w:val="24"/>
          <w:szCs w:val="24"/>
        </w:rPr>
        <w:t xml:space="preserve"> В обласному етапі </w:t>
      </w:r>
      <w:r>
        <w:rPr>
          <w:rFonts w:ascii="Times New Roman" w:hAnsi="Times New Roman"/>
          <w:b w:val="0"/>
          <w:color w:val="000000"/>
          <w:kern w:val="28"/>
          <w:sz w:val="24"/>
          <w:szCs w:val="24"/>
        </w:rPr>
        <w:t xml:space="preserve">учасників </w:t>
      </w:r>
      <w:r w:rsidRPr="00D070A0">
        <w:rPr>
          <w:rFonts w:ascii="Times New Roman" w:hAnsi="Times New Roman"/>
          <w:b w:val="0"/>
          <w:color w:val="000000"/>
          <w:kern w:val="28"/>
          <w:sz w:val="24"/>
          <w:szCs w:val="24"/>
        </w:rPr>
        <w:t xml:space="preserve">– </w:t>
      </w:r>
      <w:r w:rsidRPr="009734CC">
        <w:rPr>
          <w:rFonts w:ascii="Times New Roman" w:hAnsi="Times New Roman"/>
          <w:b w:val="0"/>
          <w:color w:val="000000"/>
          <w:kern w:val="28"/>
          <w:sz w:val="24"/>
          <w:szCs w:val="24"/>
        </w:rPr>
        <w:t>3</w:t>
      </w:r>
      <w:r w:rsidRPr="00D070A0">
        <w:rPr>
          <w:rFonts w:ascii="Times New Roman" w:hAnsi="Times New Roman"/>
          <w:b w:val="0"/>
          <w:color w:val="000000"/>
          <w:kern w:val="28"/>
          <w:sz w:val="24"/>
          <w:szCs w:val="24"/>
        </w:rPr>
        <w:t xml:space="preserve">, переможцями обласного етапу </w:t>
      </w:r>
      <w:r>
        <w:rPr>
          <w:rFonts w:ascii="Times New Roman" w:hAnsi="Times New Roman"/>
          <w:b w:val="0"/>
          <w:color w:val="000000"/>
          <w:kern w:val="28"/>
          <w:sz w:val="24"/>
          <w:szCs w:val="24"/>
        </w:rPr>
        <w:t xml:space="preserve">стали </w:t>
      </w:r>
      <w:r w:rsidRPr="00D070A0">
        <w:rPr>
          <w:rFonts w:ascii="Times New Roman" w:hAnsi="Times New Roman"/>
          <w:b w:val="0"/>
          <w:color w:val="000000"/>
          <w:kern w:val="28"/>
          <w:sz w:val="24"/>
          <w:szCs w:val="24"/>
        </w:rPr>
        <w:t>–</w:t>
      </w:r>
      <w:r w:rsidRPr="009734CC">
        <w:rPr>
          <w:rFonts w:ascii="Times New Roman" w:hAnsi="Times New Roman"/>
          <w:b w:val="0"/>
          <w:color w:val="000000"/>
          <w:kern w:val="28"/>
          <w:sz w:val="24"/>
          <w:szCs w:val="24"/>
        </w:rPr>
        <w:t xml:space="preserve"> 3 учні</w:t>
      </w:r>
      <w:r>
        <w:rPr>
          <w:rFonts w:ascii="Times New Roman" w:hAnsi="Times New Roman"/>
          <w:b w:val="0"/>
          <w:color w:val="000000"/>
          <w:kern w:val="28"/>
          <w:sz w:val="24"/>
          <w:szCs w:val="24"/>
        </w:rPr>
        <w:t xml:space="preserve">. </w:t>
      </w:r>
    </w:p>
    <w:tbl>
      <w:tblPr>
        <w:tblpPr w:leftFromText="180" w:rightFromText="180" w:vertAnchor="page" w:horzAnchor="margin" w:tblpY="9674"/>
        <w:tblW w:w="32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4A0" w:firstRow="1" w:lastRow="0" w:firstColumn="1" w:lastColumn="0" w:noHBand="0" w:noVBand="1"/>
      </w:tblPr>
      <w:tblGrid>
        <w:gridCol w:w="1414"/>
        <w:gridCol w:w="1786"/>
      </w:tblGrid>
      <w:tr w:rsidR="009734CC" w:rsidRPr="009734CC" w:rsidTr="009734CC">
        <w:trPr>
          <w:trHeight w:val="426"/>
        </w:trPr>
        <w:tc>
          <w:tcPr>
            <w:tcW w:w="1414" w:type="dxa"/>
            <w:tcBorders>
              <w:bottom w:val="double" w:sz="4" w:space="0" w:color="auto"/>
            </w:tcBorders>
            <w:shd w:val="clear" w:color="auto" w:fill="C6D9F1"/>
            <w:vAlign w:val="center"/>
          </w:tcPr>
          <w:p w:rsidR="009734CC" w:rsidRPr="009734CC" w:rsidRDefault="009734CC" w:rsidP="009734CC">
            <w:pPr>
              <w:spacing w:after="0" w:line="240" w:lineRule="auto"/>
              <w:jc w:val="center"/>
              <w:rPr>
                <w:rFonts w:ascii="Times New Roman" w:hAnsi="Times New Roman"/>
                <w:b/>
                <w:bCs/>
                <w:sz w:val="24"/>
                <w:szCs w:val="24"/>
              </w:rPr>
            </w:pPr>
            <w:r w:rsidRPr="009734CC">
              <w:rPr>
                <w:rFonts w:ascii="Times New Roman" w:hAnsi="Times New Roman"/>
                <w:b/>
                <w:sz w:val="24"/>
                <w:szCs w:val="24"/>
              </w:rPr>
              <w:t>Рік</w:t>
            </w:r>
          </w:p>
        </w:tc>
        <w:tc>
          <w:tcPr>
            <w:tcW w:w="1786" w:type="dxa"/>
            <w:shd w:val="clear" w:color="auto" w:fill="C6D9F1"/>
            <w:vAlign w:val="center"/>
          </w:tcPr>
          <w:p w:rsidR="009734CC" w:rsidRPr="009734CC" w:rsidRDefault="009734CC" w:rsidP="009734CC">
            <w:pPr>
              <w:spacing w:after="0" w:line="240" w:lineRule="auto"/>
              <w:jc w:val="center"/>
              <w:rPr>
                <w:rFonts w:ascii="Times New Roman" w:hAnsi="Times New Roman"/>
                <w:b/>
                <w:bCs/>
                <w:sz w:val="24"/>
                <w:szCs w:val="24"/>
              </w:rPr>
            </w:pPr>
            <w:r w:rsidRPr="009734CC">
              <w:rPr>
                <w:rFonts w:ascii="Times New Roman" w:hAnsi="Times New Roman"/>
                <w:b/>
                <w:sz w:val="24"/>
                <w:szCs w:val="24"/>
              </w:rPr>
              <w:t>Кількість учасників конкурсу</w:t>
            </w:r>
          </w:p>
          <w:p w:rsidR="009734CC" w:rsidRPr="009734CC" w:rsidRDefault="009734CC" w:rsidP="009734CC">
            <w:pPr>
              <w:spacing w:after="0" w:line="240" w:lineRule="auto"/>
              <w:jc w:val="center"/>
              <w:rPr>
                <w:rFonts w:ascii="Times New Roman" w:hAnsi="Times New Roman"/>
                <w:b/>
                <w:bCs/>
                <w:sz w:val="24"/>
                <w:szCs w:val="24"/>
              </w:rPr>
            </w:pPr>
            <w:r w:rsidRPr="009734CC">
              <w:rPr>
                <w:rFonts w:ascii="Times New Roman" w:hAnsi="Times New Roman"/>
                <w:b/>
                <w:sz w:val="24"/>
                <w:szCs w:val="24"/>
              </w:rPr>
              <w:t>МАН-ЮНІОР</w:t>
            </w:r>
          </w:p>
        </w:tc>
      </w:tr>
    </w:tbl>
    <w:p w:rsidR="00291222" w:rsidRPr="00421A8B" w:rsidRDefault="00291222" w:rsidP="00421A8B">
      <w:pPr>
        <w:spacing w:after="0" w:line="240" w:lineRule="auto"/>
        <w:jc w:val="both"/>
        <w:rPr>
          <w:rFonts w:ascii="Times New Roman" w:hAnsi="Times New Roman"/>
          <w:i/>
          <w:sz w:val="24"/>
          <w:szCs w:val="24"/>
        </w:rPr>
      </w:pPr>
    </w:p>
    <w:p w:rsidR="00291222" w:rsidRPr="00690F08" w:rsidRDefault="00291222" w:rsidP="00136D56">
      <w:pPr>
        <w:pStyle w:val="ab"/>
        <w:spacing w:line="276" w:lineRule="auto"/>
        <w:rPr>
          <w:b/>
          <w:sz w:val="24"/>
          <w:szCs w:val="24"/>
        </w:rPr>
      </w:pPr>
      <w:r>
        <w:rPr>
          <w:b/>
          <w:sz w:val="24"/>
          <w:szCs w:val="24"/>
        </w:rPr>
        <w:t xml:space="preserve">ФЕСТИВАЛЬ НАУКИ </w:t>
      </w:r>
      <w:r w:rsidRPr="00690F08">
        <w:rPr>
          <w:b/>
          <w:szCs w:val="28"/>
        </w:rPr>
        <w:t>«</w:t>
      </w:r>
      <w:proofErr w:type="spellStart"/>
      <w:r w:rsidRPr="00690F08">
        <w:rPr>
          <w:b/>
          <w:szCs w:val="28"/>
          <w:lang w:val="en-US"/>
        </w:rPr>
        <w:t>Vivat</w:t>
      </w:r>
      <w:proofErr w:type="spellEnd"/>
      <w:r w:rsidRPr="00690F08">
        <w:rPr>
          <w:b/>
          <w:szCs w:val="28"/>
        </w:rPr>
        <w:t xml:space="preserve">, 82, </w:t>
      </w:r>
      <w:proofErr w:type="spellStart"/>
      <w:r w:rsidRPr="00690F08">
        <w:rPr>
          <w:b/>
          <w:szCs w:val="28"/>
          <w:lang w:val="en-US"/>
        </w:rPr>
        <w:t>Vivat</w:t>
      </w:r>
      <w:proofErr w:type="spellEnd"/>
      <w:r w:rsidRPr="00690F08">
        <w:rPr>
          <w:b/>
          <w:szCs w:val="28"/>
        </w:rPr>
        <w:t>!»</w:t>
      </w:r>
    </w:p>
    <w:p w:rsidR="00291222" w:rsidRPr="00690F08" w:rsidRDefault="00291222" w:rsidP="0029122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90F08">
        <w:rPr>
          <w:rFonts w:ascii="Times New Roman" w:hAnsi="Times New Roman"/>
          <w:sz w:val="24"/>
          <w:szCs w:val="24"/>
        </w:rPr>
        <w:t xml:space="preserve">Згідно з річним планом роботи гімназії на 2018/2019 навчальний рік та з метою підтримки творчо обдарованої учнівської молоді, сприянню розкриттю її таланту; </w:t>
      </w:r>
      <w:r w:rsidRPr="00690F08">
        <w:rPr>
          <w:rFonts w:ascii="Times New Roman" w:hAnsi="Times New Roman"/>
          <w:sz w:val="24"/>
          <w:szCs w:val="24"/>
        </w:rPr>
        <w:lastRenderedPageBreak/>
        <w:t>формування творчих здібностей учнів, їх прагнення до самореалізації і самовдосконалення, самоутвердження; підтримки талановитої молоді та творчої праці педагогів, виявлення обдарувань серед підростаючого покоління та на виконання гімназійної програми «Обдарованість», впровадження інтерактивних технологій у навчально-виховний процес шляхом популяризації досягнень науки в Україні, залучення молоді до наукових досліджень, піднесення авторитету і престижу науки в українському суспільстві у квітні 2019 року в гімназії проведено Фестивалю наук «</w:t>
      </w:r>
      <w:proofErr w:type="spellStart"/>
      <w:r w:rsidRPr="00690F08">
        <w:rPr>
          <w:rFonts w:ascii="Times New Roman" w:hAnsi="Times New Roman"/>
          <w:sz w:val="24"/>
          <w:szCs w:val="24"/>
          <w:lang w:val="en-US"/>
        </w:rPr>
        <w:t>Vivat</w:t>
      </w:r>
      <w:proofErr w:type="spellEnd"/>
      <w:r w:rsidRPr="00690F08">
        <w:rPr>
          <w:rFonts w:ascii="Times New Roman" w:hAnsi="Times New Roman"/>
          <w:sz w:val="24"/>
          <w:szCs w:val="24"/>
        </w:rPr>
        <w:t xml:space="preserve">, 82, </w:t>
      </w:r>
      <w:proofErr w:type="spellStart"/>
      <w:r w:rsidRPr="00690F08">
        <w:rPr>
          <w:rFonts w:ascii="Times New Roman" w:hAnsi="Times New Roman"/>
          <w:sz w:val="24"/>
          <w:szCs w:val="24"/>
          <w:lang w:val="en-US"/>
        </w:rPr>
        <w:t>Vivat</w:t>
      </w:r>
      <w:proofErr w:type="spellEnd"/>
      <w:r w:rsidRPr="00690F08">
        <w:rPr>
          <w:rFonts w:ascii="Times New Roman" w:hAnsi="Times New Roman"/>
          <w:sz w:val="24"/>
          <w:szCs w:val="24"/>
        </w:rPr>
        <w:t>!». У ході фестивалю «</w:t>
      </w:r>
      <w:proofErr w:type="spellStart"/>
      <w:r w:rsidRPr="00690F08">
        <w:rPr>
          <w:rFonts w:ascii="Times New Roman" w:hAnsi="Times New Roman"/>
          <w:sz w:val="24"/>
          <w:szCs w:val="24"/>
          <w:lang w:val="en-US"/>
        </w:rPr>
        <w:t>Vivat</w:t>
      </w:r>
      <w:proofErr w:type="spellEnd"/>
      <w:r w:rsidRPr="00690F08">
        <w:rPr>
          <w:rFonts w:ascii="Times New Roman" w:hAnsi="Times New Roman"/>
          <w:sz w:val="24"/>
          <w:szCs w:val="24"/>
        </w:rPr>
        <w:t xml:space="preserve">, 82, </w:t>
      </w:r>
      <w:proofErr w:type="spellStart"/>
      <w:r w:rsidRPr="00690F08">
        <w:rPr>
          <w:rFonts w:ascii="Times New Roman" w:hAnsi="Times New Roman"/>
          <w:sz w:val="24"/>
          <w:szCs w:val="24"/>
          <w:lang w:val="en-US"/>
        </w:rPr>
        <w:t>Vivat</w:t>
      </w:r>
      <w:proofErr w:type="spellEnd"/>
      <w:r w:rsidRPr="00690F08">
        <w:rPr>
          <w:rFonts w:ascii="Times New Roman" w:hAnsi="Times New Roman"/>
          <w:sz w:val="24"/>
          <w:szCs w:val="24"/>
        </w:rPr>
        <w:t>» проведено:</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засідання наукового товариства «Пошук»;</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інтелектуальні заходи окремо для кожної вікової групи;</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наукові пікніки;</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майстер-класи;</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наукові тренінги-практикуми;</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презентації власних наукових винаходів, розробок та досліджень;</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експериментальні майданчики;</w:t>
      </w:r>
    </w:p>
    <w:p w:rsidR="00291222" w:rsidRPr="00690F08"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 xml:space="preserve">наукові </w:t>
      </w:r>
      <w:proofErr w:type="spellStart"/>
      <w:r w:rsidRPr="00690F08">
        <w:rPr>
          <w:rFonts w:ascii="Times New Roman" w:hAnsi="Times New Roman"/>
          <w:sz w:val="24"/>
          <w:szCs w:val="24"/>
        </w:rPr>
        <w:t>квести</w:t>
      </w:r>
      <w:proofErr w:type="spellEnd"/>
      <w:r w:rsidRPr="00690F08">
        <w:rPr>
          <w:rFonts w:ascii="Times New Roman" w:hAnsi="Times New Roman"/>
          <w:sz w:val="24"/>
          <w:szCs w:val="24"/>
        </w:rPr>
        <w:t xml:space="preserve">; </w:t>
      </w:r>
    </w:p>
    <w:p w:rsidR="00291222" w:rsidRDefault="00291222" w:rsidP="00136D56">
      <w:pPr>
        <w:numPr>
          <w:ilvl w:val="0"/>
          <w:numId w:val="227"/>
        </w:numPr>
        <w:spacing w:after="0" w:line="240" w:lineRule="auto"/>
        <w:ind w:left="0" w:firstLine="0"/>
        <w:jc w:val="both"/>
        <w:rPr>
          <w:rFonts w:ascii="Times New Roman" w:hAnsi="Times New Roman"/>
          <w:sz w:val="24"/>
          <w:szCs w:val="24"/>
        </w:rPr>
      </w:pPr>
      <w:r w:rsidRPr="00690F08">
        <w:rPr>
          <w:rFonts w:ascii="Times New Roman" w:hAnsi="Times New Roman"/>
          <w:sz w:val="24"/>
          <w:szCs w:val="24"/>
        </w:rPr>
        <w:t>екскурсії до лабораторій та музеїв</w:t>
      </w:r>
      <w:r>
        <w:rPr>
          <w:rFonts w:ascii="Times New Roman" w:hAnsi="Times New Roman"/>
          <w:sz w:val="24"/>
          <w:szCs w:val="24"/>
        </w:rPr>
        <w:t>;</w:t>
      </w:r>
    </w:p>
    <w:p w:rsidR="00291222" w:rsidRPr="00E2358E" w:rsidRDefault="00291222" w:rsidP="00136D56">
      <w:pPr>
        <w:numPr>
          <w:ilvl w:val="0"/>
          <w:numId w:val="227"/>
        </w:numPr>
        <w:spacing w:after="0"/>
        <w:ind w:left="0" w:firstLine="0"/>
        <w:jc w:val="both"/>
        <w:rPr>
          <w:rFonts w:ascii="Times New Roman" w:hAnsi="Times New Roman"/>
          <w:sz w:val="24"/>
          <w:szCs w:val="24"/>
        </w:rPr>
      </w:pPr>
      <w:r w:rsidRPr="00690F08">
        <w:rPr>
          <w:rFonts w:ascii="Times New Roman" w:hAnsi="Times New Roman"/>
          <w:sz w:val="24"/>
          <w:szCs w:val="24"/>
        </w:rPr>
        <w:t>тиждень науки – «МАН-ЮНІОР – 2019»</w:t>
      </w:r>
    </w:p>
    <w:p w:rsidR="00291222" w:rsidRPr="00807C10" w:rsidRDefault="00291222" w:rsidP="00136D56">
      <w:pPr>
        <w:pStyle w:val="ab"/>
        <w:rPr>
          <w:sz w:val="24"/>
          <w:szCs w:val="24"/>
        </w:rPr>
      </w:pPr>
      <w:r>
        <w:rPr>
          <w:b/>
          <w:sz w:val="24"/>
          <w:szCs w:val="24"/>
        </w:rPr>
        <w:t>ПЛАТНІ ОСВІТНІ ПОСЛУГИ</w:t>
      </w:r>
    </w:p>
    <w:p w:rsidR="00291222" w:rsidRPr="00130F88" w:rsidRDefault="00291222" w:rsidP="00291222">
      <w:pPr>
        <w:spacing w:after="0" w:line="240" w:lineRule="auto"/>
        <w:ind w:firstLine="708"/>
        <w:contextualSpacing/>
        <w:jc w:val="both"/>
        <w:rPr>
          <w:rFonts w:ascii="Times New Roman" w:eastAsia="Calibri" w:hAnsi="Times New Roman"/>
          <w:sz w:val="24"/>
          <w:szCs w:val="24"/>
          <w:lang w:eastAsia="en-US"/>
        </w:rPr>
      </w:pPr>
      <w:r w:rsidRPr="00130F88">
        <w:rPr>
          <w:rFonts w:ascii="Times New Roman" w:eastAsia="Calibri" w:hAnsi="Times New Roman"/>
          <w:sz w:val="24"/>
          <w:szCs w:val="24"/>
          <w:lang w:eastAsia="en-US"/>
        </w:rPr>
        <w:t xml:space="preserve">Протягом </w:t>
      </w:r>
      <w:r>
        <w:rPr>
          <w:rFonts w:ascii="Times New Roman" w:eastAsia="Calibri" w:hAnsi="Times New Roman"/>
          <w:sz w:val="24"/>
          <w:szCs w:val="24"/>
          <w:lang w:eastAsia="en-US"/>
        </w:rPr>
        <w:t>2018</w:t>
      </w:r>
      <w:r w:rsidRPr="00130F88">
        <w:rPr>
          <w:rFonts w:ascii="Times New Roman" w:eastAsia="Calibri" w:hAnsi="Times New Roman"/>
          <w:sz w:val="24"/>
          <w:szCs w:val="24"/>
          <w:lang w:val="ru-RU" w:eastAsia="en-US"/>
        </w:rPr>
        <w:t>/2019</w:t>
      </w:r>
      <w:r>
        <w:rPr>
          <w:rFonts w:ascii="Times New Roman" w:eastAsia="Calibri" w:hAnsi="Times New Roman"/>
          <w:sz w:val="24"/>
          <w:szCs w:val="24"/>
          <w:lang w:val="ru-RU" w:eastAsia="en-US"/>
        </w:rPr>
        <w:t xml:space="preserve"> </w:t>
      </w:r>
      <w:r>
        <w:rPr>
          <w:rFonts w:ascii="Times New Roman" w:eastAsia="Calibri" w:hAnsi="Times New Roman"/>
          <w:sz w:val="24"/>
          <w:szCs w:val="24"/>
          <w:lang w:eastAsia="en-US"/>
        </w:rPr>
        <w:t xml:space="preserve">навчального </w:t>
      </w:r>
      <w:r w:rsidRPr="00130F88">
        <w:rPr>
          <w:rFonts w:ascii="Times New Roman" w:eastAsia="Calibri" w:hAnsi="Times New Roman"/>
          <w:sz w:val="24"/>
          <w:szCs w:val="24"/>
          <w:lang w:eastAsia="en-US"/>
        </w:rPr>
        <w:t>року в гімназії проводилась системна цілеспрямована з підвищення якості знань учнів. Підвищенню якості навчання сприяли платні освітні послуги, які вели вчителі гімназії:</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 xml:space="preserve"> </w:t>
      </w:r>
      <w:r w:rsidRPr="00130F88">
        <w:rPr>
          <w:rFonts w:ascii="Times New Roman" w:hAnsi="Times New Roman"/>
          <w:sz w:val="24"/>
          <w:szCs w:val="24"/>
          <w:lang w:val="ru-RU"/>
        </w:rPr>
        <w:t>по</w:t>
      </w:r>
      <w:r w:rsidRPr="00130F88">
        <w:rPr>
          <w:rFonts w:ascii="Times New Roman" w:hAnsi="Times New Roman"/>
          <w:sz w:val="24"/>
          <w:szCs w:val="24"/>
        </w:rPr>
        <w:t xml:space="preserve">діл </w:t>
      </w:r>
      <w:r w:rsidRPr="00130F88">
        <w:rPr>
          <w:rFonts w:ascii="Times New Roman" w:hAnsi="Times New Roman"/>
          <w:sz w:val="24"/>
          <w:szCs w:val="24"/>
          <w:lang w:val="ru-RU"/>
        </w:rPr>
        <w:t xml:space="preserve">11-А </w:t>
      </w:r>
      <w:proofErr w:type="spellStart"/>
      <w:r w:rsidRPr="00130F88">
        <w:rPr>
          <w:rFonts w:ascii="Times New Roman" w:hAnsi="Times New Roman"/>
          <w:sz w:val="24"/>
          <w:szCs w:val="24"/>
          <w:lang w:val="ru-RU"/>
        </w:rPr>
        <w:t>класу</w:t>
      </w:r>
      <w:proofErr w:type="spellEnd"/>
      <w:r w:rsidRPr="00130F88">
        <w:rPr>
          <w:rFonts w:ascii="Times New Roman" w:hAnsi="Times New Roman"/>
          <w:sz w:val="24"/>
          <w:szCs w:val="24"/>
          <w:lang w:val="ru-RU"/>
        </w:rPr>
        <w:t xml:space="preserve"> на </w:t>
      </w:r>
      <w:proofErr w:type="spellStart"/>
      <w:r w:rsidRPr="00130F88">
        <w:rPr>
          <w:rFonts w:ascii="Times New Roman" w:hAnsi="Times New Roman"/>
          <w:sz w:val="24"/>
          <w:szCs w:val="24"/>
          <w:lang w:val="ru-RU"/>
        </w:rPr>
        <w:t>групи</w:t>
      </w:r>
      <w:proofErr w:type="spellEnd"/>
      <w:r w:rsidRPr="00130F88">
        <w:rPr>
          <w:rFonts w:ascii="Times New Roman" w:hAnsi="Times New Roman"/>
          <w:sz w:val="24"/>
          <w:szCs w:val="24"/>
          <w:lang w:val="ru-RU"/>
        </w:rPr>
        <w:t xml:space="preserve"> при </w:t>
      </w:r>
      <w:proofErr w:type="spellStart"/>
      <w:r w:rsidRPr="00130F88">
        <w:rPr>
          <w:rFonts w:ascii="Times New Roman" w:hAnsi="Times New Roman"/>
          <w:sz w:val="24"/>
          <w:szCs w:val="24"/>
          <w:lang w:val="ru-RU"/>
        </w:rPr>
        <w:t>вивченні</w:t>
      </w:r>
      <w:proofErr w:type="spellEnd"/>
      <w:r w:rsidRPr="00130F88">
        <w:rPr>
          <w:rFonts w:ascii="Times New Roman" w:hAnsi="Times New Roman"/>
          <w:sz w:val="24"/>
          <w:szCs w:val="24"/>
          <w:lang w:val="ru-RU"/>
        </w:rPr>
        <w:t xml:space="preserve"> </w:t>
      </w:r>
      <w:proofErr w:type="spellStart"/>
      <w:proofErr w:type="gramStart"/>
      <w:r w:rsidRPr="00130F88">
        <w:rPr>
          <w:rFonts w:ascii="Times New Roman" w:hAnsi="Times New Roman"/>
          <w:sz w:val="24"/>
          <w:szCs w:val="24"/>
          <w:lang w:val="ru-RU"/>
        </w:rPr>
        <w:t>англ</w:t>
      </w:r>
      <w:proofErr w:type="gramEnd"/>
      <w:r w:rsidRPr="00130F88">
        <w:rPr>
          <w:rFonts w:ascii="Times New Roman" w:hAnsi="Times New Roman"/>
          <w:sz w:val="24"/>
          <w:szCs w:val="24"/>
          <w:lang w:val="ru-RU"/>
        </w:rPr>
        <w:t>ійської</w:t>
      </w:r>
      <w:proofErr w:type="spellEnd"/>
      <w:r w:rsidRPr="00130F88">
        <w:rPr>
          <w:rFonts w:ascii="Times New Roman" w:hAnsi="Times New Roman"/>
          <w:sz w:val="24"/>
          <w:szCs w:val="24"/>
          <w:lang w:val="ru-RU"/>
        </w:rPr>
        <w:t xml:space="preserve"> </w:t>
      </w:r>
      <w:proofErr w:type="spellStart"/>
      <w:r w:rsidRPr="00130F88">
        <w:rPr>
          <w:rFonts w:ascii="Times New Roman" w:hAnsi="Times New Roman"/>
          <w:sz w:val="24"/>
          <w:szCs w:val="24"/>
          <w:lang w:val="ru-RU"/>
        </w:rPr>
        <w:t>мови</w:t>
      </w:r>
      <w:proofErr w:type="spellEnd"/>
      <w:r w:rsidRPr="00130F88">
        <w:rPr>
          <w:rFonts w:ascii="Times New Roman" w:hAnsi="Times New Roman"/>
          <w:sz w:val="24"/>
          <w:szCs w:val="24"/>
          <w:lang w:val="ru-RU"/>
        </w:rPr>
        <w:t>;</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lang w:val="ru-RU"/>
        </w:rPr>
        <w:t>по</w:t>
      </w:r>
      <w:r w:rsidRPr="00130F88">
        <w:rPr>
          <w:rFonts w:ascii="Times New Roman" w:hAnsi="Times New Roman"/>
          <w:sz w:val="24"/>
          <w:szCs w:val="24"/>
        </w:rPr>
        <w:t>ді</w:t>
      </w:r>
      <w:proofErr w:type="gramStart"/>
      <w:r w:rsidRPr="00130F88">
        <w:rPr>
          <w:rFonts w:ascii="Times New Roman" w:hAnsi="Times New Roman"/>
          <w:sz w:val="24"/>
          <w:szCs w:val="24"/>
        </w:rPr>
        <w:t>л</w:t>
      </w:r>
      <w:proofErr w:type="gramEnd"/>
      <w:r w:rsidRPr="00130F88">
        <w:rPr>
          <w:rFonts w:ascii="Times New Roman" w:hAnsi="Times New Roman"/>
          <w:sz w:val="24"/>
          <w:szCs w:val="24"/>
        </w:rPr>
        <w:t xml:space="preserve"> </w:t>
      </w:r>
      <w:r w:rsidRPr="00130F88">
        <w:rPr>
          <w:rFonts w:ascii="Times New Roman" w:hAnsi="Times New Roman"/>
          <w:sz w:val="24"/>
          <w:szCs w:val="24"/>
          <w:lang w:val="ru-RU"/>
        </w:rPr>
        <w:t xml:space="preserve">10-Б </w:t>
      </w:r>
      <w:proofErr w:type="spellStart"/>
      <w:r w:rsidRPr="00130F88">
        <w:rPr>
          <w:rFonts w:ascii="Times New Roman" w:hAnsi="Times New Roman"/>
          <w:sz w:val="24"/>
          <w:szCs w:val="24"/>
          <w:lang w:val="ru-RU"/>
        </w:rPr>
        <w:t>класу</w:t>
      </w:r>
      <w:proofErr w:type="spellEnd"/>
      <w:r w:rsidRPr="00130F88">
        <w:rPr>
          <w:rFonts w:ascii="Times New Roman" w:hAnsi="Times New Roman"/>
          <w:sz w:val="24"/>
          <w:szCs w:val="24"/>
          <w:lang w:val="ru-RU"/>
        </w:rPr>
        <w:t xml:space="preserve"> на </w:t>
      </w:r>
      <w:proofErr w:type="spellStart"/>
      <w:r w:rsidRPr="00130F88">
        <w:rPr>
          <w:rFonts w:ascii="Times New Roman" w:hAnsi="Times New Roman"/>
          <w:sz w:val="24"/>
          <w:szCs w:val="24"/>
          <w:lang w:val="ru-RU"/>
        </w:rPr>
        <w:t>групи</w:t>
      </w:r>
      <w:proofErr w:type="spellEnd"/>
      <w:r w:rsidRPr="00130F88">
        <w:rPr>
          <w:rFonts w:ascii="Times New Roman" w:hAnsi="Times New Roman"/>
          <w:sz w:val="24"/>
          <w:szCs w:val="24"/>
          <w:lang w:val="ru-RU"/>
        </w:rPr>
        <w:t xml:space="preserve"> при </w:t>
      </w:r>
      <w:proofErr w:type="spellStart"/>
      <w:r w:rsidRPr="00130F88">
        <w:rPr>
          <w:rFonts w:ascii="Times New Roman" w:hAnsi="Times New Roman"/>
          <w:sz w:val="24"/>
          <w:szCs w:val="24"/>
          <w:lang w:val="ru-RU"/>
        </w:rPr>
        <w:t>вивченні</w:t>
      </w:r>
      <w:proofErr w:type="spellEnd"/>
      <w:r w:rsidRPr="00130F88">
        <w:rPr>
          <w:rFonts w:ascii="Times New Roman" w:hAnsi="Times New Roman"/>
          <w:sz w:val="24"/>
          <w:szCs w:val="24"/>
          <w:lang w:val="ru-RU"/>
        </w:rPr>
        <w:t xml:space="preserve"> </w:t>
      </w:r>
      <w:proofErr w:type="spellStart"/>
      <w:r w:rsidRPr="00130F88">
        <w:rPr>
          <w:rFonts w:ascii="Times New Roman" w:hAnsi="Times New Roman"/>
          <w:sz w:val="24"/>
          <w:szCs w:val="24"/>
          <w:lang w:val="ru-RU"/>
        </w:rPr>
        <w:t>алгебри</w:t>
      </w:r>
      <w:proofErr w:type="spellEnd"/>
      <w:r w:rsidRPr="00130F88">
        <w:rPr>
          <w:rFonts w:ascii="Times New Roman" w:hAnsi="Times New Roman"/>
          <w:sz w:val="24"/>
          <w:szCs w:val="24"/>
        </w:rPr>
        <w:t>;</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 xml:space="preserve">та організація роботи гуртків: </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 xml:space="preserve">з хореографії 1-4 ті класи;  </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«КЕМПО» 1-6-ті класи;</w:t>
      </w:r>
    </w:p>
    <w:p w:rsidR="00291222" w:rsidRPr="00130F88" w:rsidRDefault="00291222" w:rsidP="00136D56">
      <w:pPr>
        <w:pStyle w:val="af5"/>
        <w:numPr>
          <w:ilvl w:val="0"/>
          <w:numId w:val="185"/>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5-В класі з математики;</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6-В класі з математики</w:t>
      </w:r>
      <w:r>
        <w:rPr>
          <w:rFonts w:ascii="Times New Roman" w:hAnsi="Times New Roman"/>
          <w:sz w:val="24"/>
          <w:szCs w:val="24"/>
        </w:rPr>
        <w:t>;</w:t>
      </w:r>
      <w:r w:rsidRPr="00130F88">
        <w:rPr>
          <w:rFonts w:ascii="Times New Roman" w:hAnsi="Times New Roman"/>
          <w:sz w:val="24"/>
          <w:szCs w:val="24"/>
        </w:rPr>
        <w:t xml:space="preserve"> </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9-Б,</w:t>
      </w:r>
      <w:r w:rsidR="00421A8B">
        <w:rPr>
          <w:rFonts w:ascii="Times New Roman" w:hAnsi="Times New Roman"/>
          <w:sz w:val="24"/>
          <w:szCs w:val="24"/>
        </w:rPr>
        <w:t xml:space="preserve"> </w:t>
      </w:r>
      <w:r w:rsidRPr="00130F88">
        <w:rPr>
          <w:rFonts w:ascii="Times New Roman" w:hAnsi="Times New Roman"/>
          <w:sz w:val="24"/>
          <w:szCs w:val="24"/>
        </w:rPr>
        <w:t>Г класах з української мови та математики</w:t>
      </w:r>
      <w:r>
        <w:rPr>
          <w:rFonts w:ascii="Times New Roman" w:hAnsi="Times New Roman"/>
          <w:sz w:val="24"/>
          <w:szCs w:val="24"/>
        </w:rPr>
        <w:t>;</w:t>
      </w:r>
    </w:p>
    <w:p w:rsidR="00291222" w:rsidRPr="00E2358E"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9-А класі з математики</w:t>
      </w:r>
      <w:r>
        <w:rPr>
          <w:rFonts w:ascii="Times New Roman" w:hAnsi="Times New Roman"/>
          <w:sz w:val="24"/>
          <w:szCs w:val="24"/>
        </w:rPr>
        <w:t>;</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9-В класі з української мови</w:t>
      </w:r>
      <w:r>
        <w:rPr>
          <w:rFonts w:ascii="Times New Roman" w:hAnsi="Times New Roman"/>
          <w:sz w:val="24"/>
          <w:szCs w:val="24"/>
        </w:rPr>
        <w:t>;</w:t>
      </w:r>
      <w:r w:rsidRPr="00130F88">
        <w:rPr>
          <w:rFonts w:ascii="Times New Roman" w:hAnsi="Times New Roman"/>
          <w:sz w:val="24"/>
          <w:szCs w:val="24"/>
        </w:rPr>
        <w:t xml:space="preserve"> </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4-А класі  з «Риторики»( курс за вибором)</w:t>
      </w:r>
      <w:r>
        <w:rPr>
          <w:rFonts w:ascii="Times New Roman" w:hAnsi="Times New Roman"/>
          <w:sz w:val="24"/>
          <w:szCs w:val="24"/>
        </w:rPr>
        <w:t>;</w:t>
      </w:r>
      <w:r w:rsidRPr="00130F88">
        <w:rPr>
          <w:rFonts w:ascii="Times New Roman" w:hAnsi="Times New Roman"/>
          <w:sz w:val="24"/>
          <w:szCs w:val="24"/>
        </w:rPr>
        <w:t xml:space="preserve"> </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4-А класі  з «Розвитку продуктивного мислення» (курс за вибором)</w:t>
      </w:r>
      <w:r>
        <w:rPr>
          <w:rFonts w:ascii="Times New Roman" w:hAnsi="Times New Roman"/>
          <w:sz w:val="24"/>
          <w:szCs w:val="24"/>
        </w:rPr>
        <w:t>;</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3-Б, 3-А, 2-Б з російської мови (курс за вибором)</w:t>
      </w:r>
      <w:r>
        <w:rPr>
          <w:rFonts w:ascii="Times New Roman" w:hAnsi="Times New Roman"/>
          <w:sz w:val="24"/>
          <w:szCs w:val="24"/>
        </w:rPr>
        <w:t>;</w:t>
      </w:r>
    </w:p>
    <w:p w:rsidR="00291222"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3-Г, 3-В, 4-В, 4-Г, 4-Б з української мови</w:t>
      </w:r>
      <w:r>
        <w:rPr>
          <w:rFonts w:ascii="Times New Roman" w:hAnsi="Times New Roman"/>
          <w:sz w:val="24"/>
          <w:szCs w:val="24"/>
        </w:rPr>
        <w:t>;</w:t>
      </w:r>
      <w:r w:rsidRPr="00130F88">
        <w:rPr>
          <w:rFonts w:ascii="Times New Roman" w:hAnsi="Times New Roman"/>
          <w:sz w:val="24"/>
          <w:szCs w:val="24"/>
        </w:rPr>
        <w:t xml:space="preserve"> </w:t>
      </w:r>
    </w:p>
    <w:p w:rsidR="00291222" w:rsidRPr="00130F88" w:rsidRDefault="00291222" w:rsidP="00136D56">
      <w:pPr>
        <w:pStyle w:val="af5"/>
        <w:numPr>
          <w:ilvl w:val="0"/>
          <w:numId w:val="228"/>
        </w:numPr>
        <w:spacing w:after="0" w:line="240" w:lineRule="auto"/>
        <w:ind w:left="0" w:firstLine="0"/>
        <w:jc w:val="both"/>
        <w:rPr>
          <w:rFonts w:ascii="Times New Roman" w:hAnsi="Times New Roman"/>
          <w:sz w:val="24"/>
          <w:szCs w:val="24"/>
        </w:rPr>
      </w:pPr>
      <w:r w:rsidRPr="00130F88">
        <w:rPr>
          <w:rFonts w:ascii="Times New Roman" w:hAnsi="Times New Roman"/>
          <w:sz w:val="24"/>
          <w:szCs w:val="24"/>
        </w:rPr>
        <w:t>у 4-В з математики</w:t>
      </w:r>
    </w:p>
    <w:p w:rsidR="00291222" w:rsidRPr="00807C10" w:rsidRDefault="00291222" w:rsidP="00291222">
      <w:pPr>
        <w:spacing w:after="0" w:line="240" w:lineRule="auto"/>
        <w:ind w:firstLine="708"/>
        <w:jc w:val="both"/>
        <w:rPr>
          <w:rFonts w:ascii="Times New Roman" w:eastAsia="Calibri" w:hAnsi="Times New Roman"/>
          <w:sz w:val="24"/>
          <w:szCs w:val="24"/>
          <w:lang w:eastAsia="en-US"/>
        </w:rPr>
      </w:pPr>
      <w:r w:rsidRPr="00807C10">
        <w:rPr>
          <w:rFonts w:ascii="Times New Roman" w:eastAsia="Calibri" w:hAnsi="Times New Roman"/>
          <w:sz w:val="24"/>
          <w:szCs w:val="24"/>
          <w:lang w:eastAsia="en-US"/>
        </w:rPr>
        <w:t>Фактично працювал</w:t>
      </w:r>
      <w:r>
        <w:rPr>
          <w:rFonts w:ascii="Times New Roman" w:eastAsia="Calibri" w:hAnsi="Times New Roman"/>
          <w:sz w:val="24"/>
          <w:szCs w:val="24"/>
          <w:lang w:eastAsia="en-US"/>
        </w:rPr>
        <w:t>и</w:t>
      </w:r>
      <w:r w:rsidRPr="00807C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21</w:t>
      </w:r>
      <w:r w:rsidRPr="00807C10">
        <w:rPr>
          <w:rFonts w:ascii="Times New Roman" w:eastAsia="Calibri" w:hAnsi="Times New Roman"/>
          <w:sz w:val="24"/>
          <w:szCs w:val="24"/>
          <w:lang w:eastAsia="en-US"/>
        </w:rPr>
        <w:t xml:space="preserve"> платн</w:t>
      </w:r>
      <w:r>
        <w:rPr>
          <w:rFonts w:ascii="Times New Roman" w:eastAsia="Calibri" w:hAnsi="Times New Roman"/>
          <w:sz w:val="24"/>
          <w:szCs w:val="24"/>
          <w:lang w:eastAsia="en-US"/>
        </w:rPr>
        <w:t>а</w:t>
      </w:r>
      <w:r w:rsidRPr="00807C10">
        <w:rPr>
          <w:rFonts w:ascii="Times New Roman" w:eastAsia="Calibri" w:hAnsi="Times New Roman"/>
          <w:sz w:val="24"/>
          <w:szCs w:val="24"/>
          <w:lang w:eastAsia="en-US"/>
        </w:rPr>
        <w:t xml:space="preserve"> груп</w:t>
      </w:r>
      <w:r>
        <w:rPr>
          <w:rFonts w:ascii="Times New Roman" w:eastAsia="Calibri" w:hAnsi="Times New Roman"/>
          <w:sz w:val="24"/>
          <w:szCs w:val="24"/>
          <w:lang w:eastAsia="en-US"/>
        </w:rPr>
        <w:t>а</w:t>
      </w:r>
      <w:r w:rsidRPr="00807C10">
        <w:rPr>
          <w:rFonts w:ascii="Times New Roman" w:eastAsia="Calibri" w:hAnsi="Times New Roman"/>
          <w:sz w:val="24"/>
          <w:szCs w:val="24"/>
          <w:lang w:eastAsia="en-US"/>
        </w:rPr>
        <w:t xml:space="preserve">. З них відкрито вчителями початкової школи </w:t>
      </w:r>
      <w:r>
        <w:rPr>
          <w:rFonts w:ascii="Times New Roman" w:eastAsia="Calibri" w:hAnsi="Times New Roman"/>
          <w:sz w:val="24"/>
          <w:szCs w:val="24"/>
          <w:lang w:eastAsia="en-US"/>
        </w:rPr>
        <w:t>12</w:t>
      </w:r>
      <w:r w:rsidRPr="00807C10">
        <w:rPr>
          <w:rFonts w:ascii="Times New Roman" w:eastAsia="Calibri" w:hAnsi="Times New Roman"/>
          <w:sz w:val="24"/>
          <w:szCs w:val="24"/>
          <w:lang w:eastAsia="en-US"/>
        </w:rPr>
        <w:t xml:space="preserve"> груп та </w:t>
      </w:r>
      <w:r>
        <w:rPr>
          <w:rFonts w:ascii="Times New Roman" w:eastAsia="Calibri" w:hAnsi="Times New Roman"/>
          <w:sz w:val="24"/>
          <w:szCs w:val="24"/>
          <w:lang w:eastAsia="en-US"/>
        </w:rPr>
        <w:t>9</w:t>
      </w:r>
      <w:r w:rsidRPr="00807C10">
        <w:rPr>
          <w:rFonts w:ascii="Times New Roman" w:eastAsia="Calibri" w:hAnsi="Times New Roman"/>
          <w:sz w:val="24"/>
          <w:szCs w:val="24"/>
          <w:lang w:eastAsia="en-US"/>
        </w:rPr>
        <w:t xml:space="preserve"> вчителями гімназії  5-11 класів. </w:t>
      </w:r>
    </w:p>
    <w:p w:rsidR="0029371F" w:rsidRPr="005D4AFE" w:rsidRDefault="0029371F" w:rsidP="00717DE2">
      <w:pPr>
        <w:tabs>
          <w:tab w:val="left" w:pos="0"/>
        </w:tabs>
        <w:spacing w:after="0"/>
        <w:jc w:val="both"/>
        <w:rPr>
          <w:rFonts w:ascii="Times New Roman" w:hAnsi="Times New Roman"/>
          <w:color w:val="FF0000"/>
          <w:sz w:val="12"/>
          <w:szCs w:val="24"/>
        </w:rPr>
      </w:pPr>
    </w:p>
    <w:p w:rsidR="004628FE" w:rsidRPr="00A17BAD" w:rsidRDefault="003B3A4B" w:rsidP="004E6AAA">
      <w:pPr>
        <w:pStyle w:val="ab"/>
        <w:spacing w:line="276" w:lineRule="auto"/>
        <w:rPr>
          <w:b/>
          <w:sz w:val="24"/>
          <w:szCs w:val="24"/>
          <w:u w:val="single"/>
        </w:rPr>
      </w:pPr>
      <w:r w:rsidRPr="00A17BAD">
        <w:rPr>
          <w:b/>
          <w:sz w:val="24"/>
          <w:szCs w:val="24"/>
          <w:u w:val="single"/>
        </w:rPr>
        <w:t>АНАЛІЗ ВИХОВНОЇ РОБОТИ</w:t>
      </w:r>
    </w:p>
    <w:p w:rsidR="004E6AAA" w:rsidRPr="00000DF1" w:rsidRDefault="004E6AAA" w:rsidP="004E6AAA">
      <w:pPr>
        <w:pStyle w:val="ab"/>
        <w:ind w:firstLine="360"/>
        <w:rPr>
          <w:sz w:val="24"/>
          <w:szCs w:val="24"/>
        </w:rPr>
      </w:pPr>
      <w:r w:rsidRPr="00000DF1">
        <w:rPr>
          <w:sz w:val="24"/>
          <w:szCs w:val="24"/>
        </w:rPr>
        <w:t xml:space="preserve">Успіх виховного процесу залежить від відносин між учителем і учнем, які мають розвиватися на основі співробітництва і ділового партнерства. Учитель і учні рівноправні суб’єкти навчально-виховного процесу. </w:t>
      </w:r>
    </w:p>
    <w:p w:rsidR="004E6AAA" w:rsidRPr="004168D4" w:rsidRDefault="004E6AAA" w:rsidP="00421A8B">
      <w:pPr>
        <w:tabs>
          <w:tab w:val="right" w:pos="0"/>
        </w:tabs>
        <w:spacing w:after="0" w:line="240" w:lineRule="auto"/>
        <w:jc w:val="both"/>
        <w:rPr>
          <w:rFonts w:ascii="Times New Roman" w:hAnsi="Times New Roman"/>
          <w:sz w:val="24"/>
          <w:szCs w:val="24"/>
        </w:rPr>
      </w:pPr>
      <w:r w:rsidRPr="00000DF1">
        <w:rPr>
          <w:rFonts w:ascii="Times New Roman" w:hAnsi="Times New Roman"/>
          <w:sz w:val="24"/>
          <w:szCs w:val="24"/>
        </w:rPr>
        <w:tab/>
        <w:t>Виховну роботу гімназії було сплановано згідно з річн</w:t>
      </w:r>
      <w:r>
        <w:rPr>
          <w:rFonts w:ascii="Times New Roman" w:hAnsi="Times New Roman"/>
          <w:sz w:val="24"/>
          <w:szCs w:val="24"/>
        </w:rPr>
        <w:t>им планом роботи гімназії</w:t>
      </w:r>
      <w:r w:rsidRPr="00000DF1">
        <w:rPr>
          <w:rFonts w:ascii="Times New Roman" w:hAnsi="Times New Roman"/>
          <w:sz w:val="24"/>
          <w:szCs w:val="24"/>
        </w:rPr>
        <w:t xml:space="preserve"> та виховною темо</w:t>
      </w:r>
      <w:r w:rsidRPr="00F972A7">
        <w:rPr>
          <w:rFonts w:ascii="Times New Roman" w:hAnsi="Times New Roman"/>
          <w:sz w:val="24"/>
          <w:szCs w:val="24"/>
        </w:rPr>
        <w:t xml:space="preserve">ю </w:t>
      </w:r>
      <w:r>
        <w:rPr>
          <w:rFonts w:ascii="Times New Roman" w:hAnsi="Times New Roman"/>
          <w:sz w:val="24"/>
          <w:szCs w:val="24"/>
          <w:lang w:val="ru-RU"/>
        </w:rPr>
        <w:t>«</w:t>
      </w:r>
      <w:r w:rsidRPr="00D25B45">
        <w:rPr>
          <w:rFonts w:ascii="Times New Roman" w:hAnsi="Times New Roman"/>
          <w:i/>
          <w:sz w:val="24"/>
          <w:szCs w:val="24"/>
        </w:rPr>
        <w:t xml:space="preserve">Створення єдиного виховного простору гімназії як умова формування самодостатньої </w:t>
      </w:r>
      <w:proofErr w:type="spellStart"/>
      <w:r w:rsidRPr="00D25B45">
        <w:rPr>
          <w:rFonts w:ascii="Times New Roman" w:hAnsi="Times New Roman"/>
          <w:i/>
          <w:sz w:val="24"/>
          <w:szCs w:val="24"/>
        </w:rPr>
        <w:t>конкурентно</w:t>
      </w:r>
      <w:proofErr w:type="spellEnd"/>
      <w:r w:rsidRPr="00D25B45">
        <w:rPr>
          <w:rFonts w:ascii="Times New Roman" w:hAnsi="Times New Roman"/>
          <w:i/>
          <w:sz w:val="24"/>
          <w:szCs w:val="24"/>
        </w:rPr>
        <w:t>-спроможної особистості ХХІ століття</w:t>
      </w:r>
      <w:r w:rsidR="00421A8B">
        <w:rPr>
          <w:rFonts w:ascii="Times New Roman" w:hAnsi="Times New Roman"/>
          <w:sz w:val="24"/>
          <w:szCs w:val="24"/>
        </w:rPr>
        <w:t>».</w:t>
      </w:r>
    </w:p>
    <w:p w:rsidR="004E6AAA" w:rsidRPr="004168D4" w:rsidRDefault="004E6AAA" w:rsidP="004E6AAA">
      <w:pPr>
        <w:spacing w:after="0" w:line="240" w:lineRule="auto"/>
        <w:ind w:right="-2" w:firstLine="708"/>
        <w:jc w:val="both"/>
        <w:rPr>
          <w:rFonts w:ascii="Times New Roman" w:hAnsi="Times New Roman"/>
          <w:sz w:val="24"/>
          <w:szCs w:val="24"/>
        </w:rPr>
      </w:pPr>
      <w:r w:rsidRPr="004168D4">
        <w:rPr>
          <w:rFonts w:ascii="Times New Roman" w:hAnsi="Times New Roman"/>
          <w:color w:val="000000"/>
          <w:sz w:val="24"/>
          <w:szCs w:val="24"/>
        </w:rPr>
        <w:t xml:space="preserve">Виховна робота в гімназії має чіткий та цілеспрямований характер. Аналіз відвіданих виховних заходів свідчить, що робота ведеться на достатньому рівні </w:t>
      </w:r>
      <w:r w:rsidRPr="004168D4">
        <w:rPr>
          <w:rFonts w:ascii="Times New Roman" w:hAnsi="Times New Roman"/>
          <w:sz w:val="24"/>
          <w:szCs w:val="24"/>
        </w:rPr>
        <w:t xml:space="preserve">відповідно до Основних орієнтирів виховання учнів 1-11 класів у загальноосвітніх навчальних закладах України. </w:t>
      </w:r>
    </w:p>
    <w:p w:rsidR="004E6AAA" w:rsidRPr="004168D4" w:rsidRDefault="004E6AAA" w:rsidP="004E6AAA">
      <w:pPr>
        <w:spacing w:after="0" w:line="240" w:lineRule="auto"/>
        <w:ind w:right="-427"/>
        <w:jc w:val="both"/>
        <w:rPr>
          <w:rFonts w:ascii="Times New Roman" w:hAnsi="Times New Roman"/>
          <w:b/>
          <w:sz w:val="24"/>
          <w:szCs w:val="24"/>
          <w:u w:val="single"/>
        </w:rPr>
      </w:pPr>
      <w:r w:rsidRPr="004168D4">
        <w:rPr>
          <w:rFonts w:ascii="Times New Roman" w:hAnsi="Times New Roman"/>
          <w:b/>
          <w:sz w:val="24"/>
          <w:szCs w:val="24"/>
          <w:u w:val="single"/>
        </w:rPr>
        <w:t>Ціннісне ставлення до себе</w:t>
      </w:r>
    </w:p>
    <w:p w:rsidR="004E6AAA" w:rsidRPr="004168D4" w:rsidRDefault="004E6AAA" w:rsidP="004E6AAA">
      <w:pPr>
        <w:spacing w:after="0" w:line="240" w:lineRule="auto"/>
        <w:ind w:right="-2"/>
        <w:jc w:val="both"/>
        <w:rPr>
          <w:rFonts w:ascii="Times New Roman" w:hAnsi="Times New Roman"/>
          <w:b/>
          <w:sz w:val="24"/>
          <w:szCs w:val="24"/>
        </w:rPr>
      </w:pPr>
      <w:r w:rsidRPr="004168D4">
        <w:rPr>
          <w:rFonts w:ascii="Times New Roman" w:hAnsi="Times New Roman"/>
          <w:b/>
          <w:sz w:val="24"/>
          <w:szCs w:val="24"/>
        </w:rPr>
        <w:t>Проведено:</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lastRenderedPageBreak/>
        <w:t>місячник безпеки дорожнього руху (вересень) 1-11 класи;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конкурс малюнків «Увага! Діти на дорозі» (вересень) серед 5-7 класів;</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місячник профілактики дитячої бездоглядності (вересень) 1-11 класи;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олімпійський день (вересень) 1-11 класи;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місячник санітарно-просвітницької і профілактичної роботи «Ти і твоє </w:t>
      </w:r>
      <w:proofErr w:type="spellStart"/>
      <w:r w:rsidRPr="004168D4">
        <w:rPr>
          <w:rFonts w:ascii="Times New Roman" w:hAnsi="Times New Roman"/>
          <w:sz w:val="24"/>
          <w:szCs w:val="24"/>
        </w:rPr>
        <w:t>здоровʼя</w:t>
      </w:r>
      <w:proofErr w:type="spellEnd"/>
      <w:r w:rsidRPr="004168D4">
        <w:rPr>
          <w:rFonts w:ascii="Times New Roman" w:hAnsi="Times New Roman"/>
          <w:sz w:val="24"/>
          <w:szCs w:val="24"/>
        </w:rPr>
        <w:t>», попередження негативних явищ серед учнівської молоді (лютий) 11класи;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 бесіди з попередження всіх видів дитячого травматизму в 1-11 класах;</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вступний та первинний інструктажі на початок навчального року в1-11 класах;</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інструктажі перед екскурсіями та напередодні канікул в 1-11 класах;</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«Єдиний день з безпеки життєдіяльності» на останньому тижні перед канікулами в1-11 класах;</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оформлення пам</w:t>
      </w:r>
      <w:r w:rsidRPr="004168D4">
        <w:rPr>
          <w:sz w:val="24"/>
          <w:szCs w:val="24"/>
        </w:rPr>
        <w:t>’</w:t>
      </w:r>
      <w:r w:rsidRPr="004168D4">
        <w:rPr>
          <w:rFonts w:ascii="Times New Roman" w:hAnsi="Times New Roman"/>
          <w:sz w:val="24"/>
          <w:szCs w:val="24"/>
        </w:rPr>
        <w:t>яток щодо запобігання дитячого травматизму під час канікул 1-11 класи;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години спілкування: «Хочу і можу бути здоровим», «Життя людини – найвища цінність», «Життя – твій вибір», «Знати, щоб жити», «Профілактика інфекційних захворювань», «Вивчення правил поведінки у випадку виявлення </w:t>
      </w:r>
      <w:proofErr w:type="spellStart"/>
      <w:r w:rsidRPr="004168D4">
        <w:rPr>
          <w:rFonts w:ascii="Times New Roman" w:hAnsi="Times New Roman"/>
          <w:sz w:val="24"/>
          <w:szCs w:val="24"/>
        </w:rPr>
        <w:t>вибухово</w:t>
      </w:r>
      <w:proofErr w:type="spellEnd"/>
      <w:r w:rsidRPr="004168D4">
        <w:rPr>
          <w:rFonts w:ascii="Times New Roman" w:hAnsi="Times New Roman"/>
          <w:sz w:val="24"/>
          <w:szCs w:val="24"/>
        </w:rPr>
        <w:t xml:space="preserve"> - небезпечних предметів» (1-11 класи), «Якщо хочеш бути здоровим», «За здоровий спосіб життя!», «Інтернет не лише твій друг», «Подорож до країни здоров'я» ;</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заходи до Міжнародного Дня боротьби зі СНІДом;</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постійне оновлення інформації в куточках з безпеки життєдіяльності в класних кабінетах;</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бесіди для учнів 1-4 класів гуртківцями ДЮП, ЮІР;</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день ЦЗ (18.04.2019);</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участь у районному та міському етапах Всеукраїнської військово-спортивної гри «Патріот» серед учнів 10-11-х класів;</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участь у змаганнях з </w:t>
      </w:r>
      <w:proofErr w:type="spellStart"/>
      <w:r w:rsidRPr="004168D4">
        <w:rPr>
          <w:rFonts w:ascii="Times New Roman" w:hAnsi="Times New Roman"/>
          <w:sz w:val="24"/>
          <w:szCs w:val="24"/>
        </w:rPr>
        <w:t>пожежно</w:t>
      </w:r>
      <w:proofErr w:type="spellEnd"/>
      <w:r w:rsidRPr="004168D4">
        <w:rPr>
          <w:rFonts w:ascii="Times New Roman" w:hAnsi="Times New Roman"/>
          <w:sz w:val="24"/>
          <w:szCs w:val="24"/>
        </w:rPr>
        <w:t xml:space="preserve">-прикладного спорту (міський етап), у особистому заліку учениця 8-А класу </w:t>
      </w:r>
      <w:proofErr w:type="spellStart"/>
      <w:r w:rsidRPr="004168D4">
        <w:rPr>
          <w:rFonts w:ascii="Times New Roman" w:hAnsi="Times New Roman"/>
          <w:sz w:val="24"/>
          <w:szCs w:val="24"/>
        </w:rPr>
        <w:t>Щебілова</w:t>
      </w:r>
      <w:proofErr w:type="spellEnd"/>
      <w:r w:rsidRPr="004168D4">
        <w:rPr>
          <w:rFonts w:ascii="Times New Roman" w:hAnsi="Times New Roman"/>
          <w:sz w:val="24"/>
          <w:szCs w:val="24"/>
        </w:rPr>
        <w:t xml:space="preserve"> Олександра отримала дипломи І </w:t>
      </w:r>
      <w:proofErr w:type="spellStart"/>
      <w:r w:rsidRPr="004168D4">
        <w:rPr>
          <w:rFonts w:ascii="Times New Roman" w:hAnsi="Times New Roman"/>
          <w:sz w:val="24"/>
          <w:szCs w:val="24"/>
        </w:rPr>
        <w:t>і</w:t>
      </w:r>
      <w:proofErr w:type="spellEnd"/>
      <w:r w:rsidRPr="004168D4">
        <w:rPr>
          <w:rFonts w:ascii="Times New Roman" w:hAnsi="Times New Roman"/>
          <w:sz w:val="24"/>
          <w:szCs w:val="24"/>
        </w:rPr>
        <w:t xml:space="preserve"> ІІІ ступенів;</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вікторина з правил безпеки дорожнього руху, яку підготували учні 9-Б класу для учнів початкової школи;</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година психолога з учнями 8-х класів «Насильство в родині та соціумі, види та засоби протидії»</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години спілкування: «Ні агресії і насильству в сім'ї» (1-4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xml:space="preserve">.), «Ми – проти насильства» (5-8); «Порушення прав людини: експлуатація та торгівля» (9-11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зустріч учнів закладу освіти з інспекторами УПП Слобідського району (02.11.18, 03.12.18, 06.03.19, 17.04.19, 08.05.19);</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Єдиний правовий день спільно зі службами 16.05.2019(інспектор Слобідського РС, представник ЦСССДМ Слобідського району, методист МЦ УО, психолог Слобідського РС);</w:t>
      </w:r>
    </w:p>
    <w:p w:rsidR="004E6AAA" w:rsidRPr="004168D4" w:rsidRDefault="004E6AAA" w:rsidP="004E6AAA">
      <w:pPr>
        <w:pStyle w:val="af5"/>
        <w:numPr>
          <w:ilvl w:val="0"/>
          <w:numId w:val="147"/>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організовано роботу спортивних секцій з </w:t>
      </w:r>
      <w:proofErr w:type="spellStart"/>
      <w:r w:rsidRPr="004168D4">
        <w:rPr>
          <w:rFonts w:ascii="Times New Roman" w:hAnsi="Times New Roman"/>
          <w:sz w:val="24"/>
          <w:szCs w:val="24"/>
        </w:rPr>
        <w:t>теквондо</w:t>
      </w:r>
      <w:proofErr w:type="spellEnd"/>
      <w:r w:rsidRPr="004168D4">
        <w:rPr>
          <w:rFonts w:ascii="Times New Roman" w:hAnsi="Times New Roman"/>
          <w:sz w:val="24"/>
          <w:szCs w:val="24"/>
        </w:rPr>
        <w:t xml:space="preserve">, </w:t>
      </w:r>
      <w:proofErr w:type="spellStart"/>
      <w:r w:rsidRPr="004168D4">
        <w:rPr>
          <w:rFonts w:ascii="Times New Roman" w:hAnsi="Times New Roman"/>
          <w:sz w:val="24"/>
          <w:szCs w:val="24"/>
        </w:rPr>
        <w:t>кемпо</w:t>
      </w:r>
      <w:proofErr w:type="spellEnd"/>
      <w:r w:rsidRPr="004168D4">
        <w:rPr>
          <w:rFonts w:ascii="Times New Roman" w:hAnsi="Times New Roman"/>
          <w:sz w:val="24"/>
          <w:szCs w:val="24"/>
        </w:rPr>
        <w:t>.</w:t>
      </w:r>
    </w:p>
    <w:p w:rsidR="004E6AAA" w:rsidRPr="004168D4" w:rsidRDefault="004E6AAA" w:rsidP="004E6AAA">
      <w:pPr>
        <w:spacing w:after="0" w:line="240" w:lineRule="auto"/>
        <w:ind w:firstLine="708"/>
        <w:jc w:val="both"/>
        <w:rPr>
          <w:rFonts w:ascii="Times New Roman" w:hAnsi="Times New Roman"/>
          <w:sz w:val="24"/>
          <w:szCs w:val="24"/>
        </w:rPr>
      </w:pPr>
      <w:r w:rsidRPr="004168D4">
        <w:rPr>
          <w:rFonts w:ascii="Times New Roman" w:hAnsi="Times New Roman"/>
          <w:sz w:val="24"/>
          <w:szCs w:val="24"/>
        </w:rPr>
        <w:t xml:space="preserve"> З метою формування в учнів активної життєвої позиції, навчання підростаючого поколін</w:t>
      </w:r>
      <w:r w:rsidR="003B2228">
        <w:rPr>
          <w:rFonts w:ascii="Times New Roman" w:hAnsi="Times New Roman"/>
          <w:sz w:val="24"/>
          <w:szCs w:val="24"/>
        </w:rPr>
        <w:t>ня правилам безпечної поведінки</w:t>
      </w:r>
      <w:r w:rsidRPr="004168D4">
        <w:rPr>
          <w:rFonts w:ascii="Times New Roman" w:hAnsi="Times New Roman"/>
          <w:sz w:val="24"/>
          <w:szCs w:val="24"/>
        </w:rPr>
        <w:t xml:space="preserve"> проведено шкільний етап Всеукраїнських конкурсів ДЮП та ЮІР серед учнів 8-10 класів, під час яких учні продемонстрували знання правил безпечного поводження з вогнем та правил дорожнього руху.</w:t>
      </w:r>
    </w:p>
    <w:p w:rsidR="004E6AAA" w:rsidRPr="004168D4" w:rsidRDefault="004E6AAA" w:rsidP="004E6AAA">
      <w:pPr>
        <w:spacing w:after="0" w:line="240" w:lineRule="auto"/>
        <w:ind w:firstLine="708"/>
        <w:jc w:val="both"/>
        <w:rPr>
          <w:rFonts w:ascii="Times New Roman" w:hAnsi="Times New Roman"/>
          <w:sz w:val="24"/>
          <w:szCs w:val="24"/>
        </w:rPr>
      </w:pPr>
      <w:r w:rsidRPr="004168D4">
        <w:rPr>
          <w:rFonts w:ascii="Times New Roman" w:hAnsi="Times New Roman"/>
          <w:sz w:val="24"/>
          <w:szCs w:val="24"/>
        </w:rPr>
        <w:t>У районному етапі Всеукраїнського фестивалю юних пожежних команда гімназії у складі учнів 9-А класу посіла ІІ місце.</w:t>
      </w:r>
    </w:p>
    <w:p w:rsidR="004E6AAA" w:rsidRPr="004168D4" w:rsidRDefault="004E6AAA" w:rsidP="004E6AAA">
      <w:pPr>
        <w:spacing w:after="0" w:line="240" w:lineRule="auto"/>
        <w:ind w:firstLine="708"/>
        <w:jc w:val="both"/>
        <w:rPr>
          <w:rFonts w:ascii="Times New Roman" w:hAnsi="Times New Roman"/>
          <w:sz w:val="24"/>
          <w:szCs w:val="24"/>
        </w:rPr>
      </w:pPr>
      <w:r w:rsidRPr="004168D4">
        <w:rPr>
          <w:rFonts w:ascii="Times New Roman" w:hAnsi="Times New Roman"/>
          <w:sz w:val="24"/>
          <w:szCs w:val="24"/>
        </w:rPr>
        <w:t>Гуртківці ЮІР у складі 9-Б класу провели профілактичні бесіди, вікторини з правил дорожнього руху з учнями початкової школи.</w:t>
      </w:r>
    </w:p>
    <w:p w:rsidR="004E6AAA" w:rsidRPr="004168D4" w:rsidRDefault="004E6AAA" w:rsidP="004E6AAA">
      <w:pPr>
        <w:spacing w:after="0" w:line="240" w:lineRule="auto"/>
        <w:jc w:val="both"/>
        <w:rPr>
          <w:rFonts w:ascii="Times New Roman" w:hAnsi="Times New Roman"/>
          <w:b/>
          <w:sz w:val="24"/>
          <w:szCs w:val="24"/>
          <w:u w:val="single"/>
        </w:rPr>
      </w:pPr>
      <w:r w:rsidRPr="004168D4">
        <w:rPr>
          <w:rFonts w:ascii="Times New Roman" w:hAnsi="Times New Roman"/>
          <w:b/>
          <w:sz w:val="24"/>
          <w:szCs w:val="24"/>
          <w:u w:val="single"/>
        </w:rPr>
        <w:t>Ціннісне ставлення до суспільства і держави</w:t>
      </w:r>
    </w:p>
    <w:p w:rsidR="004E6AAA" w:rsidRPr="004168D4" w:rsidRDefault="004E6AAA" w:rsidP="004E6AAA">
      <w:pPr>
        <w:pStyle w:val="af5"/>
        <w:spacing w:after="0" w:line="240" w:lineRule="auto"/>
        <w:ind w:left="0" w:firstLine="708"/>
        <w:jc w:val="both"/>
        <w:rPr>
          <w:rFonts w:ascii="Times New Roman" w:hAnsi="Times New Roman"/>
          <w:sz w:val="24"/>
          <w:szCs w:val="24"/>
        </w:rPr>
      </w:pPr>
      <w:r w:rsidRPr="004168D4">
        <w:rPr>
          <w:rFonts w:ascii="Times New Roman" w:hAnsi="Times New Roman"/>
          <w:sz w:val="24"/>
          <w:szCs w:val="24"/>
        </w:rPr>
        <w:t>На виконання Концепції національно-патріотичного виховання дітей та молоді упродовж навчального року проводилися фестивалі, конкурси, ігри миротворчого спрямування, заходи, присвячені знаменним датам такі як:</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t>відзначення Дня партизанської слави;</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lastRenderedPageBreak/>
        <w:t xml:space="preserve">у зв'язку роковинами Голодомору проведено акцію «Запали скорботну свічку», </w:t>
      </w:r>
      <w:proofErr w:type="spellStart"/>
      <w:r w:rsidRPr="004168D4">
        <w:rPr>
          <w:rFonts w:ascii="Times New Roman" w:hAnsi="Times New Roman"/>
          <w:sz w:val="24"/>
          <w:szCs w:val="24"/>
        </w:rPr>
        <w:t>уроки</w:t>
      </w:r>
      <w:proofErr w:type="spellEnd"/>
      <w:r w:rsidRPr="004168D4">
        <w:rPr>
          <w:rFonts w:ascii="Times New Roman" w:hAnsi="Times New Roman"/>
          <w:sz w:val="24"/>
          <w:szCs w:val="24"/>
        </w:rPr>
        <w:t xml:space="preserve"> «І пам'яті свіча не згасне», «Крихта хліба-багато це чи мало?» (1-11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xml:space="preserve">.), виставка плакатів «Час не має влади над пам'яттю» (8-11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xml:space="preserve">.); </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t>вшанування учасників бойових дій на території інших держав;</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t xml:space="preserve"> встановлення меморіальної дошки випускнику школи </w:t>
      </w:r>
      <w:proofErr w:type="spellStart"/>
      <w:r w:rsidRPr="004168D4">
        <w:rPr>
          <w:rFonts w:ascii="Times New Roman" w:hAnsi="Times New Roman"/>
          <w:sz w:val="24"/>
          <w:szCs w:val="24"/>
        </w:rPr>
        <w:t>Торбукову</w:t>
      </w:r>
      <w:proofErr w:type="spellEnd"/>
      <w:r w:rsidRPr="004168D4">
        <w:rPr>
          <w:rFonts w:ascii="Times New Roman" w:hAnsi="Times New Roman"/>
          <w:sz w:val="24"/>
          <w:szCs w:val="24"/>
        </w:rPr>
        <w:t xml:space="preserve"> Сергію Миколайовичу, який загинув у 1980 році під Кабулом, з метою вшанування подвигу українських воїнів – інтернаціоналістів (29.05.2019); </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t>участь у міжнародній акції «16 днів проти насильства»;</w:t>
      </w:r>
    </w:p>
    <w:p w:rsidR="004E6AAA" w:rsidRPr="004168D4" w:rsidRDefault="004E6AAA" w:rsidP="004E6AAA">
      <w:pPr>
        <w:pStyle w:val="af5"/>
        <w:numPr>
          <w:ilvl w:val="0"/>
          <w:numId w:val="205"/>
        </w:numPr>
        <w:suppressAutoHyphens/>
        <w:spacing w:after="0" w:line="240" w:lineRule="auto"/>
        <w:ind w:left="284"/>
        <w:jc w:val="both"/>
        <w:rPr>
          <w:rFonts w:ascii="Times New Roman" w:hAnsi="Times New Roman"/>
          <w:sz w:val="24"/>
          <w:szCs w:val="24"/>
        </w:rPr>
      </w:pPr>
      <w:r w:rsidRPr="004168D4">
        <w:rPr>
          <w:rFonts w:ascii="Times New Roman" w:hAnsi="Times New Roman"/>
          <w:sz w:val="24"/>
          <w:szCs w:val="24"/>
        </w:rPr>
        <w:t>відзначення Дня Збройних Сил України: участь у стрілецьких змаганнях різних рівнів, інформаційна година «Свято доблесті і мужності»;</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відзначення Дня української писемності та мови, з нагоди якого учні 9-   11-х класів взяли участь у Х</w:t>
      </w:r>
      <w:r w:rsidRPr="004168D4">
        <w:rPr>
          <w:rFonts w:ascii="Times New Roman" w:hAnsi="Times New Roman"/>
          <w:sz w:val="24"/>
          <w:szCs w:val="24"/>
          <w:lang w:val="en-US"/>
        </w:rPr>
        <w:t>V</w:t>
      </w:r>
      <w:r w:rsidRPr="004168D4">
        <w:rPr>
          <w:rFonts w:ascii="Times New Roman" w:hAnsi="Times New Roman"/>
          <w:sz w:val="24"/>
          <w:szCs w:val="24"/>
        </w:rPr>
        <w:t xml:space="preserve">ІІІ Всеукраїнському радіо диктанті національної гідності; </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заходи до Дня Захисника України і Дня українського козацтва: змагання «Козацькі забави»(8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xml:space="preserve">.); урочиста лінійка присвячена вшануванню пам'яті загиблого в АТО, випускника гімназії майора Лобова С.М (9-11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w:t>
      </w:r>
      <w:r w:rsidRPr="004168D4">
        <w:rPr>
          <w:rFonts w:ascii="Arial" w:hAnsi="Arial" w:cs="Arial"/>
          <w:color w:val="212121"/>
          <w:sz w:val="24"/>
          <w:szCs w:val="24"/>
        </w:rPr>
        <w:t xml:space="preserve">  </w:t>
      </w:r>
      <w:r w:rsidRPr="004168D4">
        <w:rPr>
          <w:rFonts w:ascii="Times New Roman" w:hAnsi="Times New Roman"/>
          <w:sz w:val="24"/>
          <w:szCs w:val="24"/>
        </w:rPr>
        <w:t>години спілкування «Символи моєї держави», «Україна від козацьких часів до сьогодення»;</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заходи до Дня Гідності і Свободи: інформаційні хвилинки «Україна гідна свободи», виставка-акція оберегів «Діти – за мир, за єдину Україну»; </w:t>
      </w:r>
    </w:p>
    <w:p w:rsidR="004E6AAA" w:rsidRPr="004168D4" w:rsidRDefault="004E6AAA" w:rsidP="004E6AAA">
      <w:pPr>
        <w:pStyle w:val="af5"/>
        <w:numPr>
          <w:ilvl w:val="0"/>
          <w:numId w:val="146"/>
        </w:numPr>
        <w:tabs>
          <w:tab w:val="left" w:pos="567"/>
        </w:tabs>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заходи щодо увічнення </w:t>
      </w:r>
      <w:proofErr w:type="spellStart"/>
      <w:r w:rsidRPr="004168D4">
        <w:rPr>
          <w:rFonts w:ascii="Times New Roman" w:hAnsi="Times New Roman"/>
          <w:sz w:val="24"/>
          <w:szCs w:val="24"/>
        </w:rPr>
        <w:t>памʼяті</w:t>
      </w:r>
      <w:proofErr w:type="spellEnd"/>
      <w:r w:rsidRPr="004168D4">
        <w:rPr>
          <w:rFonts w:ascii="Times New Roman" w:hAnsi="Times New Roman"/>
          <w:sz w:val="24"/>
          <w:szCs w:val="24"/>
        </w:rPr>
        <w:t xml:space="preserve"> «Небесної сотні»: Єдиний урок «Сучасні борці за єдність України»;</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урок – реквієм з нагоди 33-ї річниці аварії на ЧАЕС, зустріч з ліквідаторами учнів 8-А класу;</w:t>
      </w:r>
    </w:p>
    <w:p w:rsidR="004E6AAA" w:rsidRPr="004168D4" w:rsidRDefault="004E6AAA" w:rsidP="004E6AAA">
      <w:pPr>
        <w:pStyle w:val="af5"/>
        <w:numPr>
          <w:ilvl w:val="0"/>
          <w:numId w:val="146"/>
        </w:numPr>
        <w:tabs>
          <w:tab w:val="left" w:pos="567"/>
        </w:tabs>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військово – спортивне свято з нагоди закінчення вивчення предмету «Захист Вітчизни» (16.05.19);</w:t>
      </w:r>
    </w:p>
    <w:p w:rsidR="004E6AAA" w:rsidRPr="004168D4" w:rsidRDefault="004E6AAA" w:rsidP="004E6AAA">
      <w:pPr>
        <w:pStyle w:val="af5"/>
        <w:numPr>
          <w:ilvl w:val="0"/>
          <w:numId w:val="146"/>
        </w:numPr>
        <w:tabs>
          <w:tab w:val="left" w:pos="567"/>
        </w:tabs>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заходи до Дня пам`яті та примирення, Дня Перемоги над нацизмом у другій світовій війні;</w:t>
      </w:r>
    </w:p>
    <w:p w:rsidR="004E6AAA" w:rsidRPr="004168D4" w:rsidRDefault="004E6AAA" w:rsidP="004E6AAA">
      <w:pPr>
        <w:pStyle w:val="af5"/>
        <w:tabs>
          <w:tab w:val="left" w:pos="567"/>
        </w:tabs>
        <w:spacing w:after="0" w:line="240" w:lineRule="auto"/>
        <w:ind w:left="0"/>
        <w:jc w:val="both"/>
        <w:rPr>
          <w:rFonts w:ascii="Times New Roman" w:hAnsi="Times New Roman"/>
          <w:sz w:val="24"/>
          <w:szCs w:val="24"/>
        </w:rPr>
      </w:pPr>
      <w:r w:rsidRPr="004168D4">
        <w:rPr>
          <w:rFonts w:ascii="Times New Roman" w:hAnsi="Times New Roman"/>
          <w:sz w:val="24"/>
          <w:szCs w:val="24"/>
        </w:rPr>
        <w:t>Також протягом року проведено:</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правові тижні (кожен третій - правовий);</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реалізовувався право просвітницький проект «Я маю право!»;</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Всеукраїнський урок «Права людини» (10.12.18);</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місячник правового виховання (грудень);</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 10.12.</w:t>
      </w:r>
      <w:r w:rsidR="003B2228">
        <w:rPr>
          <w:rFonts w:ascii="Times New Roman" w:hAnsi="Times New Roman"/>
          <w:sz w:val="24"/>
          <w:szCs w:val="24"/>
        </w:rPr>
        <w:t>20</w:t>
      </w:r>
      <w:r w:rsidRPr="004168D4">
        <w:rPr>
          <w:rFonts w:ascii="Times New Roman" w:hAnsi="Times New Roman"/>
          <w:sz w:val="24"/>
          <w:szCs w:val="24"/>
        </w:rPr>
        <w:t>18 по 14.18.</w:t>
      </w:r>
      <w:r w:rsidR="003B2228">
        <w:rPr>
          <w:rFonts w:ascii="Times New Roman" w:hAnsi="Times New Roman"/>
          <w:sz w:val="24"/>
          <w:szCs w:val="24"/>
        </w:rPr>
        <w:t>20</w:t>
      </w:r>
      <w:r w:rsidRPr="004168D4">
        <w:rPr>
          <w:rFonts w:ascii="Times New Roman" w:hAnsi="Times New Roman"/>
          <w:sz w:val="24"/>
          <w:szCs w:val="24"/>
        </w:rPr>
        <w:t>18 проведено Всеукраїнського тижня права;</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 12.11.</w:t>
      </w:r>
      <w:r w:rsidR="003B2228">
        <w:rPr>
          <w:rFonts w:ascii="Times New Roman" w:hAnsi="Times New Roman"/>
          <w:sz w:val="24"/>
          <w:szCs w:val="24"/>
        </w:rPr>
        <w:t>20</w:t>
      </w:r>
      <w:r w:rsidRPr="004168D4">
        <w:rPr>
          <w:rFonts w:ascii="Times New Roman" w:hAnsi="Times New Roman"/>
          <w:sz w:val="24"/>
          <w:szCs w:val="24"/>
        </w:rPr>
        <w:t>18 по 16.11.</w:t>
      </w:r>
      <w:r w:rsidR="003B2228">
        <w:rPr>
          <w:rFonts w:ascii="Times New Roman" w:hAnsi="Times New Roman"/>
          <w:sz w:val="24"/>
          <w:szCs w:val="24"/>
        </w:rPr>
        <w:t>20</w:t>
      </w:r>
      <w:r w:rsidRPr="004168D4">
        <w:rPr>
          <w:rFonts w:ascii="Times New Roman" w:hAnsi="Times New Roman"/>
          <w:sz w:val="24"/>
          <w:szCs w:val="24"/>
        </w:rPr>
        <w:t xml:space="preserve">18 пройшов тиждень толерантності під час якого учні 5-8-х класів завітали до «Школи гарної поведінки», старшокласники вирішували проблему - «Чи треба бути толерантним?», </w:t>
      </w:r>
      <w:proofErr w:type="spellStart"/>
      <w:r w:rsidRPr="004168D4">
        <w:rPr>
          <w:rFonts w:ascii="Times New Roman" w:hAnsi="Times New Roman"/>
          <w:sz w:val="24"/>
          <w:szCs w:val="24"/>
        </w:rPr>
        <w:t>квест</w:t>
      </w:r>
      <w:proofErr w:type="spellEnd"/>
      <w:r w:rsidRPr="004168D4">
        <w:rPr>
          <w:rFonts w:ascii="Times New Roman" w:hAnsi="Times New Roman"/>
          <w:sz w:val="24"/>
          <w:szCs w:val="24"/>
        </w:rPr>
        <w:t xml:space="preserve"> «Усмішка», який підготували і провели учні 10-х класів об'єднав п'ятикласників, учні 6-х класів під час конкурсної програми з'ясовували «Бути толерантним-як це?». Практичним психологом </w:t>
      </w:r>
      <w:proofErr w:type="spellStart"/>
      <w:r w:rsidRPr="004168D4">
        <w:rPr>
          <w:rFonts w:ascii="Times New Roman" w:hAnsi="Times New Roman"/>
          <w:sz w:val="24"/>
          <w:szCs w:val="24"/>
        </w:rPr>
        <w:t>Найдьоновою</w:t>
      </w:r>
      <w:proofErr w:type="spellEnd"/>
      <w:r w:rsidRPr="004168D4">
        <w:rPr>
          <w:rFonts w:ascii="Times New Roman" w:hAnsi="Times New Roman"/>
          <w:sz w:val="24"/>
          <w:szCs w:val="24"/>
        </w:rPr>
        <w:t xml:space="preserve"> І.В. проведено тренінгові заняття для семикласників «Правила дитячого колективу «Як уникнути </w:t>
      </w:r>
      <w:proofErr w:type="spellStart"/>
      <w:r w:rsidRPr="004168D4">
        <w:rPr>
          <w:rFonts w:ascii="Times New Roman" w:hAnsi="Times New Roman"/>
          <w:sz w:val="24"/>
          <w:szCs w:val="24"/>
        </w:rPr>
        <w:t>булінгу</w:t>
      </w:r>
      <w:proofErr w:type="spellEnd"/>
      <w:r w:rsidRPr="004168D4">
        <w:rPr>
          <w:rFonts w:ascii="Times New Roman" w:hAnsi="Times New Roman"/>
          <w:sz w:val="24"/>
          <w:szCs w:val="24"/>
        </w:rPr>
        <w:t xml:space="preserve">» (7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xml:space="preserve">.); </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 29.10.</w:t>
      </w:r>
      <w:r w:rsidR="003B2228">
        <w:rPr>
          <w:rFonts w:ascii="Times New Roman" w:hAnsi="Times New Roman"/>
          <w:sz w:val="24"/>
          <w:szCs w:val="24"/>
        </w:rPr>
        <w:t>20</w:t>
      </w:r>
      <w:r w:rsidRPr="004168D4">
        <w:rPr>
          <w:rFonts w:ascii="Times New Roman" w:hAnsi="Times New Roman"/>
          <w:sz w:val="24"/>
          <w:szCs w:val="24"/>
        </w:rPr>
        <w:t>18 по 02.11.</w:t>
      </w:r>
      <w:r w:rsidR="003B2228">
        <w:rPr>
          <w:rFonts w:ascii="Times New Roman" w:hAnsi="Times New Roman"/>
          <w:sz w:val="24"/>
          <w:szCs w:val="24"/>
        </w:rPr>
        <w:t>20</w:t>
      </w:r>
      <w:r w:rsidRPr="004168D4">
        <w:rPr>
          <w:rFonts w:ascii="Times New Roman" w:hAnsi="Times New Roman"/>
          <w:sz w:val="24"/>
          <w:szCs w:val="24"/>
        </w:rPr>
        <w:t>18 тиждень протидії торгівлі людьми;</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проводилась спільна профілактична робота із службою у справах дітей Слобідського району Управління служб у справах дітей Департаменту праці та соціальної політики, з Центром соціальних служб для сім</w:t>
      </w:r>
      <w:r w:rsidRPr="004168D4">
        <w:rPr>
          <w:sz w:val="24"/>
          <w:szCs w:val="24"/>
        </w:rPr>
        <w:t>’</w:t>
      </w:r>
      <w:r w:rsidRPr="004168D4">
        <w:rPr>
          <w:rFonts w:ascii="Times New Roman" w:hAnsi="Times New Roman"/>
          <w:sz w:val="24"/>
          <w:szCs w:val="24"/>
        </w:rPr>
        <w:t xml:space="preserve">ї дітей та молоді Слобідського району, з сектором у складі Слобідського району ВП ГУНПУ Харківської області, з </w:t>
      </w:r>
      <w:proofErr w:type="spellStart"/>
      <w:r w:rsidRPr="004168D4">
        <w:rPr>
          <w:rFonts w:ascii="Times New Roman" w:hAnsi="Times New Roman"/>
          <w:sz w:val="24"/>
          <w:szCs w:val="24"/>
        </w:rPr>
        <w:t>наркокабінетом</w:t>
      </w:r>
      <w:proofErr w:type="spellEnd"/>
      <w:r w:rsidRPr="004168D4">
        <w:rPr>
          <w:rFonts w:ascii="Times New Roman" w:hAnsi="Times New Roman"/>
          <w:sz w:val="24"/>
          <w:szCs w:val="24"/>
        </w:rPr>
        <w:t xml:space="preserve"> Слобідського району та</w:t>
      </w:r>
      <w:r w:rsidRPr="004168D4">
        <w:rPr>
          <w:rFonts w:ascii="Times New Roman" w:hAnsi="Times New Roman"/>
          <w:color w:val="FFFFFF"/>
          <w:sz w:val="24"/>
          <w:szCs w:val="24"/>
        </w:rPr>
        <w:t xml:space="preserve"> </w:t>
      </w:r>
      <w:proofErr w:type="spellStart"/>
      <w:r w:rsidRPr="004168D4">
        <w:rPr>
          <w:rFonts w:ascii="Times New Roman" w:hAnsi="Times New Roman"/>
          <w:color w:val="FFFFFF"/>
          <w:sz w:val="24"/>
          <w:szCs w:val="24"/>
        </w:rPr>
        <w:t>р</w:t>
      </w:r>
      <w:r w:rsidRPr="004168D4">
        <w:rPr>
          <w:rFonts w:ascii="Times New Roman" w:hAnsi="Times New Roman"/>
          <w:sz w:val="24"/>
          <w:szCs w:val="24"/>
        </w:rPr>
        <w:t>РУ</w:t>
      </w:r>
      <w:proofErr w:type="spellEnd"/>
      <w:r w:rsidRPr="004168D4">
        <w:rPr>
          <w:rFonts w:ascii="Times New Roman" w:hAnsi="Times New Roman"/>
          <w:sz w:val="24"/>
          <w:szCs w:val="24"/>
        </w:rPr>
        <w:t xml:space="preserve"> ГУ ДСНС Слобідського району</w:t>
      </w:r>
    </w:p>
    <w:p w:rsidR="004E6AAA" w:rsidRPr="004168D4" w:rsidRDefault="004E6AAA" w:rsidP="004E6AAA">
      <w:pPr>
        <w:pStyle w:val="af5"/>
        <w:numPr>
          <w:ilvl w:val="0"/>
          <w:numId w:val="146"/>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працювали гуртки військово-патріотичного спрямування: «Юний командир», «Влучний стрілець», «Захисник Батьківщини»;</w:t>
      </w:r>
    </w:p>
    <w:p w:rsidR="004E6AAA" w:rsidRPr="004168D4" w:rsidRDefault="004E6AAA" w:rsidP="004E6AAA">
      <w:pPr>
        <w:pStyle w:val="af5"/>
        <w:spacing w:after="0" w:line="240" w:lineRule="auto"/>
        <w:ind w:left="0" w:firstLine="708"/>
        <w:jc w:val="both"/>
        <w:rPr>
          <w:rFonts w:ascii="Times New Roman" w:hAnsi="Times New Roman"/>
          <w:sz w:val="24"/>
          <w:szCs w:val="24"/>
        </w:rPr>
      </w:pPr>
      <w:r w:rsidRPr="004168D4">
        <w:rPr>
          <w:rFonts w:ascii="Times New Roman" w:hAnsi="Times New Roman"/>
          <w:sz w:val="24"/>
          <w:szCs w:val="24"/>
        </w:rPr>
        <w:t>Гімназія постійно співпрацює з районною радою ветеранів, районною батьківською радою, учасниками локальних війн, громадськими організаціями миротворців, громадськими волонтерськими організаціями.</w:t>
      </w:r>
    </w:p>
    <w:p w:rsidR="004E6AAA" w:rsidRPr="004168D4" w:rsidRDefault="004E6AAA" w:rsidP="004E6AAA">
      <w:pPr>
        <w:pStyle w:val="af5"/>
        <w:tabs>
          <w:tab w:val="left" w:pos="567"/>
        </w:tabs>
        <w:spacing w:after="0" w:line="240" w:lineRule="auto"/>
        <w:ind w:left="0"/>
        <w:jc w:val="both"/>
        <w:rPr>
          <w:rFonts w:ascii="Times New Roman" w:hAnsi="Times New Roman"/>
          <w:b/>
          <w:sz w:val="24"/>
          <w:szCs w:val="24"/>
          <w:u w:val="single"/>
        </w:rPr>
      </w:pPr>
      <w:r w:rsidRPr="004168D4">
        <w:rPr>
          <w:rFonts w:ascii="Times New Roman" w:hAnsi="Times New Roman"/>
          <w:b/>
          <w:sz w:val="24"/>
          <w:szCs w:val="24"/>
          <w:u w:val="single"/>
        </w:rPr>
        <w:t>Ціннісне ставлення до культури і мистецтва</w:t>
      </w:r>
    </w:p>
    <w:p w:rsidR="004E6AAA" w:rsidRPr="004168D4" w:rsidRDefault="004E6AAA" w:rsidP="004E6AAA">
      <w:pPr>
        <w:pStyle w:val="af5"/>
        <w:spacing w:after="0" w:line="240" w:lineRule="auto"/>
        <w:ind w:left="0" w:firstLine="708"/>
        <w:jc w:val="both"/>
        <w:rPr>
          <w:rFonts w:ascii="Times New Roman" w:hAnsi="Times New Roman"/>
          <w:sz w:val="24"/>
          <w:szCs w:val="24"/>
        </w:rPr>
      </w:pPr>
      <w:r w:rsidRPr="004168D4">
        <w:rPr>
          <w:rFonts w:ascii="Times New Roman" w:hAnsi="Times New Roman"/>
          <w:sz w:val="24"/>
          <w:szCs w:val="24"/>
        </w:rPr>
        <w:lastRenderedPageBreak/>
        <w:t>В закладі освіти пройшли традиційні свята:</w:t>
      </w:r>
      <w:r w:rsidRPr="004168D4">
        <w:rPr>
          <w:rFonts w:ascii="Times New Roman" w:hAnsi="Times New Roman"/>
          <w:b/>
          <w:sz w:val="24"/>
          <w:szCs w:val="24"/>
        </w:rPr>
        <w:t xml:space="preserve"> </w:t>
      </w:r>
      <w:r w:rsidRPr="004168D4">
        <w:rPr>
          <w:rFonts w:ascii="Times New Roman" w:hAnsi="Times New Roman"/>
          <w:sz w:val="24"/>
          <w:szCs w:val="24"/>
        </w:rPr>
        <w:t>Першого дзвоника, День працівника освіти, свято Миколая, новорічні свята, свято весни, свято «Прощавай, букварику!», «Прощавай, початкова школо!», свято Останнього дзвоника.</w:t>
      </w:r>
    </w:p>
    <w:p w:rsidR="004E6AAA" w:rsidRDefault="004E6AAA" w:rsidP="004E6AAA">
      <w:pPr>
        <w:pStyle w:val="af5"/>
        <w:spacing w:after="0" w:line="240" w:lineRule="auto"/>
        <w:ind w:left="0" w:firstLine="708"/>
        <w:jc w:val="both"/>
        <w:rPr>
          <w:rFonts w:ascii="Times New Roman" w:hAnsi="Times New Roman"/>
          <w:sz w:val="24"/>
          <w:szCs w:val="24"/>
        </w:rPr>
      </w:pPr>
      <w:proofErr w:type="spellStart"/>
      <w:r w:rsidRPr="004168D4">
        <w:rPr>
          <w:rFonts w:ascii="Times New Roman" w:hAnsi="Times New Roman"/>
          <w:sz w:val="24"/>
          <w:szCs w:val="24"/>
        </w:rPr>
        <w:t>Плідно</w:t>
      </w:r>
      <w:proofErr w:type="spellEnd"/>
      <w:r w:rsidRPr="004168D4">
        <w:rPr>
          <w:rFonts w:ascii="Times New Roman" w:hAnsi="Times New Roman"/>
          <w:sz w:val="24"/>
          <w:szCs w:val="24"/>
        </w:rPr>
        <w:t xml:space="preserve"> працювали гуртки</w:t>
      </w:r>
      <w:r w:rsidRPr="004168D4">
        <w:rPr>
          <w:rFonts w:ascii="Times New Roman" w:hAnsi="Times New Roman"/>
          <w:i/>
          <w:sz w:val="24"/>
          <w:szCs w:val="24"/>
        </w:rPr>
        <w:t xml:space="preserve"> художньо-естетичного спрямування:</w:t>
      </w:r>
      <w:r w:rsidRPr="004168D4">
        <w:rPr>
          <w:rFonts w:ascii="Times New Roman" w:hAnsi="Times New Roman"/>
          <w:b/>
          <w:i/>
          <w:sz w:val="24"/>
          <w:szCs w:val="24"/>
        </w:rPr>
        <w:t xml:space="preserve"> </w:t>
      </w:r>
      <w:r w:rsidRPr="004168D4">
        <w:rPr>
          <w:rFonts w:ascii="Times New Roman" w:hAnsi="Times New Roman"/>
          <w:sz w:val="24"/>
          <w:szCs w:val="24"/>
        </w:rPr>
        <w:t>хореографічний «Сузір'я», театральний «Колібрі», естрадного танцю «Конфетті».</w:t>
      </w:r>
    </w:p>
    <w:p w:rsidR="004E6AAA" w:rsidRPr="004168D4" w:rsidRDefault="004E6AAA" w:rsidP="004E6AAA">
      <w:pPr>
        <w:pStyle w:val="30"/>
        <w:spacing w:before="0" w:after="0"/>
        <w:ind w:firstLine="708"/>
        <w:jc w:val="both"/>
        <w:rPr>
          <w:rFonts w:ascii="Times New Roman" w:hAnsi="Times New Roman" w:cs="Times New Roman"/>
          <w:b w:val="0"/>
          <w:sz w:val="24"/>
          <w:szCs w:val="24"/>
        </w:rPr>
      </w:pPr>
      <w:r w:rsidRPr="004168D4">
        <w:rPr>
          <w:rFonts w:ascii="Times New Roman" w:hAnsi="Times New Roman" w:cs="Times New Roman"/>
          <w:b w:val="0"/>
          <w:sz w:val="24"/>
          <w:szCs w:val="24"/>
        </w:rPr>
        <w:t>У 2018/2019 навчальному році реалізовано проекти, до яких залучались учні 1-11 класів:</w:t>
      </w:r>
    </w:p>
    <w:p w:rsidR="004E6AAA" w:rsidRPr="004168D4" w:rsidRDefault="004E6AAA" w:rsidP="004E6AAA">
      <w:pPr>
        <w:pStyle w:val="30"/>
        <w:spacing w:before="0"/>
        <w:jc w:val="both"/>
        <w:rPr>
          <w:rFonts w:ascii="Times New Roman" w:hAnsi="Times New Roman" w:cs="Times New Roman"/>
          <w:b w:val="0"/>
          <w:sz w:val="24"/>
          <w:szCs w:val="24"/>
        </w:rPr>
      </w:pPr>
      <w:r w:rsidRPr="004168D4">
        <w:rPr>
          <w:rFonts w:ascii="Times New Roman" w:hAnsi="Times New Roman" w:cs="Times New Roman"/>
          <w:b w:val="0"/>
          <w:sz w:val="24"/>
          <w:szCs w:val="24"/>
        </w:rPr>
        <w:t>- «Слобожанський ярмарок» - виставка поробок з природного матеріалу, овочів і фруктів;</w:t>
      </w:r>
    </w:p>
    <w:p w:rsidR="004E6AAA" w:rsidRPr="004168D4" w:rsidRDefault="004E6AAA" w:rsidP="003B2228">
      <w:pPr>
        <w:pStyle w:val="30"/>
        <w:spacing w:before="0" w:after="0"/>
        <w:jc w:val="both"/>
        <w:rPr>
          <w:rFonts w:ascii="Times New Roman" w:hAnsi="Times New Roman" w:cs="Times New Roman"/>
          <w:b w:val="0"/>
          <w:sz w:val="24"/>
          <w:szCs w:val="24"/>
        </w:rPr>
      </w:pPr>
      <w:r w:rsidRPr="004168D4">
        <w:rPr>
          <w:rFonts w:ascii="Times New Roman" w:hAnsi="Times New Roman" w:cs="Times New Roman"/>
          <w:b w:val="0"/>
          <w:sz w:val="24"/>
          <w:szCs w:val="24"/>
        </w:rPr>
        <w:t>- за ініціативою мерії дитячої-юнацької громадської організації «Єдність» проведено фестиваль - конкурс «Гімназія має талант», випробування проходили у номінаціях: «Золотий голос», «Танцюють всі», «Мистецтво перевтілення», «</w:t>
      </w:r>
      <w:proofErr w:type="spellStart"/>
      <w:r w:rsidRPr="004168D4">
        <w:rPr>
          <w:rFonts w:ascii="Times New Roman" w:hAnsi="Times New Roman" w:cs="Times New Roman"/>
          <w:b w:val="0"/>
          <w:sz w:val="24"/>
          <w:szCs w:val="24"/>
        </w:rPr>
        <w:t>Спортмайстер</w:t>
      </w:r>
      <w:proofErr w:type="spellEnd"/>
      <w:r w:rsidRPr="004168D4">
        <w:rPr>
          <w:rFonts w:ascii="Times New Roman" w:hAnsi="Times New Roman" w:cs="Times New Roman"/>
          <w:b w:val="0"/>
          <w:sz w:val="24"/>
          <w:szCs w:val="24"/>
        </w:rPr>
        <w:t>», «Віртуози», «Фотомайстер», «Золоті руки», «Юний художник», «Поетичне слово».</w:t>
      </w:r>
    </w:p>
    <w:p w:rsidR="004E6AAA" w:rsidRPr="004168D4" w:rsidRDefault="004E6AAA" w:rsidP="003B2228">
      <w:pPr>
        <w:pStyle w:val="af5"/>
        <w:tabs>
          <w:tab w:val="left" w:pos="0"/>
        </w:tabs>
        <w:spacing w:after="0" w:line="240" w:lineRule="auto"/>
        <w:ind w:left="0"/>
        <w:jc w:val="both"/>
        <w:rPr>
          <w:rFonts w:ascii="Times New Roman" w:hAnsi="Times New Roman"/>
          <w:sz w:val="24"/>
          <w:szCs w:val="24"/>
        </w:rPr>
      </w:pPr>
      <w:r w:rsidRPr="004168D4">
        <w:rPr>
          <w:rFonts w:ascii="Times New Roman" w:hAnsi="Times New Roman"/>
          <w:sz w:val="24"/>
          <w:szCs w:val="24"/>
        </w:rPr>
        <w:tab/>
        <w:t xml:space="preserve">Протягом року проведено виставки дитячих малюнків, плакатів та поробок: «Я славлю свою рідну Україну», «Ми – за безпечне життя». Проведено «Слобожанський ярмарок», на якому учні представили роботи з природного матеріалу, овочів і фруктів (1-11 </w:t>
      </w:r>
      <w:proofErr w:type="spellStart"/>
      <w:r w:rsidRPr="004168D4">
        <w:rPr>
          <w:rFonts w:ascii="Times New Roman" w:hAnsi="Times New Roman"/>
          <w:sz w:val="24"/>
          <w:szCs w:val="24"/>
        </w:rPr>
        <w:t>кл</w:t>
      </w:r>
      <w:proofErr w:type="spellEnd"/>
      <w:r w:rsidRPr="004168D4">
        <w:rPr>
          <w:rFonts w:ascii="Times New Roman" w:hAnsi="Times New Roman"/>
          <w:sz w:val="24"/>
          <w:szCs w:val="24"/>
        </w:rPr>
        <w:t>.). Працювала майстерня Діда Мороза з виготовлення креативних ялинкових прикрас (5-11кл.), проведено акцію «Прикрасимо гімназію до Нового року!». З нагоди Дня Соборності України проведено виставку народних художніх промислів «Це моя Україна».</w:t>
      </w:r>
    </w:p>
    <w:p w:rsidR="004E6AAA" w:rsidRPr="004168D4" w:rsidRDefault="004E6AAA" w:rsidP="004E6AAA">
      <w:pPr>
        <w:pStyle w:val="af5"/>
        <w:tabs>
          <w:tab w:val="left" w:pos="0"/>
        </w:tabs>
        <w:spacing w:after="0" w:line="240" w:lineRule="auto"/>
        <w:ind w:left="0"/>
        <w:jc w:val="both"/>
        <w:rPr>
          <w:rFonts w:ascii="Times New Roman" w:hAnsi="Times New Roman"/>
          <w:sz w:val="24"/>
          <w:szCs w:val="24"/>
        </w:rPr>
      </w:pPr>
      <w:r w:rsidRPr="004168D4">
        <w:rPr>
          <w:rFonts w:ascii="Times New Roman" w:hAnsi="Times New Roman"/>
          <w:sz w:val="24"/>
          <w:szCs w:val="24"/>
        </w:rPr>
        <w:t>Учні гімназії - учасники різноманітних конкурсів і акцій художньо – естетичного спрямування: «Діти за безпеку</w:t>
      </w:r>
      <w:r w:rsidRPr="004168D4">
        <w:rPr>
          <w:rFonts w:ascii="Times New Roman" w:hAnsi="Times New Roman"/>
          <w:sz w:val="24"/>
          <w:szCs w:val="24"/>
          <w:u w:val="single"/>
        </w:rPr>
        <w:t xml:space="preserve"> </w:t>
      </w:r>
      <w:r w:rsidRPr="004168D4">
        <w:rPr>
          <w:rFonts w:ascii="Times New Roman" w:hAnsi="Times New Roman"/>
          <w:sz w:val="24"/>
          <w:szCs w:val="24"/>
        </w:rPr>
        <w:t>дорожнього руху!» (вч. Кізім С.В.), малюнок на асфальті до Міжнародного Дня Миру, «Ми – за безпечне життя» (вч. Кізім С.В.), виставки малюнків «У кожній дитині сонце», «Абетка здоров'я», виставка поробок «Пасхальні візерунки» (вч. Карпенко Є.О.), вернісаж плакатів «Живи Земля!».</w:t>
      </w:r>
    </w:p>
    <w:p w:rsidR="004E6AAA" w:rsidRPr="004168D4" w:rsidRDefault="004E6AAA" w:rsidP="004E6AAA">
      <w:pPr>
        <w:spacing w:after="0" w:line="240" w:lineRule="auto"/>
        <w:jc w:val="both"/>
        <w:rPr>
          <w:rFonts w:ascii="Times New Roman" w:hAnsi="Times New Roman"/>
          <w:sz w:val="24"/>
          <w:szCs w:val="24"/>
        </w:rPr>
      </w:pPr>
      <w:r w:rsidRPr="004168D4">
        <w:rPr>
          <w:rFonts w:ascii="Times New Roman" w:hAnsi="Times New Roman"/>
          <w:sz w:val="24"/>
          <w:szCs w:val="24"/>
        </w:rPr>
        <w:t>Учні гімназії протягом року відвідали театри «</w:t>
      </w:r>
      <w:proofErr w:type="spellStart"/>
      <w:r w:rsidRPr="004168D4">
        <w:rPr>
          <w:rFonts w:ascii="Times New Roman" w:hAnsi="Times New Roman"/>
          <w:sz w:val="24"/>
          <w:szCs w:val="24"/>
        </w:rPr>
        <w:t>Мадрігал</w:t>
      </w:r>
      <w:proofErr w:type="spellEnd"/>
      <w:r w:rsidRPr="004168D4">
        <w:rPr>
          <w:rFonts w:ascii="Times New Roman" w:hAnsi="Times New Roman"/>
          <w:sz w:val="24"/>
          <w:szCs w:val="24"/>
        </w:rPr>
        <w:t>», ТЮГ, театр «Тимур», академічний театр музичної комедії, філармонію, МБДТ, ХАТОБ,  ККЗ «Україна», а також побували у музеях, галереях, кіноконцертних залах міста, брали участь у конкурсах малюнків різних рівнів «Чорнобиль очима дітей», «Новорічна феєрія», «Пожежник я обережний», «Охорона праці очима дітей», «Мій біль – Афганістан», «Світ і я».</w:t>
      </w:r>
    </w:p>
    <w:p w:rsidR="004E6AAA" w:rsidRPr="004168D4" w:rsidRDefault="004E6AAA" w:rsidP="004E6AAA">
      <w:pPr>
        <w:spacing w:after="0" w:line="240" w:lineRule="auto"/>
        <w:ind w:firstLine="709"/>
        <w:jc w:val="both"/>
        <w:rPr>
          <w:rFonts w:ascii="Times New Roman" w:hAnsi="Times New Roman"/>
          <w:sz w:val="24"/>
          <w:szCs w:val="24"/>
        </w:rPr>
      </w:pPr>
      <w:r w:rsidRPr="004168D4">
        <w:rPr>
          <w:rFonts w:ascii="Times New Roman" w:hAnsi="Times New Roman"/>
          <w:sz w:val="24"/>
          <w:szCs w:val="24"/>
        </w:rPr>
        <w:t xml:space="preserve">Проведено бібліотечні </w:t>
      </w:r>
      <w:proofErr w:type="spellStart"/>
      <w:r w:rsidRPr="004168D4">
        <w:rPr>
          <w:rFonts w:ascii="Times New Roman" w:hAnsi="Times New Roman"/>
          <w:sz w:val="24"/>
          <w:szCs w:val="24"/>
        </w:rPr>
        <w:t>уроки</w:t>
      </w:r>
      <w:proofErr w:type="spellEnd"/>
      <w:r w:rsidRPr="004168D4">
        <w:rPr>
          <w:rFonts w:ascii="Times New Roman" w:hAnsi="Times New Roman"/>
          <w:sz w:val="24"/>
          <w:szCs w:val="24"/>
        </w:rPr>
        <w:t>, визначено кращих читачів закладу освіти.</w:t>
      </w:r>
    </w:p>
    <w:p w:rsidR="004E6AAA" w:rsidRPr="004168D4" w:rsidRDefault="004E6AAA" w:rsidP="004E6AAA">
      <w:pPr>
        <w:spacing w:after="0" w:line="240" w:lineRule="auto"/>
        <w:jc w:val="both"/>
        <w:rPr>
          <w:rFonts w:ascii="Times New Roman" w:hAnsi="Times New Roman"/>
          <w:b/>
          <w:sz w:val="24"/>
          <w:szCs w:val="24"/>
          <w:u w:val="single"/>
        </w:rPr>
      </w:pPr>
      <w:r w:rsidRPr="004168D4">
        <w:rPr>
          <w:rFonts w:ascii="Times New Roman" w:hAnsi="Times New Roman"/>
          <w:b/>
          <w:sz w:val="24"/>
          <w:szCs w:val="24"/>
          <w:u w:val="single"/>
        </w:rPr>
        <w:t>Ціннісне ставлення до праці</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проведено місячники та тижні з профорієнтації (листопад, квітень);</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зустрічі майбутніх випускників з представниками вищих навчальних закладів м. Харкова; </w:t>
      </w:r>
      <w:bookmarkStart w:id="0" w:name="__DdeLink__635_1933367222"/>
      <w:bookmarkEnd w:id="0"/>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проаналізовано підсумки працевлаштування випускників 9-х та 11 –х класів; </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організовано участь учнів 8-х класів в міській програмі «Наукові пікніки»; </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налагоджено співпрацю із закладами вищої освіти нашого міста: Національним фармацевтичним університетом, Національним університетом міського господарства імені О.М. </w:t>
      </w:r>
      <w:proofErr w:type="spellStart"/>
      <w:r w:rsidRPr="004168D4">
        <w:rPr>
          <w:rFonts w:ascii="Times New Roman" w:hAnsi="Times New Roman"/>
          <w:sz w:val="24"/>
          <w:szCs w:val="24"/>
        </w:rPr>
        <w:t>Бекетова</w:t>
      </w:r>
      <w:proofErr w:type="spellEnd"/>
      <w:r w:rsidRPr="004168D4">
        <w:rPr>
          <w:rFonts w:ascii="Times New Roman" w:hAnsi="Times New Roman"/>
          <w:sz w:val="24"/>
          <w:szCs w:val="24"/>
        </w:rPr>
        <w:t xml:space="preserve">, Національним університетом радіоелектроніки, Державною академією дизайну і мистецтв, Національним університетом внутрішніх справ, Державною зооветеринарною академією, Українською інженерно-педагогічною академією, Державним університетом харчування та торгівлі, Національним економічним університетом ім. С. </w:t>
      </w:r>
      <w:proofErr w:type="spellStart"/>
      <w:r w:rsidRPr="004168D4">
        <w:rPr>
          <w:rFonts w:ascii="Times New Roman" w:hAnsi="Times New Roman"/>
          <w:sz w:val="24"/>
          <w:szCs w:val="24"/>
        </w:rPr>
        <w:t>Кузнеця</w:t>
      </w:r>
      <w:proofErr w:type="spellEnd"/>
      <w:r w:rsidRPr="004168D4">
        <w:rPr>
          <w:rFonts w:ascii="Times New Roman" w:hAnsi="Times New Roman"/>
          <w:sz w:val="24"/>
          <w:szCs w:val="24"/>
        </w:rPr>
        <w:t>, Національним автомобільно-дорожнім університетом;</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учні випускних класів відвідали Харківський університет банківської справи, Харківський університет внутрішніх справ, ХНУ Міського господарства ім. </w:t>
      </w:r>
      <w:proofErr w:type="spellStart"/>
      <w:r w:rsidRPr="004168D4">
        <w:rPr>
          <w:rFonts w:ascii="Times New Roman" w:hAnsi="Times New Roman"/>
          <w:sz w:val="24"/>
          <w:szCs w:val="24"/>
        </w:rPr>
        <w:t>О.М.Бекетова</w:t>
      </w:r>
      <w:proofErr w:type="spellEnd"/>
      <w:r w:rsidRPr="004168D4">
        <w:rPr>
          <w:rFonts w:ascii="Times New Roman" w:hAnsi="Times New Roman"/>
          <w:sz w:val="24"/>
          <w:szCs w:val="24"/>
        </w:rPr>
        <w:t>, Харківський регіональний інститут державного управління Національної академії державного управління при Президенті України, Гарнізонний будинок офіцерів, учні 9-х класів відвідали міжнародну спеціалізовану виставку «Освіта Слобожанщини та навчання за кордоном», учні 10-х класів відвідали виставку «Освіта Слобожанщини 2019»;</w:t>
      </w:r>
    </w:p>
    <w:p w:rsidR="004E6AAA"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учні 9-А класу відвідали Міський центр зайнятості з метою проходження профорієнтаційного тестування;</w:t>
      </w:r>
    </w:p>
    <w:p w:rsidR="004E6AAA"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9D10B9">
        <w:rPr>
          <w:rFonts w:ascii="Times New Roman" w:hAnsi="Times New Roman"/>
          <w:sz w:val="24"/>
          <w:szCs w:val="24"/>
        </w:rPr>
        <w:t>проведено анкетування учнів 9-11-х класів щодо визначення професійного вибору;</w:t>
      </w:r>
    </w:p>
    <w:p w:rsidR="004E6AAA" w:rsidRPr="009D10B9"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9D10B9">
        <w:rPr>
          <w:rFonts w:ascii="Times New Roman" w:hAnsi="Times New Roman"/>
          <w:sz w:val="24"/>
          <w:szCs w:val="24"/>
        </w:rPr>
        <w:t>організовано екскурсії учнів різних вікових категорій на підприємства: хлібозавод «</w:t>
      </w:r>
      <w:proofErr w:type="spellStart"/>
      <w:r w:rsidRPr="009D10B9">
        <w:rPr>
          <w:rFonts w:ascii="Times New Roman" w:hAnsi="Times New Roman"/>
          <w:sz w:val="24"/>
          <w:szCs w:val="24"/>
        </w:rPr>
        <w:t>Кулінічі</w:t>
      </w:r>
      <w:proofErr w:type="spellEnd"/>
      <w:r w:rsidRPr="009D10B9">
        <w:rPr>
          <w:rFonts w:ascii="Times New Roman" w:hAnsi="Times New Roman"/>
          <w:sz w:val="24"/>
          <w:szCs w:val="24"/>
        </w:rPr>
        <w:t xml:space="preserve">» (2-Б, 2-В, 2-Г), фабрику «Престиж» (6-Г, 7-Б), фабрику виробництва пледів </w:t>
      </w:r>
      <w:r w:rsidRPr="009D10B9">
        <w:rPr>
          <w:rFonts w:ascii="Times New Roman" w:hAnsi="Times New Roman"/>
          <w:sz w:val="24"/>
          <w:szCs w:val="24"/>
          <w:lang w:val="en-US"/>
        </w:rPr>
        <w:lastRenderedPageBreak/>
        <w:t>VLADI</w:t>
      </w:r>
      <w:r w:rsidRPr="009D10B9">
        <w:rPr>
          <w:rFonts w:ascii="Times New Roman" w:hAnsi="Times New Roman"/>
          <w:sz w:val="24"/>
          <w:szCs w:val="24"/>
        </w:rPr>
        <w:t xml:space="preserve"> (2-А, 2-Б, 2-В, 2-Г, 3-А, 8-В, 9-В, 9-Г), на фабрику ялинкових прикрас (6-А, 6-Б, 7-Б), кондитерську фабрику «Лісова казка» (6-Б);</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організовано роботу щодо прибирання пришкільної території та проведено акції «Зробимо місто чистим», «Зелена весна»;</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години спілкування: «Світ професій», «Освіта – шлях до майбутньої професії»;</w:t>
      </w:r>
    </w:p>
    <w:p w:rsidR="004E6AAA" w:rsidRPr="004168D4" w:rsidRDefault="004E6AAA" w:rsidP="004E6AAA">
      <w:pPr>
        <w:pStyle w:val="af5"/>
        <w:numPr>
          <w:ilvl w:val="0"/>
          <w:numId w:val="148"/>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анкетування учнів 9-х, 11-х класів з метою виявлення професійних інтересів, орієнтацій та вподобань серед учнів старших класів гімназії. </w:t>
      </w:r>
    </w:p>
    <w:p w:rsidR="004E6AAA" w:rsidRPr="004168D4" w:rsidRDefault="004E6AAA" w:rsidP="004E6AAA">
      <w:pPr>
        <w:spacing w:after="0" w:line="240" w:lineRule="auto"/>
        <w:rPr>
          <w:rFonts w:ascii="Times New Roman" w:hAnsi="Times New Roman"/>
          <w:b/>
          <w:sz w:val="24"/>
          <w:szCs w:val="24"/>
          <w:u w:val="single"/>
        </w:rPr>
      </w:pPr>
      <w:r w:rsidRPr="004168D4">
        <w:rPr>
          <w:rFonts w:ascii="Times New Roman" w:hAnsi="Times New Roman"/>
          <w:b/>
          <w:sz w:val="24"/>
          <w:szCs w:val="24"/>
          <w:u w:val="single"/>
        </w:rPr>
        <w:t>Ціннісне ставлення до сім</w:t>
      </w:r>
      <w:r w:rsidRPr="004168D4">
        <w:rPr>
          <w:b/>
          <w:sz w:val="24"/>
          <w:szCs w:val="24"/>
          <w:u w:val="single"/>
        </w:rPr>
        <w:t>’</w:t>
      </w:r>
      <w:r w:rsidRPr="004168D4">
        <w:rPr>
          <w:rFonts w:ascii="Times New Roman" w:hAnsi="Times New Roman"/>
          <w:b/>
          <w:sz w:val="24"/>
          <w:szCs w:val="24"/>
          <w:u w:val="single"/>
        </w:rPr>
        <w:t>ї, родини, людей</w:t>
      </w:r>
    </w:p>
    <w:p w:rsidR="004E6AAA" w:rsidRPr="004168D4" w:rsidRDefault="004E6AAA" w:rsidP="004E6AAA">
      <w:pPr>
        <w:spacing w:after="0" w:line="240" w:lineRule="auto"/>
        <w:ind w:firstLine="567"/>
        <w:jc w:val="both"/>
        <w:rPr>
          <w:rFonts w:ascii="Times New Roman" w:hAnsi="Times New Roman"/>
          <w:sz w:val="24"/>
          <w:szCs w:val="24"/>
        </w:rPr>
      </w:pPr>
      <w:r w:rsidRPr="004168D4">
        <w:rPr>
          <w:rFonts w:ascii="Times New Roman" w:hAnsi="Times New Roman"/>
          <w:bCs/>
          <w:sz w:val="24"/>
          <w:szCs w:val="24"/>
        </w:rPr>
        <w:t>Соціальний захист</w:t>
      </w:r>
      <w:r w:rsidRPr="004168D4">
        <w:rPr>
          <w:rFonts w:ascii="Times New Roman" w:hAnsi="Times New Roman"/>
          <w:sz w:val="24"/>
          <w:szCs w:val="24"/>
        </w:rPr>
        <w:t xml:space="preserve"> учнів гімназії знаходиться під постійним контролем адміністрації та класних керівників. Спільна робота всіх об’єктів та суб’єктів навчально-виховного процесу спрямована на попередження негативних явищ в учнівському середовищі. </w:t>
      </w:r>
    </w:p>
    <w:p w:rsidR="004E6AAA" w:rsidRPr="004168D4" w:rsidRDefault="004E6AAA" w:rsidP="004E6AAA">
      <w:pPr>
        <w:spacing w:after="0" w:line="240" w:lineRule="auto"/>
        <w:ind w:firstLine="567"/>
        <w:jc w:val="both"/>
        <w:rPr>
          <w:rFonts w:ascii="Times New Roman" w:hAnsi="Times New Roman"/>
          <w:b/>
          <w:sz w:val="24"/>
          <w:szCs w:val="24"/>
          <w:u w:val="single"/>
        </w:rPr>
      </w:pPr>
      <w:r w:rsidRPr="004168D4">
        <w:rPr>
          <w:rFonts w:ascii="Times New Roman" w:hAnsi="Times New Roman"/>
          <w:sz w:val="24"/>
          <w:szCs w:val="24"/>
        </w:rPr>
        <w:t xml:space="preserve">Адміністрацією гімназії, класними керівниками здійснюється контроль за відвідуванням учнями навчальних занять. </w:t>
      </w:r>
    </w:p>
    <w:p w:rsidR="004E6AAA" w:rsidRPr="004168D4" w:rsidRDefault="004E6AAA" w:rsidP="004E6AAA">
      <w:pPr>
        <w:spacing w:after="0" w:line="240" w:lineRule="auto"/>
        <w:ind w:firstLine="567"/>
        <w:jc w:val="both"/>
        <w:rPr>
          <w:rFonts w:ascii="Times New Roman" w:hAnsi="Times New Roman"/>
          <w:sz w:val="24"/>
          <w:szCs w:val="24"/>
        </w:rPr>
      </w:pPr>
      <w:r w:rsidRPr="004168D4">
        <w:rPr>
          <w:rFonts w:ascii="Times New Roman" w:hAnsi="Times New Roman"/>
          <w:sz w:val="24"/>
          <w:szCs w:val="24"/>
        </w:rPr>
        <w:t xml:space="preserve">В </w:t>
      </w:r>
      <w:proofErr w:type="spellStart"/>
      <w:r w:rsidRPr="004168D4">
        <w:rPr>
          <w:rFonts w:ascii="Times New Roman" w:hAnsi="Times New Roman"/>
          <w:sz w:val="24"/>
          <w:szCs w:val="24"/>
        </w:rPr>
        <w:t>закіладі</w:t>
      </w:r>
      <w:proofErr w:type="spellEnd"/>
      <w:r w:rsidRPr="004168D4">
        <w:rPr>
          <w:rFonts w:ascii="Times New Roman" w:hAnsi="Times New Roman"/>
          <w:sz w:val="24"/>
          <w:szCs w:val="24"/>
        </w:rPr>
        <w:t xml:space="preserve"> освіти працюють соціально-психологічна служба, до складу якої входять соціальний педагог та практичний психолог, та Координаційна рада з профілактики правопорушень. Практичним психологом і соціальним педагогом надаються індивідуальні консультації учням та їх батькам.</w:t>
      </w:r>
    </w:p>
    <w:p w:rsidR="004E6AAA" w:rsidRPr="004168D4" w:rsidRDefault="004E6AAA" w:rsidP="004E6AAA">
      <w:pPr>
        <w:pStyle w:val="af5"/>
        <w:numPr>
          <w:ilvl w:val="0"/>
          <w:numId w:val="150"/>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складено списки учнів пільгового контингенту;</w:t>
      </w:r>
    </w:p>
    <w:p w:rsidR="004E6AAA" w:rsidRPr="004168D4" w:rsidRDefault="004E6AAA" w:rsidP="004E6AAA">
      <w:pPr>
        <w:pStyle w:val="af5"/>
        <w:numPr>
          <w:ilvl w:val="0"/>
          <w:numId w:val="150"/>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обстежено сімейно – побутові умови учнів пільгового контингенту, про що свідчать відповідні акти (вересень, січень);</w:t>
      </w:r>
    </w:p>
    <w:p w:rsidR="004E6AAA" w:rsidRPr="004168D4" w:rsidRDefault="004E6AAA" w:rsidP="004E6AAA">
      <w:pPr>
        <w:pStyle w:val="af5"/>
        <w:numPr>
          <w:ilvl w:val="0"/>
          <w:numId w:val="149"/>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соціальним педагогом та практичним психологом проводилась індивідуальна консультативна робота з дітьми пільгового контингенту, учнями, що потребують підвищеної педагогічної уваги та їх батьками; </w:t>
      </w:r>
    </w:p>
    <w:p w:rsidR="004E6AAA" w:rsidRPr="004168D4" w:rsidRDefault="004E6AAA" w:rsidP="004E6AAA">
      <w:pPr>
        <w:pStyle w:val="af5"/>
        <w:numPr>
          <w:ilvl w:val="0"/>
          <w:numId w:val="149"/>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 xml:space="preserve">проведено виховні години: «Поважаймо старість»(1-5), «Милосердя в нашому житті»(6-11), «Мої </w:t>
      </w:r>
      <w:proofErr w:type="spellStart"/>
      <w:r w:rsidRPr="004168D4">
        <w:rPr>
          <w:rFonts w:ascii="Times New Roman" w:hAnsi="Times New Roman"/>
          <w:sz w:val="24"/>
          <w:szCs w:val="24"/>
        </w:rPr>
        <w:t>обовʼязки</w:t>
      </w:r>
      <w:proofErr w:type="spellEnd"/>
      <w:r w:rsidRPr="004168D4">
        <w:rPr>
          <w:rFonts w:ascii="Times New Roman" w:hAnsi="Times New Roman"/>
          <w:sz w:val="24"/>
          <w:szCs w:val="24"/>
        </w:rPr>
        <w:t xml:space="preserve"> в </w:t>
      </w:r>
      <w:proofErr w:type="spellStart"/>
      <w:r w:rsidRPr="004168D4">
        <w:rPr>
          <w:rFonts w:ascii="Times New Roman" w:hAnsi="Times New Roman"/>
          <w:sz w:val="24"/>
          <w:szCs w:val="24"/>
        </w:rPr>
        <w:t>сімʼї</w:t>
      </w:r>
      <w:proofErr w:type="spellEnd"/>
      <w:r w:rsidRPr="004168D4">
        <w:rPr>
          <w:rFonts w:ascii="Times New Roman" w:hAnsi="Times New Roman"/>
          <w:sz w:val="24"/>
          <w:szCs w:val="24"/>
        </w:rPr>
        <w:t>» (1-6), «Ні агресії і насильству в сім’ї»( 1-4 ), «Рід, родина, рідня» (1-11), «Я і моя родина»5-8, «Літопис мого родоводу»(9-11).</w:t>
      </w:r>
    </w:p>
    <w:p w:rsidR="004E6AAA" w:rsidRPr="004168D4" w:rsidRDefault="004E6AAA" w:rsidP="004E6AAA">
      <w:pPr>
        <w:pStyle w:val="af5"/>
        <w:spacing w:after="0" w:line="240" w:lineRule="auto"/>
        <w:ind w:hanging="720"/>
        <w:jc w:val="both"/>
        <w:rPr>
          <w:rFonts w:ascii="Times New Roman" w:hAnsi="Times New Roman"/>
          <w:b/>
          <w:sz w:val="24"/>
          <w:szCs w:val="24"/>
          <w:u w:val="single"/>
        </w:rPr>
      </w:pPr>
      <w:r w:rsidRPr="004168D4">
        <w:rPr>
          <w:rFonts w:ascii="Times New Roman" w:hAnsi="Times New Roman"/>
          <w:b/>
          <w:sz w:val="24"/>
          <w:szCs w:val="24"/>
          <w:u w:val="single"/>
        </w:rPr>
        <w:t>Ціннісне ставлення до природи</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участь в екологічній акції «Зробимо місто чистим» (жовтень, листопад), «Зелена весна» (</w:t>
      </w:r>
      <w:proofErr w:type="spellStart"/>
      <w:r w:rsidRPr="004168D4">
        <w:rPr>
          <w:rFonts w:ascii="Times New Roman" w:hAnsi="Times New Roman"/>
          <w:sz w:val="24"/>
          <w:szCs w:val="24"/>
        </w:rPr>
        <w:t>березень,квітень</w:t>
      </w:r>
      <w:proofErr w:type="spellEnd"/>
      <w:r w:rsidRPr="004168D4">
        <w:rPr>
          <w:rFonts w:ascii="Times New Roman" w:hAnsi="Times New Roman"/>
          <w:sz w:val="24"/>
          <w:szCs w:val="24"/>
        </w:rPr>
        <w:t>, травень);</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місячник екології (квітень);</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участь у акціях, «Допоможи птахам узимку»;</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єдиний урок до Дня довкілля;</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заходи до річниці трагедії на ЧАЕС;</w:t>
      </w:r>
    </w:p>
    <w:p w:rsidR="004E6AAA" w:rsidRPr="004168D4" w:rsidRDefault="004E6AAA" w:rsidP="004E6AAA">
      <w:pPr>
        <w:pStyle w:val="af5"/>
        <w:numPr>
          <w:ilvl w:val="0"/>
          <w:numId w:val="151"/>
        </w:numPr>
        <w:suppressAutoHyphens/>
        <w:spacing w:after="0" w:line="240" w:lineRule="auto"/>
        <w:ind w:left="0" w:firstLine="0"/>
        <w:jc w:val="both"/>
        <w:rPr>
          <w:rFonts w:ascii="Times New Roman" w:hAnsi="Times New Roman"/>
          <w:sz w:val="24"/>
          <w:szCs w:val="24"/>
        </w:rPr>
      </w:pPr>
      <w:r w:rsidRPr="004168D4">
        <w:rPr>
          <w:rFonts w:ascii="Times New Roman" w:hAnsi="Times New Roman"/>
          <w:sz w:val="24"/>
          <w:szCs w:val="24"/>
        </w:rPr>
        <w:t>краєзнавчі екскурсії по місту, області і мальовничими маршрутами України:</w:t>
      </w:r>
    </w:p>
    <w:p w:rsidR="004E6AAA" w:rsidRPr="004168D4" w:rsidRDefault="004E6AAA" w:rsidP="004E6AAA">
      <w:pPr>
        <w:spacing w:after="0" w:line="240" w:lineRule="auto"/>
        <w:jc w:val="both"/>
        <w:rPr>
          <w:rFonts w:ascii="Times New Roman" w:hAnsi="Times New Roman"/>
          <w:sz w:val="24"/>
          <w:szCs w:val="24"/>
        </w:rPr>
      </w:pPr>
      <w:r w:rsidRPr="004168D4">
        <w:rPr>
          <w:rFonts w:ascii="Times New Roman" w:hAnsi="Times New Roman"/>
          <w:sz w:val="24"/>
          <w:szCs w:val="24"/>
        </w:rPr>
        <w:t xml:space="preserve">по Харкову (4-і, 5-і, 6-і, 7-і), до </w:t>
      </w:r>
      <w:proofErr w:type="spellStart"/>
      <w:r w:rsidRPr="004168D4">
        <w:rPr>
          <w:rFonts w:ascii="Times New Roman" w:hAnsi="Times New Roman"/>
          <w:sz w:val="24"/>
          <w:szCs w:val="24"/>
        </w:rPr>
        <w:t>екопарку</w:t>
      </w:r>
      <w:proofErr w:type="spellEnd"/>
      <w:r w:rsidRPr="004168D4">
        <w:rPr>
          <w:rFonts w:ascii="Times New Roman" w:hAnsi="Times New Roman"/>
          <w:sz w:val="24"/>
          <w:szCs w:val="24"/>
        </w:rPr>
        <w:t xml:space="preserve"> Фельдмана (3-Б, 3-В), «Валки-гончарна столиця» (3-А, 3-Б, 4-Г), Харків-Запоріжжя-Хортиця-Харків(9-А,9-Б, 3-і), Харків-Охтирка-Тростянець-Харків (6-В, 6-Г), Харків-Мукачеве-Харків (7-А, 11-А), Харків-Чернігів-Київ-Харків (3-і).</w:t>
      </w:r>
    </w:p>
    <w:p w:rsidR="004E6AAA" w:rsidRDefault="004E6AAA" w:rsidP="004E6AAA">
      <w:pPr>
        <w:spacing w:after="0" w:line="240" w:lineRule="auto"/>
        <w:jc w:val="both"/>
        <w:rPr>
          <w:rFonts w:ascii="Times New Roman" w:hAnsi="Times New Roman"/>
          <w:sz w:val="24"/>
          <w:szCs w:val="24"/>
        </w:rPr>
      </w:pPr>
      <w:r w:rsidRPr="004168D4">
        <w:rPr>
          <w:rFonts w:ascii="Times New Roman" w:hAnsi="Times New Roman"/>
          <w:sz w:val="24"/>
          <w:szCs w:val="24"/>
        </w:rPr>
        <w:t>Учні гімназії протягом року брали участь у конкурсах і проектах виховного спрямування.</w:t>
      </w:r>
    </w:p>
    <w:p w:rsidR="004D064C" w:rsidRPr="004168D4" w:rsidRDefault="004D064C" w:rsidP="004E6AAA">
      <w:pPr>
        <w:spacing w:after="0" w:line="240" w:lineRule="auto"/>
        <w:jc w:val="both"/>
        <w:rPr>
          <w:rFonts w:ascii="Times New Roman" w:hAnsi="Times New Roman"/>
          <w:sz w:val="24"/>
          <w:szCs w:val="24"/>
        </w:rPr>
      </w:pPr>
    </w:p>
    <w:p w:rsidR="004E6AAA" w:rsidRPr="00587269" w:rsidRDefault="004E6AAA" w:rsidP="004D064C">
      <w:pPr>
        <w:pStyle w:val="af5"/>
        <w:spacing w:after="0" w:line="240" w:lineRule="auto"/>
        <w:ind w:left="0"/>
        <w:jc w:val="both"/>
        <w:rPr>
          <w:rFonts w:ascii="Times New Roman" w:hAnsi="Times New Roman"/>
          <w:b/>
          <w:sz w:val="24"/>
          <w:szCs w:val="24"/>
          <w:u w:val="single"/>
        </w:rPr>
      </w:pPr>
      <w:r w:rsidRPr="00587269">
        <w:rPr>
          <w:rFonts w:ascii="Times New Roman" w:hAnsi="Times New Roman"/>
          <w:b/>
          <w:sz w:val="24"/>
          <w:szCs w:val="24"/>
          <w:u w:val="single"/>
        </w:rPr>
        <w:t>РОЗВИТОК УЧНІВСЬКОГО САМОВРЯДУВАННЯ</w:t>
      </w:r>
    </w:p>
    <w:p w:rsidR="004E6AAA" w:rsidRPr="00000DF1" w:rsidRDefault="004E6AAA" w:rsidP="004E6AAA">
      <w:pPr>
        <w:spacing w:after="0" w:line="240" w:lineRule="auto"/>
        <w:ind w:firstLine="708"/>
        <w:jc w:val="both"/>
        <w:rPr>
          <w:rFonts w:ascii="Times New Roman" w:hAnsi="Times New Roman"/>
          <w:sz w:val="24"/>
          <w:szCs w:val="24"/>
        </w:rPr>
      </w:pPr>
      <w:r>
        <w:rPr>
          <w:rFonts w:ascii="Times New Roman" w:hAnsi="Times New Roman"/>
          <w:sz w:val="24"/>
          <w:szCs w:val="24"/>
        </w:rPr>
        <w:t>У 2018/2019</w:t>
      </w:r>
      <w:r w:rsidRPr="00000DF1">
        <w:rPr>
          <w:rFonts w:ascii="Times New Roman" w:hAnsi="Times New Roman"/>
          <w:sz w:val="24"/>
          <w:szCs w:val="24"/>
        </w:rPr>
        <w:t xml:space="preserve"> навчальному році в гімназії продовжила роботу дитяча юнацька громадська організація «Є</w:t>
      </w:r>
      <w:r w:rsidR="003B2228">
        <w:rPr>
          <w:rFonts w:ascii="Times New Roman" w:hAnsi="Times New Roman"/>
          <w:sz w:val="24"/>
          <w:szCs w:val="24"/>
        </w:rPr>
        <w:t xml:space="preserve">дність», роботу якої координує </w:t>
      </w:r>
      <w:r w:rsidRPr="00000DF1">
        <w:rPr>
          <w:rFonts w:ascii="Times New Roman" w:hAnsi="Times New Roman"/>
          <w:sz w:val="24"/>
          <w:szCs w:val="24"/>
        </w:rPr>
        <w:t>районна організація учнівського самоврядування «КРОС» Слобідського району.</w:t>
      </w:r>
    </w:p>
    <w:p w:rsidR="004E6AAA" w:rsidRPr="00000DF1" w:rsidRDefault="004E6AAA" w:rsidP="004E6AAA">
      <w:pPr>
        <w:spacing w:after="0" w:line="240" w:lineRule="auto"/>
        <w:ind w:firstLine="708"/>
        <w:jc w:val="both"/>
        <w:rPr>
          <w:rFonts w:ascii="Times New Roman" w:hAnsi="Times New Roman"/>
          <w:sz w:val="24"/>
          <w:szCs w:val="24"/>
        </w:rPr>
      </w:pPr>
      <w:r w:rsidRPr="00000DF1">
        <w:rPr>
          <w:rFonts w:ascii="Times New Roman" w:hAnsi="Times New Roman"/>
          <w:sz w:val="24"/>
          <w:szCs w:val="24"/>
        </w:rPr>
        <w:t xml:space="preserve"> За високі показники розвитку учнівського самоврядування та ефективну діяльність у складі Харківської міської організації учнівського самоврядування на звітно-виборчій конференції ХМОУС серед кращих </w:t>
      </w:r>
      <w:proofErr w:type="spellStart"/>
      <w:r w:rsidRPr="00000DF1">
        <w:rPr>
          <w:rFonts w:ascii="Times New Roman" w:hAnsi="Times New Roman"/>
          <w:sz w:val="24"/>
          <w:szCs w:val="24"/>
        </w:rPr>
        <w:t>дитячо</w:t>
      </w:r>
      <w:proofErr w:type="spellEnd"/>
      <w:r w:rsidRPr="00000DF1">
        <w:rPr>
          <w:rFonts w:ascii="Times New Roman" w:hAnsi="Times New Roman"/>
          <w:sz w:val="24"/>
          <w:szCs w:val="24"/>
        </w:rPr>
        <w:t>-громадських організацій міста ДЮГО «Єдність» Харківської гімна</w:t>
      </w:r>
      <w:r>
        <w:rPr>
          <w:rFonts w:ascii="Times New Roman" w:hAnsi="Times New Roman"/>
          <w:sz w:val="24"/>
          <w:szCs w:val="24"/>
        </w:rPr>
        <w:t>зії №</w:t>
      </w:r>
      <w:r w:rsidR="003B2228">
        <w:rPr>
          <w:rFonts w:ascii="Times New Roman" w:hAnsi="Times New Roman"/>
          <w:sz w:val="24"/>
          <w:szCs w:val="24"/>
        </w:rPr>
        <w:t xml:space="preserve"> </w:t>
      </w:r>
      <w:r>
        <w:rPr>
          <w:rFonts w:ascii="Times New Roman" w:hAnsi="Times New Roman"/>
          <w:sz w:val="24"/>
          <w:szCs w:val="24"/>
        </w:rPr>
        <w:t>82 нагороджено дипломом І</w:t>
      </w:r>
      <w:r w:rsidRPr="00000DF1">
        <w:rPr>
          <w:rFonts w:ascii="Times New Roman" w:hAnsi="Times New Roman"/>
          <w:sz w:val="24"/>
          <w:szCs w:val="24"/>
        </w:rPr>
        <w:t xml:space="preserve"> ступеня.</w:t>
      </w:r>
    </w:p>
    <w:p w:rsidR="004E6AAA" w:rsidRPr="00000DF1" w:rsidRDefault="004E6AAA" w:rsidP="004E6AAA">
      <w:pPr>
        <w:spacing w:after="0" w:line="240" w:lineRule="auto"/>
        <w:ind w:firstLine="708"/>
        <w:jc w:val="both"/>
        <w:rPr>
          <w:rFonts w:ascii="Times New Roman" w:hAnsi="Times New Roman"/>
          <w:sz w:val="24"/>
          <w:szCs w:val="24"/>
        </w:rPr>
      </w:pPr>
      <w:r w:rsidRPr="00000DF1">
        <w:rPr>
          <w:rFonts w:ascii="Times New Roman" w:hAnsi="Times New Roman"/>
          <w:sz w:val="24"/>
          <w:szCs w:val="24"/>
        </w:rPr>
        <w:t xml:space="preserve">Гімназія бере участь у Всеукраїнських проектах «Школа миру» та «Рух юних миротворців», мета яких є виховання людини-миротворця, формування особистості, здатної взяти на себе відповідальність за побудову миру в країні, налагодження </w:t>
      </w:r>
      <w:proofErr w:type="spellStart"/>
      <w:r w:rsidRPr="00000DF1">
        <w:rPr>
          <w:rFonts w:ascii="Times New Roman" w:hAnsi="Times New Roman"/>
          <w:sz w:val="24"/>
          <w:szCs w:val="24"/>
        </w:rPr>
        <w:t>зв'язків</w:t>
      </w:r>
      <w:proofErr w:type="spellEnd"/>
      <w:r w:rsidRPr="00000DF1">
        <w:rPr>
          <w:rFonts w:ascii="Times New Roman" w:hAnsi="Times New Roman"/>
          <w:sz w:val="24"/>
          <w:szCs w:val="24"/>
        </w:rPr>
        <w:t xml:space="preserve"> між юними миротворцями з різних регіонів країни та міжнародних </w:t>
      </w:r>
      <w:proofErr w:type="spellStart"/>
      <w:r w:rsidRPr="00000DF1">
        <w:rPr>
          <w:rFonts w:ascii="Times New Roman" w:hAnsi="Times New Roman"/>
          <w:sz w:val="24"/>
          <w:szCs w:val="24"/>
        </w:rPr>
        <w:t>зв'язків</w:t>
      </w:r>
      <w:proofErr w:type="spellEnd"/>
      <w:r w:rsidRPr="00000DF1">
        <w:rPr>
          <w:rFonts w:ascii="Times New Roman" w:hAnsi="Times New Roman"/>
          <w:sz w:val="24"/>
          <w:szCs w:val="24"/>
        </w:rPr>
        <w:t xml:space="preserve">.  </w:t>
      </w:r>
    </w:p>
    <w:p w:rsidR="004E6AAA" w:rsidRPr="00000DF1" w:rsidRDefault="004E6AAA" w:rsidP="004E6AAA">
      <w:pPr>
        <w:spacing w:after="0" w:line="240" w:lineRule="auto"/>
        <w:ind w:firstLine="708"/>
        <w:jc w:val="both"/>
        <w:rPr>
          <w:rFonts w:ascii="Times New Roman" w:hAnsi="Times New Roman"/>
          <w:sz w:val="24"/>
          <w:szCs w:val="24"/>
        </w:rPr>
      </w:pPr>
      <w:r w:rsidRPr="00000DF1">
        <w:rPr>
          <w:rFonts w:ascii="Times New Roman" w:hAnsi="Times New Roman"/>
          <w:sz w:val="24"/>
          <w:szCs w:val="24"/>
        </w:rPr>
        <w:lastRenderedPageBreak/>
        <w:t xml:space="preserve">Упродовж року проведена велика кількість акцій, </w:t>
      </w:r>
      <w:proofErr w:type="spellStart"/>
      <w:r w:rsidRPr="00000DF1">
        <w:rPr>
          <w:rFonts w:ascii="Times New Roman" w:hAnsi="Times New Roman"/>
          <w:sz w:val="24"/>
          <w:szCs w:val="24"/>
        </w:rPr>
        <w:t>флешмобів</w:t>
      </w:r>
      <w:proofErr w:type="spellEnd"/>
      <w:r w:rsidRPr="00000DF1">
        <w:rPr>
          <w:rFonts w:ascii="Times New Roman" w:hAnsi="Times New Roman"/>
          <w:sz w:val="24"/>
          <w:szCs w:val="24"/>
        </w:rPr>
        <w:t xml:space="preserve">, </w:t>
      </w:r>
      <w:proofErr w:type="spellStart"/>
      <w:r w:rsidRPr="00000DF1">
        <w:rPr>
          <w:rFonts w:ascii="Times New Roman" w:hAnsi="Times New Roman"/>
          <w:sz w:val="24"/>
          <w:szCs w:val="24"/>
        </w:rPr>
        <w:t>квестів</w:t>
      </w:r>
      <w:proofErr w:type="spellEnd"/>
      <w:r w:rsidRPr="00000DF1">
        <w:rPr>
          <w:rFonts w:ascii="Times New Roman" w:hAnsi="Times New Roman"/>
          <w:sz w:val="24"/>
          <w:szCs w:val="24"/>
        </w:rPr>
        <w:t xml:space="preserve">, конкурсів, зустрічей із представниками громадських організацій, реалізовано довго та короткотривалі волонтерські, соціальні, екологічні проекти. </w:t>
      </w:r>
    </w:p>
    <w:p w:rsidR="004E6AAA" w:rsidRPr="00000DF1" w:rsidRDefault="004E6AAA" w:rsidP="004E6AAA">
      <w:pPr>
        <w:spacing w:after="0" w:line="240" w:lineRule="auto"/>
        <w:ind w:firstLine="708"/>
        <w:jc w:val="both"/>
        <w:rPr>
          <w:rFonts w:ascii="Times New Roman" w:hAnsi="Times New Roman"/>
          <w:sz w:val="24"/>
          <w:szCs w:val="24"/>
        </w:rPr>
      </w:pPr>
      <w:r w:rsidRPr="00000DF1">
        <w:rPr>
          <w:rFonts w:ascii="Times New Roman" w:hAnsi="Times New Roman"/>
          <w:sz w:val="24"/>
          <w:szCs w:val="24"/>
        </w:rPr>
        <w:t>Лідери учнівського самоврядування співпрацювали з громадськими організаціями: Первинною організацією Миротворців при Харківському обласному комітеті ветеранів локальних війн; Харківською організацією чорнобильців «Союз-Чорнобиль Україна», комітетом у справах сім’ї, молоді та спорту Слобідського району, Центром соціальних служб Слобідського району, районною радою ветеранів, районною батьківською радою, учасниками локальних війн, громадськими організаціями миротворців, громадськими волонтерськими організаціями та об'єднаннями.</w:t>
      </w:r>
    </w:p>
    <w:p w:rsidR="004E6AAA" w:rsidRPr="00000DF1" w:rsidRDefault="004E6AAA" w:rsidP="004E6AAA">
      <w:pPr>
        <w:spacing w:after="0" w:line="240" w:lineRule="auto"/>
        <w:ind w:firstLine="708"/>
        <w:jc w:val="both"/>
        <w:rPr>
          <w:rFonts w:ascii="Times New Roman" w:hAnsi="Times New Roman"/>
          <w:sz w:val="24"/>
          <w:szCs w:val="24"/>
        </w:rPr>
      </w:pPr>
      <w:r w:rsidRPr="00000DF1">
        <w:rPr>
          <w:rFonts w:ascii="Times New Roman" w:hAnsi="Times New Roman"/>
          <w:sz w:val="24"/>
          <w:szCs w:val="24"/>
        </w:rPr>
        <w:t xml:space="preserve">Результати діяльності учнівського самоврядування гімназії висвітлювались на сайті гімназії. </w:t>
      </w:r>
    </w:p>
    <w:p w:rsidR="004E6AAA" w:rsidRPr="00000DF1" w:rsidRDefault="004E6AAA" w:rsidP="004E6AAA">
      <w:pPr>
        <w:spacing w:after="0" w:line="240" w:lineRule="auto"/>
        <w:ind w:right="-2" w:firstLine="709"/>
        <w:jc w:val="both"/>
        <w:rPr>
          <w:rFonts w:ascii="Times New Roman" w:hAnsi="Times New Roman"/>
          <w:sz w:val="24"/>
          <w:szCs w:val="24"/>
        </w:rPr>
      </w:pPr>
      <w:r w:rsidRPr="00000DF1">
        <w:rPr>
          <w:rFonts w:ascii="Times New Roman" w:hAnsi="Times New Roman"/>
          <w:sz w:val="24"/>
          <w:szCs w:val="24"/>
        </w:rPr>
        <w:t>Протягом року лідери та члени учнівського самоврядування взяли участь у районних та міських заходах, а саме:</w:t>
      </w:r>
    </w:p>
    <w:p w:rsidR="004E6AAA" w:rsidRPr="00000DF1" w:rsidRDefault="004E6AAA" w:rsidP="004E6AAA">
      <w:pPr>
        <w:pStyle w:val="12"/>
        <w:numPr>
          <w:ilvl w:val="0"/>
          <w:numId w:val="207"/>
        </w:numPr>
        <w:spacing w:after="0" w:line="240" w:lineRule="auto"/>
        <w:ind w:left="567"/>
        <w:jc w:val="both"/>
        <w:rPr>
          <w:rFonts w:ascii="Times New Roman" w:hAnsi="Times New Roman"/>
          <w:sz w:val="24"/>
          <w:szCs w:val="24"/>
          <w:lang w:val="uk-UA"/>
        </w:rPr>
      </w:pPr>
      <w:r w:rsidRPr="00000DF1">
        <w:rPr>
          <w:rFonts w:ascii="Times New Roman" w:hAnsi="Times New Roman"/>
          <w:sz w:val="24"/>
          <w:szCs w:val="24"/>
          <w:lang w:val="uk-UA"/>
        </w:rPr>
        <w:t>Звітно-виборчій конференції ХМОУС;</w:t>
      </w:r>
    </w:p>
    <w:p w:rsidR="004E6AAA" w:rsidRPr="00000DF1" w:rsidRDefault="004E6AAA" w:rsidP="004E6AAA">
      <w:pPr>
        <w:pStyle w:val="12"/>
        <w:numPr>
          <w:ilvl w:val="0"/>
          <w:numId w:val="207"/>
        </w:numPr>
        <w:spacing w:after="0" w:line="240" w:lineRule="auto"/>
        <w:ind w:left="567"/>
        <w:jc w:val="both"/>
        <w:rPr>
          <w:rFonts w:ascii="Times New Roman" w:hAnsi="Times New Roman"/>
          <w:sz w:val="24"/>
          <w:szCs w:val="24"/>
          <w:lang w:val="uk-UA"/>
        </w:rPr>
      </w:pPr>
      <w:r w:rsidRPr="00000DF1">
        <w:rPr>
          <w:rFonts w:ascii="Times New Roman" w:hAnsi="Times New Roman"/>
          <w:sz w:val="24"/>
          <w:szCs w:val="24"/>
          <w:lang w:val="uk-UA"/>
        </w:rPr>
        <w:t xml:space="preserve">Турнірі </w:t>
      </w:r>
      <w:proofErr w:type="spellStart"/>
      <w:r w:rsidRPr="00000DF1">
        <w:rPr>
          <w:rFonts w:ascii="Times New Roman" w:hAnsi="Times New Roman"/>
          <w:sz w:val="24"/>
          <w:szCs w:val="24"/>
          <w:lang w:val="uk-UA"/>
        </w:rPr>
        <w:t>дебатного</w:t>
      </w:r>
      <w:proofErr w:type="spellEnd"/>
      <w:r w:rsidRPr="00000DF1">
        <w:rPr>
          <w:rFonts w:ascii="Times New Roman" w:hAnsi="Times New Roman"/>
          <w:sz w:val="24"/>
          <w:szCs w:val="24"/>
          <w:lang w:val="uk-UA"/>
        </w:rPr>
        <w:t xml:space="preserve"> клубу шкільної ліги;</w:t>
      </w:r>
    </w:p>
    <w:p w:rsidR="004E6AAA" w:rsidRPr="00000DF1" w:rsidRDefault="004E6AAA" w:rsidP="004E6AAA">
      <w:pPr>
        <w:pStyle w:val="12"/>
        <w:numPr>
          <w:ilvl w:val="0"/>
          <w:numId w:val="207"/>
        </w:numPr>
        <w:spacing w:after="0" w:line="240" w:lineRule="auto"/>
        <w:ind w:left="567"/>
        <w:jc w:val="both"/>
        <w:rPr>
          <w:rFonts w:ascii="Times New Roman" w:hAnsi="Times New Roman"/>
          <w:sz w:val="24"/>
          <w:szCs w:val="24"/>
          <w:lang w:val="uk-UA"/>
        </w:rPr>
      </w:pPr>
      <w:r w:rsidRPr="00000DF1">
        <w:rPr>
          <w:rFonts w:ascii="Times New Roman" w:hAnsi="Times New Roman"/>
          <w:bCs/>
          <w:sz w:val="24"/>
          <w:szCs w:val="24"/>
          <w:lang w:val="uk-UA"/>
        </w:rPr>
        <w:t>м</w:t>
      </w:r>
      <w:r w:rsidRPr="00000DF1">
        <w:rPr>
          <w:rFonts w:ascii="Times New Roman" w:hAnsi="Times New Roman"/>
          <w:sz w:val="24"/>
          <w:szCs w:val="24"/>
          <w:lang w:val="uk-UA"/>
        </w:rPr>
        <w:t>іському фестивалі екранних робіт;</w:t>
      </w:r>
    </w:p>
    <w:p w:rsidR="004E6AAA" w:rsidRPr="00000DF1" w:rsidRDefault="004E6AAA" w:rsidP="004E6AAA">
      <w:pPr>
        <w:pStyle w:val="12"/>
        <w:numPr>
          <w:ilvl w:val="0"/>
          <w:numId w:val="207"/>
        </w:numPr>
        <w:spacing w:after="0" w:line="240" w:lineRule="auto"/>
        <w:ind w:left="567"/>
        <w:jc w:val="both"/>
        <w:rPr>
          <w:rFonts w:ascii="Times New Roman" w:hAnsi="Times New Roman"/>
          <w:sz w:val="24"/>
          <w:szCs w:val="24"/>
          <w:lang w:val="uk-UA"/>
        </w:rPr>
      </w:pPr>
      <w:r w:rsidRPr="00000DF1">
        <w:rPr>
          <w:rFonts w:ascii="Times New Roman" w:hAnsi="Times New Roman"/>
          <w:sz w:val="24"/>
          <w:szCs w:val="24"/>
          <w:lang w:val="uk-UA"/>
        </w:rPr>
        <w:t>міському фестивалі шкільних ЗМІ;</w:t>
      </w:r>
    </w:p>
    <w:p w:rsidR="004E6AAA" w:rsidRPr="00000DF1" w:rsidRDefault="004E6AAA" w:rsidP="004E6AAA">
      <w:pPr>
        <w:pStyle w:val="12"/>
        <w:numPr>
          <w:ilvl w:val="0"/>
          <w:numId w:val="207"/>
        </w:numPr>
        <w:spacing w:after="0" w:line="240" w:lineRule="auto"/>
        <w:ind w:left="567"/>
        <w:jc w:val="both"/>
        <w:rPr>
          <w:rFonts w:ascii="Times New Roman" w:hAnsi="Times New Roman"/>
          <w:sz w:val="24"/>
          <w:szCs w:val="24"/>
          <w:lang w:val="uk-UA"/>
        </w:rPr>
      </w:pPr>
      <w:r w:rsidRPr="00000DF1">
        <w:rPr>
          <w:rFonts w:ascii="Times New Roman" w:hAnsi="Times New Roman"/>
          <w:sz w:val="24"/>
          <w:szCs w:val="24"/>
          <w:lang w:val="uk-UA"/>
        </w:rPr>
        <w:t>у «Фестивальній весні» ХМОУС.</w:t>
      </w:r>
    </w:p>
    <w:p w:rsidR="004E6AAA" w:rsidRPr="00000DF1" w:rsidRDefault="004E6AAA" w:rsidP="004E6AAA">
      <w:pPr>
        <w:spacing w:after="0" w:line="240" w:lineRule="auto"/>
        <w:ind w:firstLine="567"/>
        <w:jc w:val="both"/>
        <w:rPr>
          <w:rFonts w:ascii="Times New Roman" w:hAnsi="Times New Roman"/>
          <w:sz w:val="24"/>
          <w:szCs w:val="24"/>
        </w:rPr>
      </w:pPr>
      <w:r w:rsidRPr="00000DF1">
        <w:rPr>
          <w:rFonts w:ascii="Times New Roman" w:hAnsi="Times New Roman"/>
          <w:sz w:val="24"/>
          <w:szCs w:val="24"/>
        </w:rPr>
        <w:t>На сьогодні ДЮГО «Єдність» активний учасник волонтерського руху, що є свідченням високої громадянської позиції учнів. Від початку проведення антитерористичної операції до благодійних акцій на підтримку українських солдат долучилися учнівські колективи всіх класів гімназії.</w:t>
      </w:r>
    </w:p>
    <w:p w:rsidR="004E6AAA" w:rsidRPr="00000DF1" w:rsidRDefault="004E6AAA" w:rsidP="004E6AAA">
      <w:pPr>
        <w:spacing w:after="0" w:line="240" w:lineRule="auto"/>
        <w:ind w:firstLine="567"/>
        <w:jc w:val="both"/>
        <w:rPr>
          <w:rFonts w:ascii="Times New Roman" w:hAnsi="Times New Roman"/>
          <w:sz w:val="24"/>
          <w:szCs w:val="24"/>
        </w:rPr>
      </w:pPr>
      <w:r w:rsidRPr="00000DF1">
        <w:rPr>
          <w:rFonts w:ascii="Times New Roman" w:hAnsi="Times New Roman"/>
          <w:sz w:val="24"/>
          <w:szCs w:val="24"/>
        </w:rPr>
        <w:t xml:space="preserve">Проведені волонтерські акції, в яких взяли участь не тільки члени ДЮГО «Єдність», а й учні 1-5 класів гімназії, були спрямовані на допомогу воїнам АТО,  військовослужбовцям, хворим дітям: </w:t>
      </w:r>
    </w:p>
    <w:p w:rsidR="004E6AAA" w:rsidRPr="004168D4" w:rsidRDefault="004E6AAA" w:rsidP="004E6AAA">
      <w:pPr>
        <w:numPr>
          <w:ilvl w:val="0"/>
          <w:numId w:val="207"/>
        </w:numPr>
        <w:suppressAutoHyphens/>
        <w:spacing w:after="0" w:line="240" w:lineRule="auto"/>
        <w:ind w:left="426" w:hanging="284"/>
        <w:jc w:val="both"/>
        <w:rPr>
          <w:rFonts w:ascii="Times New Roman" w:hAnsi="Times New Roman"/>
          <w:sz w:val="24"/>
          <w:szCs w:val="24"/>
        </w:rPr>
      </w:pPr>
      <w:r w:rsidRPr="00000DF1">
        <w:rPr>
          <w:rFonts w:ascii="Times New Roman" w:hAnsi="Times New Roman"/>
          <w:sz w:val="24"/>
          <w:szCs w:val="24"/>
        </w:rPr>
        <w:t>«Кришки збирай-солдату допомагай» (протягом року);</w:t>
      </w:r>
    </w:p>
    <w:p w:rsidR="004E6AAA" w:rsidRPr="0047633F" w:rsidRDefault="004E6AAA" w:rsidP="004E6AAA">
      <w:pPr>
        <w:pStyle w:val="af5"/>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відео привітання захисникам України з нагоди Дня захисника України;</w:t>
      </w:r>
    </w:p>
    <w:p w:rsidR="004E6AAA" w:rsidRPr="0047633F" w:rsidRDefault="004E6AAA" w:rsidP="004E6AAA">
      <w:pPr>
        <w:pStyle w:val="af5"/>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акція з виготовлення оберегів армійцям з нагоди Дня Гідності і Свободи «Діти – за мир, за єдину Україну»</w:t>
      </w:r>
    </w:p>
    <w:p w:rsidR="004E6AAA" w:rsidRPr="0047633F" w:rsidRDefault="004E6AAA" w:rsidP="004E6AAA">
      <w:pPr>
        <w:pStyle w:val="af5"/>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 xml:space="preserve">акція до </w:t>
      </w:r>
      <w:proofErr w:type="spellStart"/>
      <w:r w:rsidRPr="0047633F">
        <w:rPr>
          <w:rFonts w:ascii="Times New Roman" w:hAnsi="Times New Roman"/>
          <w:sz w:val="24"/>
          <w:szCs w:val="24"/>
        </w:rPr>
        <w:t>Деня</w:t>
      </w:r>
      <w:proofErr w:type="spellEnd"/>
      <w:r w:rsidRPr="0047633F">
        <w:rPr>
          <w:rFonts w:ascii="Times New Roman" w:hAnsi="Times New Roman"/>
          <w:sz w:val="24"/>
          <w:szCs w:val="24"/>
        </w:rPr>
        <w:t xml:space="preserve"> Збройних Сил України з виготовлення іграшок – оберегів;</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акція «Весняні вітання» до Міжнародного дня прав жінок і миру з виготовлення листівок та поробок;</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 xml:space="preserve">акція «Квітка пам’яті» та з нагоди Дня пам'яті та примирення, </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акція «Листівка ветерану» до Дня Перемоги;</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proofErr w:type="spellStart"/>
      <w:r w:rsidRPr="0047633F">
        <w:rPr>
          <w:rFonts w:ascii="Times New Roman" w:hAnsi="Times New Roman"/>
          <w:sz w:val="24"/>
          <w:szCs w:val="24"/>
        </w:rPr>
        <w:t>флешмоб</w:t>
      </w:r>
      <w:proofErr w:type="spellEnd"/>
      <w:r w:rsidRPr="0047633F">
        <w:rPr>
          <w:rFonts w:ascii="Times New Roman" w:hAnsi="Times New Roman"/>
          <w:sz w:val="24"/>
          <w:szCs w:val="24"/>
        </w:rPr>
        <w:t xml:space="preserve"> «Вишиванка – дзеркало народної душі»</w:t>
      </w:r>
      <w:r>
        <w:rPr>
          <w:rFonts w:ascii="Times New Roman" w:hAnsi="Times New Roman"/>
          <w:sz w:val="24"/>
          <w:szCs w:val="24"/>
          <w:lang w:val="ru-RU"/>
        </w:rPr>
        <w:t xml:space="preserve"> до Дня </w:t>
      </w:r>
      <w:proofErr w:type="spellStart"/>
      <w:r>
        <w:rPr>
          <w:rFonts w:ascii="Times New Roman" w:hAnsi="Times New Roman"/>
          <w:sz w:val="24"/>
          <w:szCs w:val="24"/>
          <w:lang w:val="ru-RU"/>
        </w:rPr>
        <w:t>вишиванки</w:t>
      </w:r>
      <w:proofErr w:type="spellEnd"/>
      <w:r w:rsidRPr="0047633F">
        <w:rPr>
          <w:rFonts w:ascii="Times New Roman" w:hAnsi="Times New Roman"/>
          <w:sz w:val="24"/>
          <w:szCs w:val="24"/>
        </w:rPr>
        <w:t>;</w:t>
      </w:r>
    </w:p>
    <w:p w:rsidR="004E6AAA" w:rsidRPr="0047633F" w:rsidRDefault="004E6AAA" w:rsidP="004E6AAA">
      <w:pPr>
        <w:pStyle w:val="af5"/>
        <w:numPr>
          <w:ilvl w:val="0"/>
          <w:numId w:val="207"/>
        </w:numPr>
        <w:spacing w:after="0" w:line="240" w:lineRule="auto"/>
        <w:ind w:left="142" w:firstLine="0"/>
        <w:jc w:val="both"/>
        <w:rPr>
          <w:rFonts w:ascii="Times New Roman" w:hAnsi="Times New Roman"/>
          <w:sz w:val="24"/>
          <w:szCs w:val="24"/>
        </w:rPr>
      </w:pPr>
      <w:proofErr w:type="spellStart"/>
      <w:r w:rsidRPr="0047633F">
        <w:rPr>
          <w:rFonts w:ascii="Times New Roman" w:hAnsi="Times New Roman"/>
          <w:sz w:val="24"/>
          <w:szCs w:val="24"/>
        </w:rPr>
        <w:t>флешмоб</w:t>
      </w:r>
      <w:proofErr w:type="spellEnd"/>
      <w:r w:rsidRPr="0047633F">
        <w:rPr>
          <w:rFonts w:ascii="Times New Roman" w:hAnsi="Times New Roman"/>
          <w:sz w:val="24"/>
          <w:szCs w:val="24"/>
        </w:rPr>
        <w:t xml:space="preserve"> «Щастя тобі, Україно!» до Дня Соборності України;</w:t>
      </w:r>
    </w:p>
    <w:p w:rsidR="004E6AAA" w:rsidRPr="0047633F" w:rsidRDefault="004E6AAA" w:rsidP="004E6AAA">
      <w:pPr>
        <w:pStyle w:val="a3"/>
        <w:numPr>
          <w:ilvl w:val="0"/>
          <w:numId w:val="207"/>
        </w:numPr>
        <w:spacing w:before="0" w:beforeAutospacing="0" w:after="0" w:afterAutospacing="0"/>
        <w:ind w:left="142" w:firstLine="0"/>
        <w:jc w:val="both"/>
        <w:rPr>
          <w:lang w:val="uk-UA"/>
        </w:rPr>
      </w:pPr>
      <w:r w:rsidRPr="0047633F">
        <w:rPr>
          <w:lang w:val="uk-UA"/>
        </w:rPr>
        <w:t>благодійна волонтерська акція «Допоможемо малюкам» в підтримку дітей «Обласного будинку №3» м. Харкова (були зібрані і відправлені необхідні речі, засоби гігієни, канцелярські вироби, книги, одяг);</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волонтерську благодійну акцію «Допоможемо одужати Олександрові»;</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міжнародну благодійну акцію «Назустріч мрії»;</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всеукраїнську благодійну акцію «Дитяче серденько, живи!»;</w:t>
      </w:r>
    </w:p>
    <w:p w:rsidR="004E6AAA" w:rsidRPr="0047633F" w:rsidRDefault="004E6AAA" w:rsidP="004E6AAA">
      <w:pPr>
        <w:numPr>
          <w:ilvl w:val="0"/>
          <w:numId w:val="207"/>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шкільну акцію «Допоможи птахам узимку»;</w:t>
      </w:r>
    </w:p>
    <w:p w:rsidR="004E6AAA" w:rsidRPr="0047633F" w:rsidRDefault="004E6AAA" w:rsidP="004E6AAA">
      <w:pPr>
        <w:pStyle w:val="af5"/>
        <w:numPr>
          <w:ilvl w:val="0"/>
          <w:numId w:val="230"/>
        </w:numPr>
        <w:spacing w:after="0" w:line="240" w:lineRule="auto"/>
        <w:ind w:left="142" w:firstLine="0"/>
        <w:jc w:val="both"/>
        <w:rPr>
          <w:rFonts w:ascii="Times New Roman" w:hAnsi="Times New Roman"/>
          <w:sz w:val="24"/>
          <w:szCs w:val="24"/>
        </w:rPr>
      </w:pPr>
      <w:r w:rsidRPr="0047633F">
        <w:rPr>
          <w:rFonts w:ascii="Times New Roman" w:hAnsi="Times New Roman"/>
          <w:sz w:val="24"/>
          <w:szCs w:val="24"/>
        </w:rPr>
        <w:t>гуртківці ЮІР у складі 9-Б класу підготували і провели вікторину з правил дорожнього руху для учнів початкової школи;</w:t>
      </w:r>
    </w:p>
    <w:p w:rsidR="004E6AAA" w:rsidRPr="0047633F" w:rsidRDefault="004E6AAA" w:rsidP="004E6AAA">
      <w:pPr>
        <w:numPr>
          <w:ilvl w:val="0"/>
          <w:numId w:val="207"/>
        </w:numPr>
        <w:suppressAutoHyphens/>
        <w:spacing w:after="0" w:line="240" w:lineRule="auto"/>
        <w:ind w:left="142" w:firstLine="0"/>
        <w:jc w:val="both"/>
        <w:rPr>
          <w:rFonts w:ascii="Times New Roman" w:hAnsi="Times New Roman"/>
          <w:sz w:val="24"/>
          <w:szCs w:val="24"/>
        </w:rPr>
      </w:pPr>
      <w:r w:rsidRPr="0047633F">
        <w:rPr>
          <w:rFonts w:ascii="Times New Roman" w:hAnsi="Times New Roman"/>
          <w:sz w:val="24"/>
          <w:szCs w:val="24"/>
        </w:rPr>
        <w:t xml:space="preserve">в рамках фестивалю «Толерантність заради миру» пройшли просвітницькі заходи та </w:t>
      </w:r>
      <w:proofErr w:type="spellStart"/>
      <w:r w:rsidRPr="0047633F">
        <w:rPr>
          <w:rFonts w:ascii="Times New Roman" w:hAnsi="Times New Roman"/>
          <w:sz w:val="24"/>
          <w:szCs w:val="24"/>
        </w:rPr>
        <w:t>флешмоб</w:t>
      </w:r>
      <w:proofErr w:type="spellEnd"/>
      <w:r w:rsidRPr="0047633F">
        <w:rPr>
          <w:rFonts w:ascii="Times New Roman" w:hAnsi="Times New Roman"/>
          <w:sz w:val="24"/>
          <w:szCs w:val="24"/>
        </w:rPr>
        <w:t xml:space="preserve"> «Червона стрічка» до Всесвітнього дня боротьби зі СНІДом</w:t>
      </w:r>
      <w:r>
        <w:rPr>
          <w:rFonts w:ascii="Times New Roman" w:hAnsi="Times New Roman"/>
          <w:sz w:val="24"/>
          <w:szCs w:val="24"/>
        </w:rPr>
        <w:t>;</w:t>
      </w:r>
    </w:p>
    <w:p w:rsidR="004E6AAA" w:rsidRPr="00000DF1" w:rsidRDefault="004E6AAA" w:rsidP="004E6AAA">
      <w:pPr>
        <w:pStyle w:val="af5"/>
        <w:spacing w:after="0" w:line="240" w:lineRule="auto"/>
        <w:ind w:left="0"/>
        <w:jc w:val="both"/>
        <w:rPr>
          <w:rFonts w:ascii="Times New Roman" w:hAnsi="Times New Roman"/>
          <w:sz w:val="24"/>
          <w:szCs w:val="24"/>
        </w:rPr>
      </w:pPr>
      <w:r w:rsidRPr="00000DF1">
        <w:rPr>
          <w:rFonts w:ascii="Times New Roman" w:hAnsi="Times New Roman"/>
          <w:sz w:val="24"/>
          <w:szCs w:val="24"/>
        </w:rPr>
        <w:tab/>
      </w:r>
      <w:proofErr w:type="spellStart"/>
      <w:r w:rsidRPr="00000DF1">
        <w:rPr>
          <w:rFonts w:ascii="Times New Roman" w:hAnsi="Times New Roman"/>
          <w:sz w:val="24"/>
          <w:szCs w:val="24"/>
        </w:rPr>
        <w:t>Євроклуб</w:t>
      </w:r>
      <w:proofErr w:type="spellEnd"/>
      <w:r w:rsidRPr="00000DF1">
        <w:rPr>
          <w:rFonts w:ascii="Times New Roman" w:hAnsi="Times New Roman"/>
          <w:sz w:val="24"/>
          <w:szCs w:val="24"/>
        </w:rPr>
        <w:t xml:space="preserve"> гімназії бере участь у проектах різних рівнів, налагоджує співпрацю з </w:t>
      </w:r>
      <w:proofErr w:type="spellStart"/>
      <w:r w:rsidRPr="00000DF1">
        <w:rPr>
          <w:rFonts w:ascii="Times New Roman" w:hAnsi="Times New Roman"/>
          <w:sz w:val="24"/>
          <w:szCs w:val="24"/>
        </w:rPr>
        <w:t>Євроклубами</w:t>
      </w:r>
      <w:proofErr w:type="spellEnd"/>
      <w:r w:rsidRPr="00000DF1">
        <w:rPr>
          <w:rFonts w:ascii="Times New Roman" w:hAnsi="Times New Roman"/>
          <w:sz w:val="24"/>
          <w:szCs w:val="24"/>
        </w:rPr>
        <w:t xml:space="preserve"> України та Європи. </w:t>
      </w:r>
    </w:p>
    <w:p w:rsidR="004E6AAA" w:rsidRPr="0047633F" w:rsidRDefault="004E6AAA" w:rsidP="004E6AAA">
      <w:pPr>
        <w:pStyle w:val="af5"/>
        <w:spacing w:after="0" w:line="240" w:lineRule="auto"/>
        <w:ind w:left="0" w:firstLine="360"/>
        <w:jc w:val="both"/>
        <w:rPr>
          <w:rFonts w:ascii="Times New Roman" w:hAnsi="Times New Roman"/>
          <w:sz w:val="24"/>
          <w:szCs w:val="24"/>
        </w:rPr>
      </w:pPr>
      <w:r w:rsidRPr="00000DF1">
        <w:rPr>
          <w:rFonts w:ascii="Times New Roman" w:hAnsi="Times New Roman"/>
          <w:sz w:val="24"/>
          <w:szCs w:val="24"/>
        </w:rPr>
        <w:tab/>
        <w:t>Третій рік поспіль учні гімназії беруть участь в конкурсі «Мрії про Україну», що проводиться за ініціативою Спілки воїнів АТО.</w:t>
      </w:r>
      <w:r>
        <w:rPr>
          <w:rFonts w:ascii="Times New Roman" w:hAnsi="Times New Roman"/>
          <w:sz w:val="24"/>
          <w:szCs w:val="24"/>
          <w:lang w:val="ru-RU"/>
        </w:rPr>
        <w:t xml:space="preserve"> </w:t>
      </w:r>
      <w:r w:rsidRPr="0047633F">
        <w:rPr>
          <w:rFonts w:ascii="Times New Roman" w:hAnsi="Times New Roman"/>
          <w:sz w:val="24"/>
          <w:szCs w:val="24"/>
        </w:rPr>
        <w:t>В цьому році до розгляду комісії подано 11 робіт.</w:t>
      </w:r>
    </w:p>
    <w:p w:rsidR="004E6AAA" w:rsidRPr="0047633F" w:rsidRDefault="004E6AAA" w:rsidP="003B2228">
      <w:pPr>
        <w:spacing w:after="0" w:line="240" w:lineRule="auto"/>
        <w:ind w:firstLine="360"/>
        <w:jc w:val="both"/>
        <w:rPr>
          <w:rFonts w:ascii="Arial" w:hAnsi="Arial" w:cs="Arial"/>
          <w:color w:val="212121"/>
          <w:sz w:val="24"/>
          <w:szCs w:val="24"/>
          <w:lang w:eastAsia="ru-RU"/>
        </w:rPr>
      </w:pPr>
      <w:r w:rsidRPr="0047633F">
        <w:rPr>
          <w:rFonts w:ascii="Times New Roman" w:hAnsi="Times New Roman"/>
          <w:sz w:val="24"/>
          <w:szCs w:val="24"/>
        </w:rPr>
        <w:lastRenderedPageBreak/>
        <w:t>За ініціативою мерії дитячої-юнацької організації «Єдність» відбувся фестиваль – конкурс «Гімназія має талант», шоу-програма «Міс і Містер 82»</w:t>
      </w:r>
      <w:r>
        <w:rPr>
          <w:rFonts w:ascii="Times New Roman" w:hAnsi="Times New Roman"/>
          <w:sz w:val="24"/>
          <w:szCs w:val="24"/>
        </w:rPr>
        <w:t>,</w:t>
      </w:r>
      <w:r w:rsidRPr="0047633F">
        <w:rPr>
          <w:rFonts w:ascii="Times New Roman" w:hAnsi="Times New Roman"/>
          <w:sz w:val="24"/>
          <w:szCs w:val="24"/>
        </w:rPr>
        <w:t xml:space="preserve"> проведені масштабні заходи до Дня Соборності України, Дня п</w:t>
      </w:r>
      <w:r>
        <w:rPr>
          <w:rFonts w:ascii="Times New Roman" w:hAnsi="Times New Roman"/>
          <w:sz w:val="24"/>
          <w:szCs w:val="24"/>
        </w:rPr>
        <w:t xml:space="preserve">ам'яті та </w:t>
      </w:r>
      <w:proofErr w:type="spellStart"/>
      <w:r>
        <w:rPr>
          <w:rFonts w:ascii="Times New Roman" w:hAnsi="Times New Roman"/>
          <w:sz w:val="24"/>
          <w:szCs w:val="24"/>
        </w:rPr>
        <w:t>примирення,свято</w:t>
      </w:r>
      <w:proofErr w:type="spellEnd"/>
      <w:r w:rsidRPr="0047633F">
        <w:rPr>
          <w:rFonts w:ascii="Times New Roman" w:hAnsi="Times New Roman"/>
          <w:sz w:val="24"/>
          <w:szCs w:val="24"/>
        </w:rPr>
        <w:t xml:space="preserve"> «Чарівна весна», шкільний фестиваль загонів ДЮП,ЮІР, День вишиванки. </w:t>
      </w:r>
    </w:p>
    <w:p w:rsidR="004E6AAA" w:rsidRPr="0047633F" w:rsidRDefault="004E6AAA" w:rsidP="003B2228">
      <w:pPr>
        <w:spacing w:after="0" w:line="240" w:lineRule="auto"/>
        <w:ind w:firstLine="708"/>
        <w:jc w:val="both"/>
        <w:rPr>
          <w:rFonts w:ascii="Times New Roman" w:hAnsi="Times New Roman"/>
          <w:sz w:val="24"/>
          <w:szCs w:val="24"/>
        </w:rPr>
      </w:pPr>
      <w:r w:rsidRPr="0047633F">
        <w:rPr>
          <w:rFonts w:ascii="Times New Roman" w:hAnsi="Times New Roman"/>
          <w:sz w:val="24"/>
          <w:szCs w:val="24"/>
        </w:rPr>
        <w:t>Результати участі в районних, міських, обласних конкурсах виховного спрямування:</w:t>
      </w:r>
    </w:p>
    <w:p w:rsidR="004E6AAA" w:rsidRPr="0047633F" w:rsidRDefault="004E6AAA" w:rsidP="003B2228">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 ступеня Департаменту освіти Харківської міської ради </w:t>
      </w:r>
      <w:r w:rsidRPr="0047633F">
        <w:rPr>
          <w:rFonts w:ascii="Nimbus Roman No9 L" w:hAnsi="Nimbus Roman No9 L" w:hint="eastAsia"/>
          <w:sz w:val="24"/>
          <w:szCs w:val="24"/>
        </w:rPr>
        <w:t>«</w:t>
      </w:r>
      <w:r w:rsidRPr="0047633F">
        <w:rPr>
          <w:rFonts w:ascii="Nimbus Roman No9 L" w:hAnsi="Nimbus Roman No9 L"/>
          <w:sz w:val="24"/>
          <w:szCs w:val="24"/>
        </w:rPr>
        <w:t>За ефективну діяльність у складі Харківської міської організації учнівського самоврядування у 2017/2018 навчальному році</w:t>
      </w:r>
      <w:r w:rsidRPr="0047633F">
        <w:rPr>
          <w:rFonts w:ascii="Nimbus Roman No9 L" w:hAnsi="Nimbus Roman No9 L" w:hint="eastAsia"/>
          <w:sz w:val="24"/>
          <w:szCs w:val="24"/>
        </w:rPr>
        <w:t>»</w:t>
      </w:r>
      <w:r w:rsidRPr="0047633F">
        <w:rPr>
          <w:rFonts w:ascii="Nimbus Roman No9 L" w:hAnsi="Nimbus Roman No9 L"/>
          <w:sz w:val="24"/>
          <w:szCs w:val="24"/>
        </w:rPr>
        <w:t>;</w:t>
      </w:r>
    </w:p>
    <w:p w:rsidR="004E6AAA" w:rsidRPr="0047633F" w:rsidRDefault="004E6AAA" w:rsidP="003B2228">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ІІІ ступеня Департаменту освіти Харківської міської ради «За перемогу у фестивалі шкільних </w:t>
      </w:r>
      <w:proofErr w:type="spellStart"/>
      <w:r w:rsidRPr="0047633F">
        <w:rPr>
          <w:rFonts w:ascii="Nimbus Roman No9 L" w:hAnsi="Nimbus Roman No9 L"/>
          <w:sz w:val="24"/>
          <w:szCs w:val="24"/>
        </w:rPr>
        <w:t>Євроклубів</w:t>
      </w:r>
      <w:proofErr w:type="spellEnd"/>
      <w:r w:rsidRPr="0047633F">
        <w:rPr>
          <w:rFonts w:ascii="Nimbus Roman No9 L" w:hAnsi="Nimbus Roman No9 L"/>
          <w:sz w:val="24"/>
          <w:szCs w:val="24"/>
        </w:rPr>
        <w:t xml:space="preserve"> «Діти єднають світ»;</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подяка ХОГО </w:t>
      </w:r>
      <w:r w:rsidRPr="0047633F">
        <w:rPr>
          <w:rFonts w:ascii="Nimbus Roman No9 L" w:hAnsi="Nimbus Roman No9 L" w:hint="eastAsia"/>
          <w:sz w:val="24"/>
          <w:szCs w:val="24"/>
        </w:rPr>
        <w:t>«</w:t>
      </w:r>
      <w:r w:rsidRPr="0047633F">
        <w:rPr>
          <w:rFonts w:ascii="Nimbus Roman No9 L" w:hAnsi="Nimbus Roman No9 L"/>
          <w:sz w:val="24"/>
          <w:szCs w:val="24"/>
        </w:rPr>
        <w:t>Спілки Ветеранів АТО</w:t>
      </w:r>
      <w:r w:rsidRPr="0047633F">
        <w:rPr>
          <w:rFonts w:ascii="Nimbus Roman No9 L" w:hAnsi="Nimbus Roman No9 L" w:hint="eastAsia"/>
          <w:sz w:val="24"/>
          <w:szCs w:val="24"/>
        </w:rPr>
        <w:t>»</w:t>
      </w:r>
      <w:r w:rsidRPr="0047633F">
        <w:rPr>
          <w:rFonts w:ascii="Nimbus Roman No9 L" w:hAnsi="Nimbus Roman No9 L"/>
          <w:sz w:val="24"/>
          <w:szCs w:val="24"/>
        </w:rPr>
        <w:t xml:space="preserve"> за  участь у конкурсі </w:t>
      </w:r>
      <w:r w:rsidRPr="0047633F">
        <w:rPr>
          <w:rFonts w:ascii="Nimbus Roman No9 L" w:hAnsi="Nimbus Roman No9 L" w:hint="eastAsia"/>
          <w:sz w:val="24"/>
          <w:szCs w:val="24"/>
        </w:rPr>
        <w:t>«</w:t>
      </w:r>
      <w:r w:rsidRPr="0047633F">
        <w:rPr>
          <w:rFonts w:ascii="Nimbus Roman No9 L" w:hAnsi="Nimbus Roman No9 L"/>
          <w:sz w:val="24"/>
          <w:szCs w:val="24"/>
        </w:rPr>
        <w:t>Мрії про Україну</w:t>
      </w:r>
      <w:r w:rsidRPr="0047633F">
        <w:rPr>
          <w:rFonts w:ascii="Nimbus Roman No9 L" w:hAnsi="Nimbus Roman No9 L" w:hint="eastAsia"/>
          <w:sz w:val="24"/>
          <w:szCs w:val="24"/>
        </w:rPr>
        <w:t>»</w:t>
      </w:r>
      <w:r w:rsidRPr="0047633F">
        <w:rPr>
          <w:rFonts w:ascii="Nimbus Roman No9 L" w:hAnsi="Nimbus Roman No9 L"/>
          <w:sz w:val="24"/>
          <w:szCs w:val="24"/>
        </w:rPr>
        <w:t xml:space="preserve"> 2018 та активну громадську позицію учням </w:t>
      </w:r>
      <w:proofErr w:type="spellStart"/>
      <w:r w:rsidRPr="0047633F">
        <w:rPr>
          <w:rFonts w:ascii="Nimbus Roman No9 L" w:hAnsi="Nimbus Roman No9 L"/>
          <w:sz w:val="24"/>
          <w:szCs w:val="24"/>
        </w:rPr>
        <w:t>Бучиній</w:t>
      </w:r>
      <w:proofErr w:type="spellEnd"/>
      <w:r w:rsidRPr="0047633F">
        <w:rPr>
          <w:rFonts w:ascii="Nimbus Roman No9 L" w:hAnsi="Nimbus Roman No9 L"/>
          <w:sz w:val="24"/>
          <w:szCs w:val="24"/>
        </w:rPr>
        <w:t xml:space="preserve"> Поліні (7-В), </w:t>
      </w:r>
      <w:proofErr w:type="spellStart"/>
      <w:r w:rsidRPr="0047633F">
        <w:rPr>
          <w:rFonts w:ascii="Nimbus Roman No9 L" w:hAnsi="Nimbus Roman No9 L"/>
          <w:sz w:val="24"/>
          <w:szCs w:val="24"/>
        </w:rPr>
        <w:t>Єгорченко</w:t>
      </w:r>
      <w:proofErr w:type="spellEnd"/>
      <w:r w:rsidRPr="0047633F">
        <w:rPr>
          <w:rFonts w:ascii="Nimbus Roman No9 L" w:hAnsi="Nimbus Roman No9 L"/>
          <w:sz w:val="24"/>
          <w:szCs w:val="24"/>
        </w:rPr>
        <w:t xml:space="preserve"> Єгору (7-В), </w:t>
      </w:r>
      <w:proofErr w:type="spellStart"/>
      <w:r w:rsidRPr="0047633F">
        <w:rPr>
          <w:rFonts w:ascii="Nimbus Roman No9 L" w:hAnsi="Nimbus Roman No9 L"/>
          <w:sz w:val="24"/>
          <w:szCs w:val="24"/>
        </w:rPr>
        <w:t>Галічевій</w:t>
      </w:r>
      <w:proofErr w:type="spellEnd"/>
      <w:r w:rsidRPr="0047633F">
        <w:rPr>
          <w:rFonts w:ascii="Nimbus Roman No9 L" w:hAnsi="Nimbus Roman No9 L"/>
          <w:sz w:val="24"/>
          <w:szCs w:val="24"/>
        </w:rPr>
        <w:t xml:space="preserve"> Олександрі (9-Б);</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подяка Міжнародного Благодійного фонду </w:t>
      </w:r>
      <w:r w:rsidRPr="0047633F">
        <w:rPr>
          <w:rFonts w:ascii="Nimbus Roman No9 L" w:hAnsi="Nimbus Roman No9 L" w:hint="eastAsia"/>
          <w:sz w:val="24"/>
          <w:szCs w:val="24"/>
        </w:rPr>
        <w:t>«</w:t>
      </w:r>
      <w:r w:rsidRPr="0047633F">
        <w:rPr>
          <w:rFonts w:ascii="Nimbus Roman No9 L" w:hAnsi="Nimbus Roman No9 L"/>
          <w:sz w:val="24"/>
          <w:szCs w:val="24"/>
        </w:rPr>
        <w:t>Сильні духом</w:t>
      </w:r>
      <w:r w:rsidRPr="0047633F">
        <w:rPr>
          <w:rFonts w:ascii="Nimbus Roman No9 L" w:hAnsi="Nimbus Roman No9 L" w:hint="eastAsia"/>
          <w:sz w:val="24"/>
          <w:szCs w:val="24"/>
        </w:rPr>
        <w:t>»</w:t>
      </w:r>
      <w:r w:rsidRPr="0047633F">
        <w:rPr>
          <w:rFonts w:ascii="Nimbus Roman No9 L" w:hAnsi="Nimbus Roman No9 L"/>
          <w:sz w:val="24"/>
          <w:szCs w:val="24"/>
        </w:rPr>
        <w:t xml:space="preserve"> за примноження шляхетних традицій доброчинності та милосердя, активну допомогу у проведенні акції </w:t>
      </w:r>
      <w:r w:rsidRPr="0047633F">
        <w:rPr>
          <w:rFonts w:ascii="Nimbus Roman No9 L" w:hAnsi="Nimbus Roman No9 L" w:hint="eastAsia"/>
          <w:sz w:val="24"/>
          <w:szCs w:val="24"/>
        </w:rPr>
        <w:t>«</w:t>
      </w:r>
      <w:r w:rsidRPr="0047633F">
        <w:rPr>
          <w:rFonts w:ascii="Nimbus Roman No9 L" w:hAnsi="Nimbus Roman No9 L"/>
          <w:sz w:val="24"/>
          <w:szCs w:val="24"/>
        </w:rPr>
        <w:t xml:space="preserve">Назустріч Мрії </w:t>
      </w:r>
      <w:r w:rsidRPr="0047633F">
        <w:rPr>
          <w:rFonts w:ascii="Nimbus Roman No9 L" w:hAnsi="Nimbus Roman No9 L"/>
          <w:sz w:val="24"/>
          <w:szCs w:val="24"/>
          <w:lang w:val="en-US"/>
        </w:rPr>
        <w:t>V</w:t>
      </w:r>
      <w:r w:rsidRPr="0047633F">
        <w:rPr>
          <w:rFonts w:ascii="Nimbus Roman No9 L" w:hAnsi="Nimbus Roman No9 L"/>
          <w:sz w:val="24"/>
          <w:szCs w:val="24"/>
        </w:rPr>
        <w:t>І</w:t>
      </w:r>
      <w:r w:rsidRPr="0047633F">
        <w:rPr>
          <w:rFonts w:ascii="Nimbus Roman No9 L" w:hAnsi="Nimbus Roman No9 L" w:hint="eastAsia"/>
          <w:sz w:val="24"/>
          <w:szCs w:val="24"/>
        </w:rPr>
        <w:t>»</w:t>
      </w:r>
      <w:r w:rsidRPr="0047633F">
        <w:rPr>
          <w:rFonts w:ascii="Nimbus Roman No9 L" w:hAnsi="Nimbus Roman No9 L"/>
          <w:sz w:val="24"/>
          <w:szCs w:val="24"/>
        </w:rPr>
        <w:t>, вагомий внесок у благородну справу, прояв громадського сумління, найкращих людських чеснот, чистих помислів і благочестя (за 2017/2018 рік);</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w:t>
      </w:r>
      <w:r w:rsidRPr="0047633F">
        <w:rPr>
          <w:rFonts w:ascii="Times New Roman" w:hAnsi="Times New Roman"/>
          <w:sz w:val="24"/>
          <w:szCs w:val="24"/>
        </w:rPr>
        <w:t>І ступеня за перемогу в студентському фестивалі соціальної відеореклами в номінації відеореклама за відеоролик «Я маю право жити яскраво» отримали Тесленко Марія, Козак Дар'я (11-А клас);</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диплом ІІ ступеня за перемогу в</w:t>
      </w:r>
      <w:r w:rsidRPr="0047633F">
        <w:rPr>
          <w:rFonts w:ascii="Times New Roman" w:hAnsi="Times New Roman"/>
          <w:sz w:val="24"/>
          <w:szCs w:val="24"/>
        </w:rPr>
        <w:t xml:space="preserve"> районному конкурсі дружин юних пожежних, команда «Запальні серця» у складі учнів 9-А класу;</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Times New Roman" w:hAnsi="Times New Roman"/>
          <w:sz w:val="24"/>
          <w:szCs w:val="24"/>
        </w:rPr>
        <w:t xml:space="preserve">диплом І ступеня за перемогу у районному етапі міського фестивалю </w:t>
      </w:r>
      <w:proofErr w:type="spellStart"/>
      <w:r w:rsidRPr="0047633F">
        <w:rPr>
          <w:rFonts w:ascii="Times New Roman" w:hAnsi="Times New Roman"/>
          <w:sz w:val="24"/>
          <w:szCs w:val="24"/>
        </w:rPr>
        <w:t>черліденгу</w:t>
      </w:r>
      <w:proofErr w:type="spellEnd"/>
      <w:r w:rsidRPr="0047633F">
        <w:rPr>
          <w:rFonts w:ascii="Times New Roman" w:hAnsi="Times New Roman"/>
          <w:sz w:val="24"/>
          <w:szCs w:val="24"/>
        </w:rPr>
        <w:t xml:space="preserve"> та груп підтримки, команда у складі 8-Б, 9-Б, 10-А класів;</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 ступеня за перемогу у </w:t>
      </w:r>
      <w:r w:rsidRPr="0047633F">
        <w:rPr>
          <w:rFonts w:ascii="Times New Roman" w:hAnsi="Times New Roman"/>
          <w:sz w:val="24"/>
          <w:szCs w:val="24"/>
        </w:rPr>
        <w:t xml:space="preserve">ХІІІ Еко </w:t>
      </w:r>
      <w:proofErr w:type="spellStart"/>
      <w:r w:rsidRPr="0047633F">
        <w:rPr>
          <w:rFonts w:ascii="Times New Roman" w:hAnsi="Times New Roman"/>
          <w:sz w:val="24"/>
          <w:szCs w:val="24"/>
        </w:rPr>
        <w:t>енерго</w:t>
      </w:r>
      <w:proofErr w:type="spellEnd"/>
      <w:r w:rsidRPr="0047633F">
        <w:rPr>
          <w:rFonts w:ascii="Times New Roman" w:hAnsi="Times New Roman"/>
          <w:sz w:val="24"/>
          <w:szCs w:val="24"/>
        </w:rPr>
        <w:t xml:space="preserve"> конкурс творчих робіт - 2019 на теми збереження природи, енергоресурсів ХМГО «Енергія миру» Беспалова Катерина (10-Б);</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ІІІ ступеня за перемогу у </w:t>
      </w:r>
      <w:r w:rsidRPr="0047633F">
        <w:rPr>
          <w:rFonts w:ascii="Times New Roman" w:hAnsi="Times New Roman"/>
          <w:sz w:val="24"/>
          <w:szCs w:val="24"/>
        </w:rPr>
        <w:t xml:space="preserve">ХІІІ Еко </w:t>
      </w:r>
      <w:proofErr w:type="spellStart"/>
      <w:r w:rsidRPr="0047633F">
        <w:rPr>
          <w:rFonts w:ascii="Times New Roman" w:hAnsi="Times New Roman"/>
          <w:sz w:val="24"/>
          <w:szCs w:val="24"/>
        </w:rPr>
        <w:t>енерго</w:t>
      </w:r>
      <w:proofErr w:type="spellEnd"/>
      <w:r w:rsidRPr="0047633F">
        <w:rPr>
          <w:rFonts w:ascii="Times New Roman" w:hAnsi="Times New Roman"/>
          <w:sz w:val="24"/>
          <w:szCs w:val="24"/>
        </w:rPr>
        <w:t xml:space="preserve"> конкурс творчих робіт - 2019 на теми збереження природи, енергоресурсів ХМГО «Енергія миру» Кравченко </w:t>
      </w:r>
      <w:proofErr w:type="spellStart"/>
      <w:r w:rsidRPr="0047633F">
        <w:rPr>
          <w:rFonts w:ascii="Times New Roman" w:hAnsi="Times New Roman"/>
          <w:sz w:val="24"/>
          <w:szCs w:val="24"/>
        </w:rPr>
        <w:t>Лєв</w:t>
      </w:r>
      <w:proofErr w:type="spellEnd"/>
      <w:r w:rsidRPr="0047633F">
        <w:rPr>
          <w:rFonts w:ascii="Times New Roman" w:hAnsi="Times New Roman"/>
          <w:sz w:val="24"/>
          <w:szCs w:val="24"/>
        </w:rPr>
        <w:t xml:space="preserve"> (9-А);</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ІІІ ступеня за перемогу у творчому конкурсі під патронатом народного депутата України Віталія </w:t>
      </w:r>
      <w:proofErr w:type="spellStart"/>
      <w:r w:rsidRPr="0047633F">
        <w:rPr>
          <w:rFonts w:ascii="Nimbus Roman No9 L" w:hAnsi="Nimbus Roman No9 L"/>
          <w:sz w:val="24"/>
          <w:szCs w:val="24"/>
        </w:rPr>
        <w:t>Хомутинника</w:t>
      </w:r>
      <w:proofErr w:type="spellEnd"/>
      <w:r w:rsidRPr="0047633F">
        <w:rPr>
          <w:rFonts w:ascii="Nimbus Roman No9 L" w:hAnsi="Nimbus Roman No9 L"/>
          <w:sz w:val="24"/>
          <w:szCs w:val="24"/>
        </w:rPr>
        <w:t xml:space="preserve"> «Моя майбутня професія» Вензель Микита(9-Б);</w:t>
      </w:r>
    </w:p>
    <w:p w:rsidR="004E6AAA" w:rsidRPr="0047633F" w:rsidRDefault="004E6AAA" w:rsidP="004E6AAA">
      <w:pPr>
        <w:pStyle w:val="af5"/>
        <w:numPr>
          <w:ilvl w:val="0"/>
          <w:numId w:val="231"/>
        </w:numPr>
        <w:suppressAutoHyphens/>
        <w:spacing w:after="0" w:line="240" w:lineRule="auto"/>
        <w:ind w:left="0" w:firstLine="0"/>
        <w:jc w:val="both"/>
        <w:rPr>
          <w:rFonts w:ascii="Nimbus Roman No9 L" w:hAnsi="Nimbus Roman No9 L"/>
          <w:sz w:val="24"/>
          <w:szCs w:val="24"/>
        </w:rPr>
      </w:pPr>
      <w:r w:rsidRPr="0047633F">
        <w:rPr>
          <w:rFonts w:ascii="Nimbus Roman No9 L" w:hAnsi="Nimbus Roman No9 L"/>
          <w:sz w:val="24"/>
          <w:szCs w:val="24"/>
        </w:rPr>
        <w:t xml:space="preserve">диплом ІІ ступеня за перемогу у творчому конкурсі під патронатом народного депутата України Віталія </w:t>
      </w:r>
      <w:proofErr w:type="spellStart"/>
      <w:r w:rsidRPr="0047633F">
        <w:rPr>
          <w:rFonts w:ascii="Nimbus Roman No9 L" w:hAnsi="Nimbus Roman No9 L"/>
          <w:sz w:val="24"/>
          <w:szCs w:val="24"/>
        </w:rPr>
        <w:t>Хомутинника</w:t>
      </w:r>
      <w:proofErr w:type="spellEnd"/>
      <w:r w:rsidRPr="0047633F">
        <w:rPr>
          <w:rFonts w:ascii="Nimbus Roman No9 L" w:hAnsi="Nimbus Roman No9 L"/>
          <w:sz w:val="24"/>
          <w:szCs w:val="24"/>
        </w:rPr>
        <w:t xml:space="preserve"> «Моя майбутня професія» </w:t>
      </w:r>
      <w:proofErr w:type="spellStart"/>
      <w:r w:rsidRPr="0047633F">
        <w:rPr>
          <w:rFonts w:ascii="Nimbus Roman No9 L" w:hAnsi="Nimbus Roman No9 L"/>
          <w:sz w:val="24"/>
          <w:szCs w:val="24"/>
        </w:rPr>
        <w:t>Левашова</w:t>
      </w:r>
      <w:proofErr w:type="spellEnd"/>
      <w:r w:rsidRPr="0047633F">
        <w:rPr>
          <w:rFonts w:ascii="Nimbus Roman No9 L" w:hAnsi="Nimbus Roman No9 L"/>
          <w:sz w:val="24"/>
          <w:szCs w:val="24"/>
        </w:rPr>
        <w:t xml:space="preserve"> Поліна (5-А);</w:t>
      </w:r>
    </w:p>
    <w:p w:rsidR="004E6AAA" w:rsidRPr="009D10B9" w:rsidRDefault="004E6AAA" w:rsidP="004E6AAA">
      <w:pPr>
        <w:pStyle w:val="af5"/>
        <w:spacing w:after="0" w:line="240" w:lineRule="auto"/>
        <w:ind w:left="0" w:firstLine="708"/>
        <w:jc w:val="both"/>
        <w:rPr>
          <w:rFonts w:ascii="Times New Roman" w:hAnsi="Times New Roman"/>
          <w:sz w:val="24"/>
          <w:szCs w:val="24"/>
        </w:rPr>
      </w:pPr>
      <w:r w:rsidRPr="009D10B9">
        <w:rPr>
          <w:rFonts w:ascii="Times New Roman" w:hAnsi="Times New Roman"/>
          <w:sz w:val="24"/>
          <w:szCs w:val="24"/>
        </w:rPr>
        <w:t>Прес-центр постійно інформував учнів про визначні події шкільного життя, знайомив з планами роботи на семестр. Було підготовлено 5 випусків газети «Гімназист – 82» та 2 спецвипуски до Дня Перемоги і 75-ї річниці визволення м. Харкова від німецько-фашистських загарбників</w:t>
      </w:r>
    </w:p>
    <w:p w:rsidR="004D064C" w:rsidRPr="00421A8B" w:rsidRDefault="004E6AAA" w:rsidP="00421A8B">
      <w:pPr>
        <w:spacing w:after="0" w:line="240" w:lineRule="auto"/>
        <w:ind w:firstLine="708"/>
        <w:jc w:val="both"/>
        <w:rPr>
          <w:rFonts w:ascii="Times New Roman" w:hAnsi="Times New Roman"/>
          <w:sz w:val="24"/>
          <w:szCs w:val="24"/>
        </w:rPr>
      </w:pPr>
      <w:r w:rsidRPr="00000DF1">
        <w:rPr>
          <w:rFonts w:ascii="Times New Roman" w:hAnsi="Times New Roman"/>
          <w:sz w:val="24"/>
          <w:szCs w:val="24"/>
        </w:rPr>
        <w:t>Протягом останніх семи років Дитяча організація «Єдність» входить в двадц</w:t>
      </w:r>
      <w:r>
        <w:rPr>
          <w:rFonts w:ascii="Times New Roman" w:hAnsi="Times New Roman"/>
          <w:sz w:val="24"/>
          <w:szCs w:val="24"/>
        </w:rPr>
        <w:t>ятку кращих шкільних ДЮГО міста і трійку кращих ДЮГО Слобідського району.</w:t>
      </w:r>
    </w:p>
    <w:p w:rsidR="004E6AAA" w:rsidRPr="00E46EA7" w:rsidRDefault="004E6AAA" w:rsidP="004E6AAA">
      <w:pPr>
        <w:pStyle w:val="af5"/>
        <w:spacing w:after="0" w:line="240" w:lineRule="auto"/>
        <w:ind w:left="0"/>
        <w:jc w:val="both"/>
        <w:rPr>
          <w:rFonts w:ascii="Times New Roman" w:eastAsia="Calibri" w:hAnsi="Times New Roman"/>
          <w:b/>
          <w:sz w:val="24"/>
          <w:szCs w:val="24"/>
          <w:lang w:eastAsia="en-US"/>
        </w:rPr>
      </w:pPr>
      <w:r>
        <w:rPr>
          <w:rFonts w:ascii="Times New Roman" w:hAnsi="Times New Roman"/>
          <w:b/>
          <w:sz w:val="24"/>
          <w:szCs w:val="24"/>
          <w:lang w:val="ru-RU"/>
        </w:rPr>
        <w:t xml:space="preserve">АНАЛІЗ </w:t>
      </w:r>
      <w:r>
        <w:rPr>
          <w:rFonts w:ascii="Times New Roman" w:hAnsi="Times New Roman"/>
          <w:b/>
          <w:sz w:val="24"/>
          <w:szCs w:val="24"/>
        </w:rPr>
        <w:t xml:space="preserve">РОБОТИ З ПРОФІЛАКТИКИ ПРАВОПОРУШЕНЬ ТА ІНШИХ НЕГАТИВНИХ ПРОЯВІВ </w:t>
      </w:r>
      <w:proofErr w:type="gramStart"/>
      <w:r>
        <w:rPr>
          <w:rFonts w:ascii="Times New Roman" w:hAnsi="Times New Roman"/>
          <w:b/>
          <w:sz w:val="24"/>
          <w:szCs w:val="24"/>
        </w:rPr>
        <w:t>В</w:t>
      </w:r>
      <w:proofErr w:type="gramEnd"/>
      <w:r>
        <w:rPr>
          <w:rFonts w:ascii="Times New Roman" w:hAnsi="Times New Roman"/>
          <w:b/>
          <w:sz w:val="24"/>
          <w:szCs w:val="24"/>
        </w:rPr>
        <w:t xml:space="preserve"> УЧНІВСЬКОМУ СЕРЕДОВИЩІ</w:t>
      </w:r>
      <w:r w:rsidRPr="008D56F8">
        <w:t xml:space="preserve"> </w:t>
      </w:r>
    </w:p>
    <w:p w:rsidR="004E6AAA" w:rsidRPr="00ED09C1" w:rsidRDefault="004E6AAA" w:rsidP="004E6AAA">
      <w:pPr>
        <w:suppressAutoHyphens/>
        <w:spacing w:after="0" w:line="240" w:lineRule="auto"/>
        <w:ind w:firstLine="709"/>
        <w:jc w:val="both"/>
        <w:rPr>
          <w:rFonts w:ascii="Times New Roman" w:eastAsia="Calibri" w:hAnsi="Times New Roman"/>
          <w:sz w:val="24"/>
          <w:szCs w:val="24"/>
          <w:lang w:eastAsia="zh-CN"/>
        </w:rPr>
      </w:pPr>
      <w:r w:rsidRPr="00ED09C1">
        <w:rPr>
          <w:rFonts w:ascii="Times New Roman" w:eastAsia="Calibri" w:hAnsi="Times New Roman"/>
          <w:sz w:val="24"/>
          <w:szCs w:val="24"/>
          <w:lang w:eastAsia="zh-CN"/>
        </w:rPr>
        <w:t>Питання роботи з профілактики правопорушень серед неповнолітніх знаходиться під контролем адміністрації гімназії.</w:t>
      </w:r>
    </w:p>
    <w:p w:rsidR="004E6AAA" w:rsidRPr="00ED09C1" w:rsidRDefault="004E6AAA" w:rsidP="004E6AAA">
      <w:pPr>
        <w:suppressAutoHyphens/>
        <w:spacing w:after="0" w:line="240" w:lineRule="auto"/>
        <w:ind w:firstLine="709"/>
        <w:jc w:val="both"/>
        <w:rPr>
          <w:rFonts w:ascii="Times New Roman" w:eastAsia="Calibri" w:hAnsi="Times New Roman"/>
          <w:sz w:val="24"/>
          <w:szCs w:val="24"/>
          <w:lang w:eastAsia="zh-CN"/>
        </w:rPr>
      </w:pPr>
      <w:r w:rsidRPr="00ED09C1">
        <w:rPr>
          <w:rFonts w:ascii="Times New Roman" w:eastAsia="Calibri" w:hAnsi="Times New Roman"/>
          <w:sz w:val="24"/>
          <w:szCs w:val="24"/>
          <w:lang w:eastAsia="zh-CN"/>
        </w:rPr>
        <w:t xml:space="preserve">В закладі розроблено систему роботи з учнями, що потребують особливої уваги. Соціальний педагог бере участь у спільних профілактичних рейдах «Урок», спрямованих на соціальний і правовий захист дітей, запобігання їх бездоглядності та безпритульності. </w:t>
      </w:r>
    </w:p>
    <w:p w:rsidR="004E6AAA" w:rsidRPr="00ED09C1" w:rsidRDefault="004E6AAA" w:rsidP="004E6AAA">
      <w:pPr>
        <w:spacing w:after="0" w:line="240" w:lineRule="auto"/>
        <w:ind w:firstLine="709"/>
        <w:jc w:val="both"/>
        <w:rPr>
          <w:rFonts w:ascii="Times New Roman" w:hAnsi="Times New Roman"/>
          <w:sz w:val="24"/>
          <w:szCs w:val="24"/>
        </w:rPr>
      </w:pPr>
      <w:r w:rsidRPr="00ED09C1">
        <w:rPr>
          <w:rFonts w:ascii="Times New Roman" w:hAnsi="Times New Roman"/>
          <w:sz w:val="24"/>
          <w:szCs w:val="24"/>
        </w:rPr>
        <w:t>Питання роботи з профілактики правопорушень серед неповнолітніх знаходиться під контролем адміністрації гімназії.</w:t>
      </w:r>
    </w:p>
    <w:p w:rsidR="004E6AAA" w:rsidRPr="00C26F05" w:rsidRDefault="004E6AAA" w:rsidP="004E6AAA">
      <w:pPr>
        <w:spacing w:after="0" w:line="240" w:lineRule="auto"/>
        <w:ind w:firstLine="709"/>
        <w:jc w:val="both"/>
        <w:rPr>
          <w:rFonts w:ascii="Times New Roman" w:hAnsi="Times New Roman"/>
          <w:sz w:val="24"/>
          <w:szCs w:val="24"/>
          <w:u w:val="single"/>
        </w:rPr>
      </w:pPr>
      <w:r w:rsidRPr="00ED09C1">
        <w:rPr>
          <w:rFonts w:ascii="Times New Roman" w:hAnsi="Times New Roman"/>
          <w:sz w:val="24"/>
          <w:szCs w:val="24"/>
        </w:rPr>
        <w:t xml:space="preserve">У гімназії створена цілісна система профілактичної та право виховної роботи, у рамках якої протягом року </w:t>
      </w:r>
      <w:r w:rsidRPr="00ED09C1">
        <w:rPr>
          <w:rFonts w:ascii="Times New Roman" w:hAnsi="Times New Roman"/>
          <w:color w:val="000000"/>
          <w:sz w:val="24"/>
          <w:szCs w:val="24"/>
          <w:shd w:val="clear" w:color="auto" w:fill="FFFFFF"/>
        </w:rPr>
        <w:t xml:space="preserve">адміністрацією гімназії відвідувались </w:t>
      </w:r>
      <w:proofErr w:type="spellStart"/>
      <w:r w:rsidRPr="00ED09C1">
        <w:rPr>
          <w:rFonts w:ascii="Times New Roman" w:hAnsi="Times New Roman"/>
          <w:color w:val="000000"/>
          <w:sz w:val="24"/>
          <w:szCs w:val="24"/>
          <w:shd w:val="clear" w:color="auto" w:fill="FFFFFF"/>
        </w:rPr>
        <w:t>уроки</w:t>
      </w:r>
      <w:proofErr w:type="spellEnd"/>
      <w:r w:rsidRPr="00ED09C1">
        <w:rPr>
          <w:rFonts w:ascii="Times New Roman" w:hAnsi="Times New Roman"/>
          <w:color w:val="000000"/>
          <w:sz w:val="24"/>
          <w:szCs w:val="24"/>
          <w:shd w:val="clear" w:color="auto" w:fill="FFFFFF"/>
        </w:rPr>
        <w:t xml:space="preserve"> з метою спостереження за учнями під час навчання. </w:t>
      </w:r>
      <w:r>
        <w:rPr>
          <w:rFonts w:ascii="Times New Roman" w:hAnsi="Times New Roman"/>
          <w:sz w:val="24"/>
          <w:szCs w:val="24"/>
        </w:rPr>
        <w:t>В рамках програми «Шкільний офіцер поліції</w:t>
      </w:r>
      <w:r w:rsidRPr="00ED09C1">
        <w:rPr>
          <w:rFonts w:ascii="Times New Roman" w:hAnsi="Times New Roman"/>
          <w:sz w:val="24"/>
          <w:szCs w:val="24"/>
        </w:rPr>
        <w:t>» о</w:t>
      </w:r>
      <w:r w:rsidRPr="00ED09C1">
        <w:rPr>
          <w:rFonts w:ascii="Times New Roman" w:hAnsi="Times New Roman"/>
          <w:sz w:val="24"/>
          <w:szCs w:val="24"/>
          <w:shd w:val="clear" w:color="auto" w:fill="FFFFFF"/>
        </w:rPr>
        <w:t xml:space="preserve">рганізовано постійні </w:t>
      </w:r>
      <w:r w:rsidRPr="00ED09C1">
        <w:rPr>
          <w:rFonts w:ascii="Times New Roman" w:hAnsi="Times New Roman"/>
          <w:sz w:val="24"/>
          <w:szCs w:val="24"/>
        </w:rPr>
        <w:t>зустрі</w:t>
      </w:r>
      <w:r>
        <w:rPr>
          <w:rFonts w:ascii="Times New Roman" w:hAnsi="Times New Roman"/>
          <w:sz w:val="24"/>
          <w:szCs w:val="24"/>
        </w:rPr>
        <w:t xml:space="preserve">чі учнів гімназії (7-11-х </w:t>
      </w:r>
      <w:r w:rsidRPr="00ED09C1">
        <w:rPr>
          <w:rFonts w:ascii="Times New Roman" w:hAnsi="Times New Roman"/>
          <w:sz w:val="24"/>
          <w:szCs w:val="24"/>
        </w:rPr>
        <w:t xml:space="preserve">класів) </w:t>
      </w:r>
      <w:r>
        <w:rPr>
          <w:rFonts w:ascii="Times New Roman" w:hAnsi="Times New Roman"/>
          <w:sz w:val="24"/>
          <w:szCs w:val="24"/>
        </w:rPr>
        <w:t>і</w:t>
      </w:r>
      <w:r w:rsidRPr="00ED09C1">
        <w:rPr>
          <w:rFonts w:ascii="Times New Roman" w:hAnsi="Times New Roman"/>
          <w:sz w:val="24"/>
          <w:szCs w:val="24"/>
        </w:rPr>
        <w:t xml:space="preserve">з </w:t>
      </w:r>
      <w:r w:rsidRPr="0063725E">
        <w:rPr>
          <w:rFonts w:ascii="Times New Roman" w:hAnsi="Times New Roman"/>
          <w:sz w:val="24"/>
          <w:szCs w:val="24"/>
        </w:rPr>
        <w:t xml:space="preserve">старшим лейтенантом </w:t>
      </w:r>
      <w:proofErr w:type="spellStart"/>
      <w:r w:rsidRPr="0063725E">
        <w:rPr>
          <w:rFonts w:ascii="Times New Roman" w:hAnsi="Times New Roman"/>
          <w:sz w:val="24"/>
          <w:szCs w:val="24"/>
        </w:rPr>
        <w:lastRenderedPageBreak/>
        <w:t>Петуховим</w:t>
      </w:r>
      <w:proofErr w:type="spellEnd"/>
      <w:r>
        <w:rPr>
          <w:rFonts w:ascii="Times New Roman" w:hAnsi="Times New Roman"/>
          <w:sz w:val="24"/>
          <w:szCs w:val="24"/>
        </w:rPr>
        <w:t xml:space="preserve"> М.Г.</w:t>
      </w:r>
      <w:r w:rsidRPr="0063725E">
        <w:rPr>
          <w:rFonts w:ascii="Times New Roman" w:hAnsi="Times New Roman"/>
          <w:sz w:val="24"/>
          <w:szCs w:val="24"/>
        </w:rPr>
        <w:t xml:space="preserve">, капралом поліції </w:t>
      </w:r>
      <w:proofErr w:type="spellStart"/>
      <w:r w:rsidRPr="0063725E">
        <w:rPr>
          <w:rFonts w:ascii="Times New Roman" w:hAnsi="Times New Roman"/>
          <w:sz w:val="24"/>
          <w:szCs w:val="24"/>
        </w:rPr>
        <w:t>Черкашиним</w:t>
      </w:r>
      <w:proofErr w:type="spellEnd"/>
      <w:r w:rsidRPr="0063725E">
        <w:rPr>
          <w:rFonts w:ascii="Times New Roman" w:hAnsi="Times New Roman"/>
          <w:sz w:val="24"/>
          <w:szCs w:val="24"/>
        </w:rPr>
        <w:t xml:space="preserve"> Д.М.</w:t>
      </w:r>
      <w:r>
        <w:rPr>
          <w:sz w:val="28"/>
          <w:szCs w:val="28"/>
        </w:rPr>
        <w:t xml:space="preserve"> </w:t>
      </w:r>
      <w:r w:rsidRPr="00ED09C1">
        <w:rPr>
          <w:rFonts w:ascii="Times New Roman" w:hAnsi="Times New Roman"/>
          <w:sz w:val="24"/>
          <w:szCs w:val="24"/>
        </w:rPr>
        <w:t>Розглянуті п</w:t>
      </w:r>
      <w:r>
        <w:rPr>
          <w:rFonts w:ascii="Times New Roman" w:hAnsi="Times New Roman"/>
          <w:sz w:val="24"/>
          <w:szCs w:val="24"/>
        </w:rPr>
        <w:t>итання</w:t>
      </w:r>
      <w:r>
        <w:rPr>
          <w:rFonts w:ascii="Times New Roman" w:hAnsi="Times New Roman"/>
          <w:sz w:val="28"/>
          <w:szCs w:val="28"/>
        </w:rPr>
        <w:t xml:space="preserve">: </w:t>
      </w:r>
      <w:r w:rsidRPr="0063725E">
        <w:rPr>
          <w:rFonts w:ascii="Times New Roman" w:hAnsi="Times New Roman"/>
          <w:sz w:val="24"/>
          <w:szCs w:val="24"/>
        </w:rPr>
        <w:t>«Правила поведінки неповнолітнього в суспільстві», «Відповідальність неповнолітніх за свої дії» (відповідно до Законів України), «</w:t>
      </w:r>
      <w:proofErr w:type="spellStart"/>
      <w:r w:rsidRPr="0063725E">
        <w:rPr>
          <w:rFonts w:ascii="Times New Roman" w:hAnsi="Times New Roman"/>
          <w:sz w:val="24"/>
          <w:szCs w:val="24"/>
        </w:rPr>
        <w:t>Булінг</w:t>
      </w:r>
      <w:proofErr w:type="spellEnd"/>
      <w:r w:rsidRPr="0063725E">
        <w:rPr>
          <w:rFonts w:ascii="Times New Roman" w:hAnsi="Times New Roman"/>
          <w:sz w:val="24"/>
          <w:szCs w:val="24"/>
        </w:rPr>
        <w:t xml:space="preserve"> серед учнів»</w:t>
      </w:r>
      <w:r>
        <w:rPr>
          <w:rFonts w:ascii="Times New Roman" w:hAnsi="Times New Roman"/>
          <w:sz w:val="24"/>
          <w:szCs w:val="24"/>
        </w:rPr>
        <w:t>. Також</w:t>
      </w:r>
      <w:r>
        <w:rPr>
          <w:rFonts w:ascii="Times New Roman" w:hAnsi="Times New Roman"/>
          <w:sz w:val="28"/>
          <w:szCs w:val="28"/>
        </w:rPr>
        <w:t xml:space="preserve"> </w:t>
      </w:r>
      <w:r w:rsidRPr="0063725E">
        <w:rPr>
          <w:rFonts w:ascii="Times New Roman" w:hAnsi="Times New Roman"/>
          <w:sz w:val="24"/>
          <w:szCs w:val="24"/>
        </w:rPr>
        <w:t>16.05.2019</w:t>
      </w:r>
      <w:r>
        <w:rPr>
          <w:rFonts w:ascii="Times New Roman" w:hAnsi="Times New Roman"/>
          <w:sz w:val="24"/>
          <w:szCs w:val="24"/>
        </w:rPr>
        <w:t xml:space="preserve"> </w:t>
      </w:r>
      <w:r w:rsidRPr="0063725E">
        <w:rPr>
          <w:rFonts w:ascii="Times New Roman" w:hAnsi="Times New Roman"/>
          <w:sz w:val="24"/>
          <w:szCs w:val="24"/>
        </w:rPr>
        <w:t xml:space="preserve">проведено Єдиний правовий день спільно зі службами, бесіди проводили: завідувач сектором служби у справах дітей по Слобідському району </w:t>
      </w:r>
      <w:proofErr w:type="spellStart"/>
      <w:r w:rsidRPr="0063725E">
        <w:rPr>
          <w:rFonts w:ascii="Times New Roman" w:hAnsi="Times New Roman"/>
          <w:sz w:val="24"/>
          <w:szCs w:val="24"/>
        </w:rPr>
        <w:t>Калчевська</w:t>
      </w:r>
      <w:proofErr w:type="spellEnd"/>
      <w:r w:rsidRPr="0063725E">
        <w:rPr>
          <w:rFonts w:ascii="Times New Roman" w:hAnsi="Times New Roman"/>
          <w:sz w:val="24"/>
          <w:szCs w:val="24"/>
        </w:rPr>
        <w:t xml:space="preserve"> І.С., спеціаліст Центру служб для сім'ї, дітей та молоді Слобідського району Власенко І.О., провідний фахівець профорієнтації відділу профорієнтації Харківського міського центру зайнятості </w:t>
      </w:r>
      <w:proofErr w:type="spellStart"/>
      <w:r w:rsidRPr="0063725E">
        <w:rPr>
          <w:rFonts w:ascii="Times New Roman" w:hAnsi="Times New Roman"/>
          <w:sz w:val="24"/>
          <w:szCs w:val="24"/>
        </w:rPr>
        <w:t>Ромасько</w:t>
      </w:r>
      <w:proofErr w:type="spellEnd"/>
      <w:r w:rsidRPr="0063725E">
        <w:rPr>
          <w:rFonts w:ascii="Times New Roman" w:hAnsi="Times New Roman"/>
          <w:sz w:val="24"/>
          <w:szCs w:val="24"/>
        </w:rPr>
        <w:t xml:space="preserve"> А.В., методист МЦ УО адміністрації Слобідського району Черних С.Ю., підлітковий фельдшер-нарколог районного </w:t>
      </w:r>
      <w:proofErr w:type="spellStart"/>
      <w:r w:rsidRPr="0063725E">
        <w:rPr>
          <w:rFonts w:ascii="Times New Roman" w:hAnsi="Times New Roman"/>
          <w:sz w:val="24"/>
          <w:szCs w:val="24"/>
        </w:rPr>
        <w:t>наркокабінету</w:t>
      </w:r>
      <w:proofErr w:type="spellEnd"/>
      <w:r w:rsidRPr="0063725E">
        <w:rPr>
          <w:rFonts w:ascii="Times New Roman" w:hAnsi="Times New Roman"/>
          <w:sz w:val="24"/>
          <w:szCs w:val="24"/>
        </w:rPr>
        <w:t xml:space="preserve"> </w:t>
      </w:r>
      <w:proofErr w:type="spellStart"/>
      <w:r w:rsidRPr="0063725E">
        <w:rPr>
          <w:rFonts w:ascii="Times New Roman" w:hAnsi="Times New Roman"/>
          <w:sz w:val="24"/>
          <w:szCs w:val="24"/>
        </w:rPr>
        <w:t>Федорюк</w:t>
      </w:r>
      <w:proofErr w:type="spellEnd"/>
      <w:r w:rsidRPr="0063725E">
        <w:rPr>
          <w:rFonts w:ascii="Times New Roman" w:hAnsi="Times New Roman"/>
          <w:sz w:val="24"/>
          <w:szCs w:val="24"/>
        </w:rPr>
        <w:t xml:space="preserve"> Л.Г., фахівець Слобідського районного відділу філії Державної установи «Центр </w:t>
      </w:r>
      <w:proofErr w:type="spellStart"/>
      <w:r w:rsidRPr="0063725E">
        <w:rPr>
          <w:rFonts w:ascii="Times New Roman" w:hAnsi="Times New Roman"/>
          <w:sz w:val="24"/>
          <w:szCs w:val="24"/>
        </w:rPr>
        <w:t>пробації</w:t>
      </w:r>
      <w:proofErr w:type="spellEnd"/>
      <w:r w:rsidRPr="0063725E">
        <w:rPr>
          <w:rFonts w:ascii="Times New Roman" w:hAnsi="Times New Roman"/>
          <w:sz w:val="24"/>
          <w:szCs w:val="24"/>
        </w:rPr>
        <w:t>» в Харківській області, інспектор Слобідського ВП ГУНПУ в Харківській області Карась О.В.</w:t>
      </w:r>
    </w:p>
    <w:p w:rsidR="004E6AAA" w:rsidRPr="00ED09C1" w:rsidRDefault="004E6AAA" w:rsidP="004E6AAA">
      <w:pPr>
        <w:spacing w:after="0" w:line="240" w:lineRule="auto"/>
        <w:ind w:firstLine="709"/>
        <w:jc w:val="both"/>
        <w:rPr>
          <w:rFonts w:ascii="Times New Roman" w:hAnsi="Times New Roman"/>
          <w:sz w:val="24"/>
          <w:szCs w:val="24"/>
        </w:rPr>
      </w:pPr>
      <w:r w:rsidRPr="00ED09C1">
        <w:rPr>
          <w:rFonts w:ascii="Times New Roman" w:hAnsi="Times New Roman"/>
          <w:sz w:val="24"/>
          <w:szCs w:val="24"/>
        </w:rPr>
        <w:t>Класні керівники 1-11 класів під час відвідування учнів за місцем проживання, бесід з учнями та їх батьками, при проведенні годин спілкування звертали увагу на забезпечення прав дітей, охорону життя та здоров’я учнів, попередження насильства, пропаганду здорового способу життя.</w:t>
      </w:r>
    </w:p>
    <w:p w:rsidR="004E6AAA" w:rsidRPr="00C26F05" w:rsidRDefault="004E6AAA" w:rsidP="004E6AAA">
      <w:pPr>
        <w:spacing w:after="0" w:line="240" w:lineRule="auto"/>
        <w:ind w:firstLine="708"/>
        <w:jc w:val="both"/>
        <w:rPr>
          <w:rFonts w:ascii="Times New Roman" w:hAnsi="Times New Roman"/>
          <w:sz w:val="24"/>
          <w:szCs w:val="24"/>
        </w:rPr>
      </w:pPr>
      <w:r w:rsidRPr="00ED09C1">
        <w:rPr>
          <w:rFonts w:ascii="Times New Roman" w:hAnsi="Times New Roman"/>
          <w:sz w:val="24"/>
          <w:szCs w:val="24"/>
        </w:rPr>
        <w:t xml:space="preserve">Велика увага приділялась </w:t>
      </w:r>
      <w:r>
        <w:rPr>
          <w:rFonts w:ascii="Times New Roman" w:hAnsi="Times New Roman"/>
          <w:sz w:val="24"/>
          <w:szCs w:val="24"/>
        </w:rPr>
        <w:t>роботі з батьками. Протягом 2018/2019</w:t>
      </w:r>
      <w:r w:rsidRPr="00ED09C1">
        <w:rPr>
          <w:rFonts w:ascii="Times New Roman" w:hAnsi="Times New Roman"/>
          <w:sz w:val="24"/>
          <w:szCs w:val="24"/>
        </w:rPr>
        <w:t xml:space="preserve"> навчального року соціальним педагогом </w:t>
      </w:r>
      <w:proofErr w:type="spellStart"/>
      <w:r w:rsidRPr="00ED09C1">
        <w:rPr>
          <w:rFonts w:ascii="Times New Roman" w:hAnsi="Times New Roman"/>
          <w:sz w:val="24"/>
          <w:szCs w:val="24"/>
        </w:rPr>
        <w:t>Стебновською</w:t>
      </w:r>
      <w:proofErr w:type="spellEnd"/>
      <w:r w:rsidRPr="00ED09C1">
        <w:rPr>
          <w:rFonts w:ascii="Times New Roman" w:hAnsi="Times New Roman"/>
          <w:sz w:val="24"/>
          <w:szCs w:val="24"/>
        </w:rPr>
        <w:t xml:space="preserve"> Н.І. </w:t>
      </w:r>
      <w:r>
        <w:rPr>
          <w:rFonts w:ascii="Times New Roman" w:hAnsi="Times New Roman"/>
          <w:sz w:val="24"/>
          <w:szCs w:val="24"/>
        </w:rPr>
        <w:t xml:space="preserve">спільно з практичним психологом </w:t>
      </w:r>
      <w:proofErr w:type="spellStart"/>
      <w:r>
        <w:rPr>
          <w:rFonts w:ascii="Times New Roman" w:hAnsi="Times New Roman"/>
          <w:sz w:val="24"/>
          <w:szCs w:val="24"/>
        </w:rPr>
        <w:t>Найдьоновою</w:t>
      </w:r>
      <w:proofErr w:type="spellEnd"/>
      <w:r>
        <w:rPr>
          <w:rFonts w:ascii="Times New Roman" w:hAnsi="Times New Roman"/>
          <w:sz w:val="24"/>
          <w:szCs w:val="24"/>
        </w:rPr>
        <w:t xml:space="preserve"> І.В. </w:t>
      </w:r>
      <w:r w:rsidRPr="00ED09C1">
        <w:rPr>
          <w:rFonts w:ascii="Times New Roman" w:hAnsi="Times New Roman"/>
          <w:sz w:val="24"/>
          <w:szCs w:val="24"/>
        </w:rPr>
        <w:t>проводилис</w:t>
      </w:r>
      <w:r w:rsidR="004F166D">
        <w:rPr>
          <w:rFonts w:ascii="Times New Roman" w:hAnsi="Times New Roman"/>
          <w:sz w:val="24"/>
          <w:szCs w:val="24"/>
        </w:rPr>
        <w:t>ь індивідуальні бесіди батьками.</w:t>
      </w:r>
    </w:p>
    <w:p w:rsidR="005A6EB9" w:rsidRPr="004F166D" w:rsidRDefault="004E6AAA" w:rsidP="004F166D">
      <w:pPr>
        <w:spacing w:after="0" w:line="240" w:lineRule="auto"/>
        <w:ind w:firstLine="709"/>
        <w:jc w:val="both"/>
        <w:rPr>
          <w:rFonts w:ascii="Times New Roman" w:hAnsi="Times New Roman"/>
          <w:sz w:val="24"/>
          <w:szCs w:val="24"/>
        </w:rPr>
      </w:pPr>
      <w:r>
        <w:rPr>
          <w:rFonts w:ascii="Times New Roman" w:hAnsi="Times New Roman"/>
          <w:sz w:val="24"/>
          <w:szCs w:val="24"/>
        </w:rPr>
        <w:t>Згідно актом</w:t>
      </w:r>
      <w:r w:rsidRPr="00ED09C1">
        <w:rPr>
          <w:rFonts w:ascii="Times New Roman" w:hAnsi="Times New Roman"/>
          <w:sz w:val="24"/>
          <w:szCs w:val="24"/>
        </w:rPr>
        <w:t xml:space="preserve"> перевірки </w:t>
      </w:r>
      <w:r>
        <w:rPr>
          <w:rFonts w:ascii="Times New Roman" w:hAnsi="Times New Roman"/>
          <w:sz w:val="24"/>
          <w:szCs w:val="24"/>
        </w:rPr>
        <w:t>неповнолітніх станом на 06.06.19 року, у ІІ кварталі 2019</w:t>
      </w:r>
      <w:r w:rsidRPr="00ED09C1">
        <w:rPr>
          <w:rFonts w:ascii="Times New Roman" w:hAnsi="Times New Roman"/>
          <w:sz w:val="24"/>
          <w:szCs w:val="24"/>
        </w:rPr>
        <w:t xml:space="preserve"> року учнів, які стоять на профілактичному обліку в службі у справах дітей та у </w:t>
      </w:r>
      <w:r>
        <w:rPr>
          <w:rFonts w:ascii="Times New Roman" w:hAnsi="Times New Roman"/>
          <w:sz w:val="24"/>
          <w:szCs w:val="24"/>
        </w:rPr>
        <w:t xml:space="preserve">СП ПП Слобідського ВП ГУ НПУ в </w:t>
      </w:r>
      <w:r w:rsidRPr="00ED09C1">
        <w:rPr>
          <w:rFonts w:ascii="Times New Roman" w:hAnsi="Times New Roman"/>
          <w:sz w:val="24"/>
          <w:szCs w:val="24"/>
        </w:rPr>
        <w:t xml:space="preserve">Харківській області немає. </w:t>
      </w:r>
    </w:p>
    <w:p w:rsidR="00E46EA7" w:rsidRPr="005A6EB9" w:rsidRDefault="00376760" w:rsidP="00555A94">
      <w:pPr>
        <w:pStyle w:val="af5"/>
        <w:spacing w:after="0" w:line="240" w:lineRule="auto"/>
        <w:ind w:left="0"/>
        <w:jc w:val="both"/>
        <w:rPr>
          <w:rFonts w:ascii="Times New Roman" w:hAnsi="Times New Roman"/>
          <w:b/>
          <w:sz w:val="24"/>
          <w:szCs w:val="24"/>
        </w:rPr>
      </w:pPr>
      <w:r w:rsidRPr="005A6EB9">
        <w:rPr>
          <w:rFonts w:ascii="Times New Roman" w:hAnsi="Times New Roman"/>
          <w:b/>
          <w:sz w:val="24"/>
          <w:szCs w:val="24"/>
        </w:rPr>
        <w:t>ВІЙСЬКОВО-ПАТРІОТИЧНЕ ВИХОВАННЯ. ВИВЧЕННЯ ПРЕДМЕТУ ЗАХИСТ ВІТЧИЗНИ</w:t>
      </w:r>
      <w:r w:rsidR="00587269" w:rsidRPr="005A6EB9">
        <w:rPr>
          <w:rFonts w:ascii="Times New Roman" w:hAnsi="Times New Roman"/>
          <w:b/>
          <w:sz w:val="24"/>
          <w:szCs w:val="24"/>
        </w:rPr>
        <w:t>.</w:t>
      </w:r>
    </w:p>
    <w:p w:rsidR="004D064C" w:rsidRPr="00E85353" w:rsidRDefault="004D064C" w:rsidP="00555A94">
      <w:pPr>
        <w:pStyle w:val="af5"/>
        <w:spacing w:after="0" w:line="240" w:lineRule="auto"/>
        <w:ind w:left="0"/>
        <w:jc w:val="both"/>
        <w:rPr>
          <w:rFonts w:ascii="Times New Roman" w:hAnsi="Times New Roman"/>
          <w:sz w:val="24"/>
          <w:szCs w:val="24"/>
        </w:rPr>
      </w:pPr>
      <w:r w:rsidRPr="00E85353">
        <w:rPr>
          <w:rFonts w:ascii="Times New Roman" w:hAnsi="Times New Roman"/>
          <w:sz w:val="24"/>
          <w:szCs w:val="24"/>
        </w:rPr>
        <w:t xml:space="preserve">У гімназії створено систему роботи з організації викладання предмета «Захист Вітчизни» та військово-патріотичного виховання. </w:t>
      </w:r>
    </w:p>
    <w:p w:rsidR="004D064C" w:rsidRPr="00E85353" w:rsidRDefault="004D064C" w:rsidP="004D064C">
      <w:pPr>
        <w:pStyle w:val="af5"/>
        <w:spacing w:after="0" w:line="240" w:lineRule="auto"/>
        <w:ind w:left="0" w:firstLine="426"/>
        <w:jc w:val="both"/>
        <w:rPr>
          <w:rFonts w:ascii="Times New Roman" w:hAnsi="Times New Roman"/>
          <w:sz w:val="24"/>
          <w:szCs w:val="24"/>
        </w:rPr>
      </w:pPr>
      <w:r w:rsidRPr="00E85353">
        <w:rPr>
          <w:rFonts w:ascii="Times New Roman" w:hAnsi="Times New Roman"/>
          <w:sz w:val="24"/>
          <w:szCs w:val="24"/>
        </w:rPr>
        <w:t xml:space="preserve">Вчитель предмету «Захист Вітчизни» </w:t>
      </w:r>
      <w:proofErr w:type="spellStart"/>
      <w:r w:rsidRPr="00E85353">
        <w:rPr>
          <w:rFonts w:ascii="Times New Roman" w:hAnsi="Times New Roman"/>
          <w:sz w:val="24"/>
          <w:szCs w:val="24"/>
        </w:rPr>
        <w:t>Порощай</w:t>
      </w:r>
      <w:proofErr w:type="spellEnd"/>
      <w:r w:rsidRPr="00E85353">
        <w:rPr>
          <w:rFonts w:ascii="Times New Roman" w:hAnsi="Times New Roman"/>
          <w:sz w:val="24"/>
          <w:szCs w:val="24"/>
        </w:rPr>
        <w:t xml:space="preserve"> С.М. приділяє велику увагу підготовки та участі учнів 10-11 класів у військово-патріотичній грі «Патріот» (в районному та міському етапах), яка формує у підлітків високі морально-психологічні та бойові якості: мужність, сміливість, рішучість, відвагу, стійкість, наполегливість, дисциплінованість. Одним з аспектів військово – патріотичного виховання є робота шкільного музею Бойової Слави, який є центром патріотичного виховання(постійні зустрічі учнів гімназії з ветеранами Другої Світової війни, тематичні години спі</w:t>
      </w:r>
      <w:r>
        <w:rPr>
          <w:rFonts w:ascii="Times New Roman" w:hAnsi="Times New Roman"/>
          <w:sz w:val="24"/>
          <w:szCs w:val="24"/>
        </w:rPr>
        <w:t>лкування). Учні гімназії беру</w:t>
      </w:r>
      <w:r w:rsidRPr="00E85353">
        <w:rPr>
          <w:rFonts w:ascii="Times New Roman" w:hAnsi="Times New Roman"/>
          <w:sz w:val="24"/>
          <w:szCs w:val="24"/>
        </w:rPr>
        <w:t>ть активну уч</w:t>
      </w:r>
      <w:r>
        <w:rPr>
          <w:rFonts w:ascii="Times New Roman" w:hAnsi="Times New Roman"/>
          <w:sz w:val="24"/>
          <w:szCs w:val="24"/>
        </w:rPr>
        <w:t xml:space="preserve">асть в проектах району і міста в різноманітних акціях на </w:t>
      </w:r>
      <w:proofErr w:type="spellStart"/>
      <w:r>
        <w:rPr>
          <w:rFonts w:ascii="Times New Roman" w:hAnsi="Times New Roman"/>
          <w:sz w:val="24"/>
          <w:szCs w:val="24"/>
        </w:rPr>
        <w:t>підримку</w:t>
      </w:r>
      <w:proofErr w:type="spellEnd"/>
      <w:r>
        <w:rPr>
          <w:rFonts w:ascii="Times New Roman" w:hAnsi="Times New Roman"/>
          <w:sz w:val="24"/>
          <w:szCs w:val="24"/>
        </w:rPr>
        <w:t xml:space="preserve"> військовослужбовців</w:t>
      </w:r>
      <w:r w:rsidRPr="00E85353">
        <w:rPr>
          <w:rFonts w:ascii="Times New Roman" w:hAnsi="Times New Roman"/>
          <w:sz w:val="24"/>
          <w:szCs w:val="24"/>
        </w:rPr>
        <w:t>. Також проводились постійні зустрічі учнів гімназії з учасниками АТО</w:t>
      </w:r>
      <w:r>
        <w:rPr>
          <w:rFonts w:ascii="Times New Roman" w:hAnsi="Times New Roman"/>
          <w:sz w:val="24"/>
          <w:szCs w:val="24"/>
        </w:rPr>
        <w:t xml:space="preserve"> та </w:t>
      </w:r>
      <w:r w:rsidRPr="00C140E5">
        <w:rPr>
          <w:rFonts w:ascii="Times New Roman" w:hAnsi="Times New Roman"/>
          <w:sz w:val="24"/>
          <w:szCs w:val="24"/>
        </w:rPr>
        <w:t>ООС,</w:t>
      </w:r>
      <w:r w:rsidRPr="00E85353">
        <w:rPr>
          <w:rFonts w:ascii="Times New Roman" w:hAnsi="Times New Roman"/>
          <w:sz w:val="24"/>
          <w:szCs w:val="24"/>
        </w:rPr>
        <w:t xml:space="preserve"> тематичні години спілкування.</w:t>
      </w:r>
    </w:p>
    <w:p w:rsidR="004D064C" w:rsidRPr="00E30DB8" w:rsidRDefault="004D064C" w:rsidP="004D064C">
      <w:pPr>
        <w:spacing w:after="0" w:line="240" w:lineRule="auto"/>
        <w:ind w:firstLine="330"/>
        <w:jc w:val="both"/>
        <w:rPr>
          <w:rFonts w:ascii="Times New Roman" w:hAnsi="Times New Roman"/>
          <w:sz w:val="24"/>
          <w:szCs w:val="24"/>
        </w:rPr>
      </w:pPr>
      <w:r w:rsidRPr="00ED09C1">
        <w:rPr>
          <w:rFonts w:ascii="Times New Roman" w:hAnsi="Times New Roman"/>
          <w:color w:val="FF0000"/>
          <w:sz w:val="24"/>
          <w:szCs w:val="24"/>
        </w:rPr>
        <w:tab/>
      </w:r>
      <w:r w:rsidRPr="00E30DB8">
        <w:rPr>
          <w:rFonts w:ascii="Times New Roman" w:hAnsi="Times New Roman"/>
          <w:sz w:val="24"/>
          <w:szCs w:val="24"/>
        </w:rPr>
        <w:t>У грудні 201</w:t>
      </w:r>
      <w:r>
        <w:rPr>
          <w:rFonts w:ascii="Times New Roman" w:hAnsi="Times New Roman"/>
          <w:sz w:val="24"/>
          <w:szCs w:val="24"/>
        </w:rPr>
        <w:t>8</w:t>
      </w:r>
      <w:r w:rsidRPr="00E30DB8">
        <w:rPr>
          <w:rFonts w:ascii="Times New Roman" w:hAnsi="Times New Roman"/>
          <w:sz w:val="24"/>
          <w:szCs w:val="24"/>
        </w:rPr>
        <w:t xml:space="preserve"> року учителями предмета «Захист Вітчизни» </w:t>
      </w:r>
      <w:proofErr w:type="spellStart"/>
      <w:r w:rsidRPr="00E30DB8">
        <w:rPr>
          <w:rFonts w:ascii="Times New Roman" w:hAnsi="Times New Roman"/>
          <w:sz w:val="24"/>
          <w:szCs w:val="24"/>
        </w:rPr>
        <w:t>Порощаєм</w:t>
      </w:r>
      <w:proofErr w:type="spellEnd"/>
      <w:r w:rsidRPr="00E30DB8">
        <w:rPr>
          <w:rFonts w:ascii="Times New Roman" w:hAnsi="Times New Roman"/>
          <w:sz w:val="24"/>
          <w:szCs w:val="24"/>
        </w:rPr>
        <w:t xml:space="preserve"> С.М. і Ребровою І.М. до Дня Захисника Вітчизни були проведені військово-спортивні змагання серед учнів 10-</w:t>
      </w:r>
      <w:r>
        <w:rPr>
          <w:rFonts w:ascii="Times New Roman" w:hAnsi="Times New Roman"/>
          <w:sz w:val="24"/>
          <w:szCs w:val="24"/>
        </w:rPr>
        <w:t>11-</w:t>
      </w:r>
      <w:r w:rsidRPr="00E30DB8">
        <w:rPr>
          <w:rFonts w:ascii="Times New Roman" w:hAnsi="Times New Roman"/>
          <w:sz w:val="24"/>
          <w:szCs w:val="24"/>
        </w:rPr>
        <w:t>х класів. Хлопці демонстрували свої навички з одягання загальновійськового захисного комплекту, з транспортування постраждалого різними способами. Дівчата продемонстрували накладання пов’язок на голову і тулуб. У цей день також відбулися змагання з</w:t>
      </w:r>
      <w:r>
        <w:rPr>
          <w:rFonts w:ascii="Times New Roman" w:hAnsi="Times New Roman"/>
          <w:sz w:val="24"/>
          <w:szCs w:val="24"/>
        </w:rPr>
        <w:t>і</w:t>
      </w:r>
      <w:r w:rsidRPr="00E30DB8">
        <w:rPr>
          <w:rFonts w:ascii="Times New Roman" w:hAnsi="Times New Roman"/>
          <w:sz w:val="24"/>
          <w:szCs w:val="24"/>
        </w:rPr>
        <w:t xml:space="preserve"> стрільби серед юнаків і дівчат.</w:t>
      </w:r>
    </w:p>
    <w:p w:rsidR="004D064C" w:rsidRPr="00E30DB8" w:rsidRDefault="004D064C" w:rsidP="004D064C">
      <w:pPr>
        <w:spacing w:after="0" w:line="240" w:lineRule="auto"/>
        <w:ind w:firstLine="709"/>
        <w:jc w:val="both"/>
        <w:rPr>
          <w:rFonts w:ascii="Times New Roman" w:hAnsi="Times New Roman"/>
          <w:sz w:val="24"/>
          <w:szCs w:val="24"/>
          <w:lang w:eastAsia="ru-RU"/>
        </w:rPr>
      </w:pPr>
      <w:r w:rsidRPr="00E30DB8">
        <w:rPr>
          <w:rFonts w:ascii="Times New Roman" w:hAnsi="Times New Roman"/>
          <w:sz w:val="24"/>
          <w:szCs w:val="24"/>
          <w:lang w:eastAsia="ru-RU"/>
        </w:rPr>
        <w:t>У гімназії була організована робота військово-патріотичних гуртків: «Захисник Батьківщини», «Юний командир», «Влучний стрілець». З</w:t>
      </w:r>
      <w:r>
        <w:rPr>
          <w:rFonts w:ascii="Times New Roman" w:hAnsi="Times New Roman"/>
          <w:sz w:val="24"/>
          <w:szCs w:val="24"/>
          <w:lang w:eastAsia="ru-RU"/>
        </w:rPr>
        <w:t>а програмою гуртків займалися 52</w:t>
      </w:r>
      <w:r w:rsidRPr="00E30DB8">
        <w:rPr>
          <w:rFonts w:ascii="Times New Roman" w:hAnsi="Times New Roman"/>
          <w:sz w:val="24"/>
          <w:szCs w:val="24"/>
          <w:lang w:eastAsia="ru-RU"/>
        </w:rPr>
        <w:t xml:space="preserve"> учня. Програми навчання гу</w:t>
      </w:r>
      <w:r>
        <w:rPr>
          <w:rFonts w:ascii="Times New Roman" w:hAnsi="Times New Roman"/>
          <w:sz w:val="24"/>
          <w:szCs w:val="24"/>
          <w:lang w:eastAsia="ru-RU"/>
        </w:rPr>
        <w:t>ртків виконані повністю. Семеро</w:t>
      </w:r>
      <w:r w:rsidRPr="00E30DB8">
        <w:rPr>
          <w:rFonts w:ascii="Times New Roman" w:hAnsi="Times New Roman"/>
          <w:sz w:val="24"/>
          <w:szCs w:val="24"/>
          <w:lang w:eastAsia="ru-RU"/>
        </w:rPr>
        <w:t xml:space="preserve"> гуртківців потрапили до збірної команди гім</w:t>
      </w:r>
      <w:r>
        <w:rPr>
          <w:rFonts w:ascii="Times New Roman" w:hAnsi="Times New Roman"/>
          <w:sz w:val="24"/>
          <w:szCs w:val="24"/>
          <w:lang w:eastAsia="ru-RU"/>
        </w:rPr>
        <w:t xml:space="preserve">назії і потім п’ятеро </w:t>
      </w:r>
      <w:r w:rsidRPr="00E30DB8">
        <w:rPr>
          <w:rFonts w:ascii="Times New Roman" w:hAnsi="Times New Roman"/>
          <w:sz w:val="24"/>
          <w:szCs w:val="24"/>
          <w:lang w:eastAsia="ru-RU"/>
        </w:rPr>
        <w:t>з них - до збірної команди району з військово-спортивної гри «Патріот».</w:t>
      </w:r>
    </w:p>
    <w:p w:rsidR="004D064C" w:rsidRPr="00E30DB8" w:rsidRDefault="004D064C" w:rsidP="004D064C">
      <w:pPr>
        <w:spacing w:after="0" w:line="240" w:lineRule="auto"/>
        <w:ind w:firstLine="709"/>
        <w:jc w:val="both"/>
        <w:rPr>
          <w:rFonts w:ascii="Times New Roman" w:hAnsi="Times New Roman"/>
          <w:sz w:val="24"/>
          <w:szCs w:val="24"/>
          <w:lang w:eastAsia="ru-RU"/>
        </w:rPr>
      </w:pPr>
      <w:r w:rsidRPr="00E30DB8">
        <w:rPr>
          <w:rFonts w:ascii="Times New Roman" w:hAnsi="Times New Roman"/>
          <w:sz w:val="24"/>
          <w:szCs w:val="24"/>
          <w:lang w:eastAsia="ru-RU"/>
        </w:rPr>
        <w:t>У районних змаганнях зі стрільби з пневматичної гвинтівки з нагоди «Дня Збройних Сил Ук</w:t>
      </w:r>
      <w:r>
        <w:rPr>
          <w:rFonts w:ascii="Times New Roman" w:hAnsi="Times New Roman"/>
          <w:sz w:val="24"/>
          <w:szCs w:val="24"/>
          <w:lang w:eastAsia="ru-RU"/>
        </w:rPr>
        <w:t>раїни» команда гімназії посіла 2</w:t>
      </w:r>
      <w:r w:rsidRPr="00E30DB8">
        <w:rPr>
          <w:rFonts w:ascii="Times New Roman" w:hAnsi="Times New Roman"/>
          <w:sz w:val="24"/>
          <w:szCs w:val="24"/>
          <w:lang w:eastAsia="ru-RU"/>
        </w:rPr>
        <w:t>-е місце.</w:t>
      </w:r>
    </w:p>
    <w:p w:rsidR="004D064C" w:rsidRPr="00C140E5" w:rsidRDefault="004D064C" w:rsidP="004D064C">
      <w:pPr>
        <w:spacing w:after="0" w:line="240" w:lineRule="auto"/>
        <w:ind w:firstLine="709"/>
        <w:jc w:val="both"/>
        <w:rPr>
          <w:rFonts w:ascii="Times New Roman" w:hAnsi="Times New Roman"/>
          <w:sz w:val="24"/>
          <w:szCs w:val="24"/>
          <w:lang w:eastAsia="ru-RU"/>
        </w:rPr>
      </w:pPr>
      <w:r w:rsidRPr="00C140E5">
        <w:rPr>
          <w:rFonts w:ascii="Times New Roman" w:hAnsi="Times New Roman"/>
          <w:sz w:val="24"/>
          <w:szCs w:val="24"/>
          <w:lang w:eastAsia="ru-RU"/>
        </w:rPr>
        <w:t xml:space="preserve">У фіналі міських змагань з військово-спортивної гри «Патріот» (19-20 травня 2018 р.), де збірна району учасником змагань, приймали участь учні гімназії, які посіли 3-тє місце на етапі військово-прикладної гри. </w:t>
      </w:r>
    </w:p>
    <w:p w:rsidR="004D064C" w:rsidRPr="00061EA2" w:rsidRDefault="004D064C" w:rsidP="004D064C">
      <w:pPr>
        <w:spacing w:after="0" w:line="240" w:lineRule="auto"/>
        <w:ind w:firstLine="709"/>
        <w:jc w:val="both"/>
        <w:rPr>
          <w:rFonts w:ascii="Times New Roman" w:hAnsi="Times New Roman"/>
          <w:sz w:val="24"/>
          <w:szCs w:val="24"/>
          <w:u w:val="single"/>
          <w:lang w:eastAsia="ru-RU"/>
        </w:rPr>
      </w:pPr>
      <w:r w:rsidRPr="00E30DB8">
        <w:rPr>
          <w:rFonts w:ascii="Times New Roman" w:hAnsi="Times New Roman"/>
          <w:sz w:val="24"/>
          <w:szCs w:val="24"/>
        </w:rPr>
        <w:t xml:space="preserve">Вчитель предмету «Захист Вітчизни» </w:t>
      </w:r>
      <w:proofErr w:type="spellStart"/>
      <w:r w:rsidRPr="00E30DB8">
        <w:rPr>
          <w:rFonts w:ascii="Times New Roman" w:hAnsi="Times New Roman"/>
          <w:sz w:val="24"/>
          <w:szCs w:val="24"/>
        </w:rPr>
        <w:t>Порощай</w:t>
      </w:r>
      <w:proofErr w:type="spellEnd"/>
      <w:r w:rsidRPr="00E30DB8">
        <w:rPr>
          <w:rFonts w:ascii="Times New Roman" w:hAnsi="Times New Roman"/>
          <w:sz w:val="24"/>
          <w:szCs w:val="24"/>
        </w:rPr>
        <w:t xml:space="preserve"> С.М. протягом року організував роботу трьох військово-патріотичних гуртків для учнів 10-11-х класів</w:t>
      </w:r>
      <w:r>
        <w:rPr>
          <w:rFonts w:ascii="Times New Roman" w:hAnsi="Times New Roman"/>
          <w:sz w:val="24"/>
          <w:szCs w:val="24"/>
        </w:rPr>
        <w:t xml:space="preserve"> («</w:t>
      </w:r>
      <w:r w:rsidRPr="00E30DB8">
        <w:rPr>
          <w:rFonts w:ascii="Times New Roman" w:hAnsi="Times New Roman"/>
          <w:sz w:val="24"/>
          <w:szCs w:val="24"/>
        </w:rPr>
        <w:t xml:space="preserve">Захисник </w:t>
      </w:r>
      <w:r w:rsidRPr="00E30DB8">
        <w:rPr>
          <w:rFonts w:ascii="Times New Roman" w:hAnsi="Times New Roman"/>
          <w:sz w:val="24"/>
          <w:szCs w:val="24"/>
        </w:rPr>
        <w:lastRenderedPageBreak/>
        <w:t>Батьківщини», «Юний командир», «Влучний стрілець</w:t>
      </w:r>
      <w:r w:rsidRPr="00061EA2">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eastAsia="ru-RU"/>
        </w:rPr>
        <w:t xml:space="preserve">. </w:t>
      </w:r>
      <w:r w:rsidRPr="00061EA2">
        <w:rPr>
          <w:rFonts w:ascii="Times New Roman" w:hAnsi="Times New Roman"/>
          <w:sz w:val="24"/>
          <w:szCs w:val="24"/>
          <w:lang w:eastAsia="ru-RU"/>
        </w:rPr>
        <w:t>З нагоди «Дня гідності та свободи» була організована екскурсія гуртківців</w:t>
      </w:r>
      <w:r w:rsidRPr="00061EA2">
        <w:rPr>
          <w:rFonts w:ascii="Times New Roman" w:hAnsi="Times New Roman"/>
          <w:sz w:val="24"/>
          <w:szCs w:val="24"/>
        </w:rPr>
        <w:t xml:space="preserve"> </w:t>
      </w:r>
      <w:r w:rsidRPr="00061EA2">
        <w:rPr>
          <w:rFonts w:ascii="Times New Roman" w:hAnsi="Times New Roman"/>
          <w:sz w:val="24"/>
          <w:szCs w:val="24"/>
          <w:lang w:eastAsia="ru-RU"/>
        </w:rPr>
        <w:t>до</w:t>
      </w:r>
      <w:r>
        <w:rPr>
          <w:rFonts w:ascii="Times New Roman" w:hAnsi="Times New Roman"/>
          <w:sz w:val="24"/>
          <w:szCs w:val="24"/>
          <w:lang w:eastAsia="ru-RU"/>
        </w:rPr>
        <w:t xml:space="preserve"> Національної академії Національної гвардії України, на «День соборності» відвідали Національну академію внутрішніх справ</w:t>
      </w:r>
      <w:r w:rsidRPr="00061EA2">
        <w:rPr>
          <w:rFonts w:ascii="Times New Roman" w:hAnsi="Times New Roman"/>
          <w:sz w:val="24"/>
          <w:szCs w:val="24"/>
          <w:lang w:eastAsia="ru-RU"/>
        </w:rPr>
        <w:t>.</w:t>
      </w:r>
    </w:p>
    <w:p w:rsidR="004D064C" w:rsidRPr="00380817" w:rsidRDefault="004D064C" w:rsidP="004D064C">
      <w:pPr>
        <w:spacing w:after="0" w:line="240" w:lineRule="auto"/>
        <w:ind w:firstLine="708"/>
        <w:jc w:val="both"/>
        <w:rPr>
          <w:rFonts w:ascii="Times New Roman" w:hAnsi="Times New Roman"/>
          <w:sz w:val="24"/>
          <w:szCs w:val="24"/>
        </w:rPr>
      </w:pPr>
      <w:r w:rsidRPr="00E30DB8">
        <w:rPr>
          <w:rFonts w:ascii="Times New Roman" w:hAnsi="Times New Roman"/>
          <w:sz w:val="24"/>
          <w:szCs w:val="24"/>
        </w:rPr>
        <w:t xml:space="preserve">Навчально-матеріальна база дозволяє вивчення програми для загальноосвітніх навчальних закладів 10-11 класів у повному обсязі. Потребує дообладнання тир гімназії, удосконалення навчального місця для метання </w:t>
      </w:r>
      <w:r w:rsidRPr="00380817">
        <w:rPr>
          <w:rFonts w:ascii="Times New Roman" w:hAnsi="Times New Roman"/>
          <w:sz w:val="24"/>
          <w:szCs w:val="24"/>
        </w:rPr>
        <w:t>ручних осколкових гранат.</w:t>
      </w:r>
    </w:p>
    <w:p w:rsidR="004D064C" w:rsidRPr="00E30DB8" w:rsidRDefault="004D064C" w:rsidP="004D064C">
      <w:pPr>
        <w:spacing w:after="0" w:line="240" w:lineRule="auto"/>
        <w:ind w:firstLine="708"/>
        <w:jc w:val="both"/>
        <w:rPr>
          <w:rFonts w:ascii="Times New Roman" w:hAnsi="Times New Roman"/>
          <w:sz w:val="24"/>
          <w:szCs w:val="24"/>
        </w:rPr>
      </w:pPr>
      <w:r w:rsidRPr="00C140E5">
        <w:rPr>
          <w:rFonts w:ascii="Times New Roman" w:hAnsi="Times New Roman"/>
          <w:sz w:val="24"/>
          <w:szCs w:val="24"/>
        </w:rPr>
        <w:t>В гімназії введено носіння форми військового зразку форму для юнаків в дні проведення уроків з «Захисту Вітчизни».</w:t>
      </w:r>
    </w:p>
    <w:p w:rsidR="003F5885" w:rsidRPr="005D4AFE" w:rsidRDefault="003F5885" w:rsidP="003F5885">
      <w:pPr>
        <w:pStyle w:val="af5"/>
        <w:spacing w:after="0" w:line="240" w:lineRule="auto"/>
        <w:ind w:left="0"/>
        <w:jc w:val="both"/>
        <w:rPr>
          <w:rFonts w:ascii="Times New Roman" w:hAnsi="Times New Roman"/>
          <w:color w:val="FF0000"/>
          <w:sz w:val="24"/>
          <w:szCs w:val="24"/>
        </w:rPr>
      </w:pPr>
    </w:p>
    <w:p w:rsidR="00311CAE" w:rsidRPr="00C562B0" w:rsidRDefault="00311CAE" w:rsidP="00555A94">
      <w:pPr>
        <w:pStyle w:val="af5"/>
        <w:spacing w:after="0" w:line="240" w:lineRule="auto"/>
        <w:ind w:left="0"/>
        <w:jc w:val="both"/>
        <w:rPr>
          <w:rFonts w:ascii="Times New Roman" w:hAnsi="Times New Roman"/>
          <w:b/>
          <w:sz w:val="24"/>
          <w:szCs w:val="24"/>
        </w:rPr>
      </w:pPr>
      <w:r w:rsidRPr="00C562B0">
        <w:rPr>
          <w:rFonts w:ascii="Times New Roman" w:hAnsi="Times New Roman"/>
          <w:b/>
          <w:sz w:val="24"/>
          <w:szCs w:val="24"/>
        </w:rPr>
        <w:t xml:space="preserve">ФОРМУВАННЯ ЗДОРОВОГО СПОСОБУ ЖИТТЯ, </w:t>
      </w:r>
      <w:r>
        <w:rPr>
          <w:rFonts w:ascii="Times New Roman" w:hAnsi="Times New Roman"/>
          <w:b/>
          <w:sz w:val="24"/>
          <w:szCs w:val="24"/>
        </w:rPr>
        <w:t xml:space="preserve">ПРОФІЛАКТИЧНА РОБОТА ЩОДО </w:t>
      </w:r>
      <w:r w:rsidRPr="00C562B0">
        <w:rPr>
          <w:rFonts w:ascii="Times New Roman" w:hAnsi="Times New Roman"/>
          <w:b/>
          <w:sz w:val="24"/>
          <w:szCs w:val="24"/>
        </w:rPr>
        <w:t>ПО</w:t>
      </w:r>
      <w:r>
        <w:rPr>
          <w:rFonts w:ascii="Times New Roman" w:hAnsi="Times New Roman"/>
          <w:b/>
          <w:sz w:val="24"/>
          <w:szCs w:val="24"/>
        </w:rPr>
        <w:t>П</w:t>
      </w:r>
      <w:r w:rsidRPr="00C562B0">
        <w:rPr>
          <w:rFonts w:ascii="Times New Roman" w:hAnsi="Times New Roman"/>
          <w:b/>
          <w:sz w:val="24"/>
          <w:szCs w:val="24"/>
        </w:rPr>
        <w:t xml:space="preserve">ЕРЕДЖЕННЯ </w:t>
      </w:r>
      <w:r>
        <w:rPr>
          <w:rFonts w:ascii="Times New Roman" w:hAnsi="Times New Roman"/>
          <w:b/>
          <w:sz w:val="24"/>
          <w:szCs w:val="24"/>
        </w:rPr>
        <w:t xml:space="preserve">ВСІХ ВИДІВ </w:t>
      </w:r>
      <w:r w:rsidRPr="00C562B0">
        <w:rPr>
          <w:rFonts w:ascii="Times New Roman" w:hAnsi="Times New Roman"/>
          <w:b/>
          <w:sz w:val="24"/>
          <w:szCs w:val="24"/>
        </w:rPr>
        <w:t>Д</w:t>
      </w:r>
      <w:r>
        <w:rPr>
          <w:rFonts w:ascii="Times New Roman" w:hAnsi="Times New Roman"/>
          <w:b/>
          <w:sz w:val="24"/>
          <w:szCs w:val="24"/>
        </w:rPr>
        <w:t>И</w:t>
      </w:r>
      <w:r w:rsidRPr="00C562B0">
        <w:rPr>
          <w:rFonts w:ascii="Times New Roman" w:hAnsi="Times New Roman"/>
          <w:b/>
          <w:sz w:val="24"/>
          <w:szCs w:val="24"/>
        </w:rPr>
        <w:t>ТЯЧОГО ТРАВМАТИЗМУ, СТВОРЕННЯ УМОВ ДЛЯ ЗАБЕЗПЕЧЕННЯ ПСИХІЧНОГО ТА ФІЗИЧНОГО ЗДОРОВ</w:t>
      </w:r>
      <w:r w:rsidRPr="009C26D5">
        <w:rPr>
          <w:rFonts w:ascii="Times New Roman" w:hAnsi="Times New Roman"/>
          <w:b/>
          <w:sz w:val="24"/>
          <w:szCs w:val="24"/>
        </w:rPr>
        <w:t>’</w:t>
      </w:r>
      <w:r w:rsidRPr="00C562B0">
        <w:rPr>
          <w:rFonts w:ascii="Times New Roman" w:hAnsi="Times New Roman"/>
          <w:b/>
          <w:sz w:val="24"/>
          <w:szCs w:val="24"/>
        </w:rPr>
        <w:t>Я УЧНІВ ТА ПЕДАГОГІВ</w:t>
      </w:r>
      <w:r w:rsidRPr="005E126C">
        <w:t xml:space="preserve"> </w:t>
      </w:r>
    </w:p>
    <w:p w:rsidR="00311CAE" w:rsidRPr="00E768F4" w:rsidRDefault="00311CAE" w:rsidP="00311CAE">
      <w:pPr>
        <w:shd w:val="clear" w:color="auto" w:fill="FFFFFF"/>
        <w:tabs>
          <w:tab w:val="left" w:pos="0"/>
        </w:tabs>
        <w:spacing w:after="0" w:line="240" w:lineRule="auto"/>
        <w:jc w:val="both"/>
        <w:rPr>
          <w:rFonts w:ascii="Times New Roman" w:hAnsi="Times New Roman"/>
          <w:sz w:val="24"/>
          <w:szCs w:val="24"/>
        </w:rPr>
      </w:pPr>
      <w:r>
        <w:rPr>
          <w:rFonts w:ascii="Times New Roman" w:eastAsia="Nimbus Roman No9 L" w:hAnsi="Times New Roman"/>
          <w:sz w:val="24"/>
          <w:szCs w:val="24"/>
          <w:lang w:eastAsia="zh-CN"/>
        </w:rPr>
        <w:tab/>
      </w:r>
      <w:r w:rsidRPr="00E768F4">
        <w:rPr>
          <w:rFonts w:ascii="Times New Roman" w:eastAsia="Nimbus Roman No9 L" w:hAnsi="Times New Roman"/>
          <w:sz w:val="24"/>
          <w:szCs w:val="24"/>
          <w:lang w:eastAsia="zh-CN"/>
        </w:rPr>
        <w:t xml:space="preserve">Згідно </w:t>
      </w:r>
      <w:r>
        <w:rPr>
          <w:rFonts w:ascii="Times New Roman" w:hAnsi="Times New Roman"/>
          <w:sz w:val="24"/>
          <w:szCs w:val="24"/>
        </w:rPr>
        <w:t xml:space="preserve">з річним планом гімназії </w:t>
      </w:r>
      <w:r w:rsidRPr="00E768F4">
        <w:rPr>
          <w:rFonts w:ascii="Times New Roman" w:hAnsi="Times New Roman"/>
          <w:sz w:val="24"/>
          <w:szCs w:val="24"/>
        </w:rPr>
        <w:t>та з метою пропагування принципів здорового способу життя серед учнів гімназії здійснювалась фізкультурно-оздоровча та спортивно-масова робота закладу.</w:t>
      </w:r>
    </w:p>
    <w:p w:rsidR="00311CAE" w:rsidRPr="00E768F4" w:rsidRDefault="00311CAE" w:rsidP="00311CAE">
      <w:pPr>
        <w:spacing w:after="0" w:line="240" w:lineRule="auto"/>
        <w:ind w:firstLine="709"/>
        <w:jc w:val="both"/>
        <w:rPr>
          <w:rFonts w:ascii="Times New Roman" w:hAnsi="Times New Roman"/>
          <w:sz w:val="24"/>
          <w:szCs w:val="24"/>
        </w:rPr>
      </w:pPr>
      <w:r w:rsidRPr="00E768F4">
        <w:rPr>
          <w:rFonts w:ascii="Times New Roman" w:hAnsi="Times New Roman"/>
          <w:sz w:val="24"/>
          <w:szCs w:val="24"/>
        </w:rPr>
        <w:t xml:space="preserve">Питання викладання фізичної культури, організації та проведення спортивно-масової роботи знаходиться на постійному контролі адміністрації Систематично заслуховується  нарадах на засіданнях педагогічної ради, нарадах при директорові. </w:t>
      </w:r>
    </w:p>
    <w:p w:rsidR="00311CAE" w:rsidRPr="00E768F4" w:rsidRDefault="00311CAE" w:rsidP="00311CAE">
      <w:pPr>
        <w:spacing w:after="0" w:line="240" w:lineRule="auto"/>
        <w:ind w:firstLine="660"/>
        <w:jc w:val="both"/>
        <w:rPr>
          <w:rFonts w:ascii="Times New Roman" w:hAnsi="Times New Roman"/>
          <w:sz w:val="24"/>
          <w:szCs w:val="24"/>
        </w:rPr>
      </w:pPr>
      <w:r w:rsidRPr="00E768F4">
        <w:rPr>
          <w:rFonts w:ascii="Times New Roman" w:hAnsi="Times New Roman"/>
          <w:sz w:val="24"/>
          <w:szCs w:val="24"/>
        </w:rPr>
        <w:t xml:space="preserve">У закладі вироблена чітка система організації та проведення фізкультурно-оздоровчої і спортивно-масової роботи. Впродовж навчального року різними видами змагань охоплюється понад 85% учнів. </w:t>
      </w:r>
    </w:p>
    <w:p w:rsidR="00311CAE" w:rsidRPr="00E768F4" w:rsidRDefault="00311CAE" w:rsidP="00311CAE">
      <w:pPr>
        <w:spacing w:after="0" w:line="240" w:lineRule="auto"/>
        <w:ind w:firstLine="709"/>
        <w:jc w:val="both"/>
        <w:rPr>
          <w:rFonts w:ascii="Times New Roman" w:hAnsi="Times New Roman"/>
          <w:sz w:val="24"/>
          <w:szCs w:val="24"/>
        </w:rPr>
      </w:pPr>
      <w:r w:rsidRPr="00E768F4">
        <w:rPr>
          <w:rFonts w:ascii="Times New Roman" w:hAnsi="Times New Roman"/>
          <w:sz w:val="24"/>
          <w:szCs w:val="24"/>
        </w:rPr>
        <w:t xml:space="preserve">Протягом року проводяться спортивні ігри серед учнів, військово-спортивна гра «Джура», змагання з футболу на призи клубу «Шкіряний м’яч». </w:t>
      </w:r>
    </w:p>
    <w:p w:rsidR="00311CAE" w:rsidRDefault="00311CAE" w:rsidP="00311CAE">
      <w:pPr>
        <w:spacing w:after="0" w:line="240" w:lineRule="auto"/>
        <w:ind w:firstLine="709"/>
        <w:jc w:val="both"/>
        <w:rPr>
          <w:rFonts w:ascii="Times New Roman" w:hAnsi="Times New Roman"/>
          <w:sz w:val="24"/>
          <w:szCs w:val="24"/>
        </w:rPr>
      </w:pPr>
      <w:r w:rsidRPr="00E768F4">
        <w:rPr>
          <w:rFonts w:ascii="Times New Roman" w:hAnsi="Times New Roman"/>
          <w:sz w:val="24"/>
          <w:szCs w:val="24"/>
        </w:rPr>
        <w:t xml:space="preserve">Учні гімназії є активними учасниками тижня Олімпійського руху, щороку посідають призові місця у різних змаганнях. </w:t>
      </w:r>
    </w:p>
    <w:p w:rsidR="00311CAE" w:rsidRPr="00E768F4" w:rsidRDefault="00311CAE" w:rsidP="00311CAE">
      <w:pPr>
        <w:pStyle w:val="affd"/>
        <w:tabs>
          <w:tab w:val="clear" w:pos="709"/>
          <w:tab w:val="left" w:pos="0"/>
        </w:tabs>
        <w:spacing w:after="0" w:line="240" w:lineRule="auto"/>
        <w:ind w:firstLine="1134"/>
        <w:jc w:val="both"/>
        <w:rPr>
          <w:rFonts w:ascii="Times New Roman" w:hAnsi="Times New Roman" w:cs="Times New Roman"/>
          <w:sz w:val="24"/>
          <w:lang w:val="uk-UA"/>
        </w:rPr>
      </w:pPr>
      <w:r w:rsidRPr="00E768F4">
        <w:rPr>
          <w:rFonts w:ascii="Times New Roman" w:hAnsi="Times New Roman" w:cs="Times New Roman"/>
          <w:sz w:val="24"/>
          <w:lang w:val="uk-UA"/>
        </w:rPr>
        <w:t>Свою навчальну роботу вчителі фізкультури тісно поєднують з позакласною та позашкільною діяльністю. Протягом навчального року в гімназії проводилися змагання та спортивні свята:</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Олімпійський день (спортивне свято до Дня фізкультурника 1-11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Турнір з футболу (5-7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«Веселі старти» (2-4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Змагання з рухливих естафет з елементами спортивних ігор (8-9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Шаховий турнір «Біла тура» (5-7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Змагання з волейболу (8-11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Змагання з волейболу за спрощеними правилами (6-7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Змагання з рухливої гри «</w:t>
      </w:r>
      <w:proofErr w:type="spellStart"/>
      <w:r w:rsidRPr="00E768F4">
        <w:rPr>
          <w:rFonts w:ascii="Times New Roman" w:hAnsi="Times New Roman" w:cs="Times New Roman"/>
          <w:sz w:val="24"/>
          <w:lang w:val="uk-UA"/>
        </w:rPr>
        <w:t>Малюкбол</w:t>
      </w:r>
      <w:proofErr w:type="spellEnd"/>
      <w:r w:rsidRPr="00E768F4">
        <w:rPr>
          <w:rFonts w:ascii="Times New Roman" w:hAnsi="Times New Roman" w:cs="Times New Roman"/>
          <w:sz w:val="24"/>
          <w:lang w:val="uk-UA"/>
        </w:rPr>
        <w:t xml:space="preserve">» (5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Змагання з кульової стрільби (10-11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Спортивно-розважальне свято до Дня козацтва «Козацькі розваги» (</w:t>
      </w:r>
      <w:proofErr w:type="spellStart"/>
      <w:r w:rsidRPr="00E768F4">
        <w:rPr>
          <w:rFonts w:ascii="Times New Roman" w:hAnsi="Times New Roman" w:cs="Times New Roman"/>
          <w:sz w:val="24"/>
          <w:lang w:val="uk-UA"/>
        </w:rPr>
        <w:t>кл</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 xml:space="preserve">Виступ школи </w:t>
      </w:r>
      <w:proofErr w:type="spellStart"/>
      <w:r w:rsidRPr="00E768F4">
        <w:rPr>
          <w:rFonts w:ascii="Times New Roman" w:hAnsi="Times New Roman" w:cs="Times New Roman"/>
          <w:sz w:val="24"/>
          <w:lang w:val="uk-UA"/>
        </w:rPr>
        <w:t>казацького</w:t>
      </w:r>
      <w:proofErr w:type="spellEnd"/>
      <w:r w:rsidRPr="00E768F4">
        <w:rPr>
          <w:rFonts w:ascii="Times New Roman" w:hAnsi="Times New Roman" w:cs="Times New Roman"/>
          <w:sz w:val="24"/>
          <w:lang w:val="uk-UA"/>
        </w:rPr>
        <w:t xml:space="preserve"> гарту «</w:t>
      </w:r>
      <w:proofErr w:type="spellStart"/>
      <w:r w:rsidRPr="00E768F4">
        <w:rPr>
          <w:rFonts w:ascii="Times New Roman" w:hAnsi="Times New Roman" w:cs="Times New Roman"/>
          <w:sz w:val="24"/>
          <w:lang w:val="uk-UA"/>
        </w:rPr>
        <w:t>Арей</w:t>
      </w:r>
      <w:proofErr w:type="spellEnd"/>
      <w:r w:rsidRPr="00E768F4">
        <w:rPr>
          <w:rFonts w:ascii="Times New Roman" w:hAnsi="Times New Roman" w:cs="Times New Roman"/>
          <w:sz w:val="24"/>
          <w:lang w:val="uk-UA"/>
        </w:rPr>
        <w:t>».</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Військово-спортивне свято до Дня захисника Вітчизни.</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Військово-спортивне свято до Дня збройних сил України.</w:t>
      </w:r>
    </w:p>
    <w:p w:rsidR="00311CAE" w:rsidRPr="00E768F4" w:rsidRDefault="00311CAE" w:rsidP="00311CAE">
      <w:pPr>
        <w:pStyle w:val="affd"/>
        <w:numPr>
          <w:ilvl w:val="0"/>
          <w:numId w:val="210"/>
        </w:numPr>
        <w:tabs>
          <w:tab w:val="clear" w:pos="709"/>
          <w:tab w:val="left" w:pos="0"/>
        </w:tabs>
        <w:spacing w:after="0" w:line="240" w:lineRule="auto"/>
        <w:ind w:left="0" w:firstLine="284"/>
        <w:jc w:val="both"/>
        <w:rPr>
          <w:rFonts w:ascii="Times New Roman" w:hAnsi="Times New Roman" w:cs="Times New Roman"/>
          <w:sz w:val="24"/>
          <w:lang w:val="uk-UA"/>
        </w:rPr>
      </w:pPr>
      <w:r w:rsidRPr="00E768F4">
        <w:rPr>
          <w:rFonts w:ascii="Times New Roman" w:hAnsi="Times New Roman" w:cs="Times New Roman"/>
          <w:sz w:val="24"/>
          <w:lang w:val="uk-UA"/>
        </w:rPr>
        <w:t>Військово-спортивне свято з нагоди закінчення навчального року.</w:t>
      </w:r>
    </w:p>
    <w:p w:rsidR="00311CAE" w:rsidRDefault="00311CAE" w:rsidP="00311CAE">
      <w:pPr>
        <w:tabs>
          <w:tab w:val="left" w:pos="0"/>
        </w:tabs>
        <w:suppressAutoHyphens/>
        <w:spacing w:after="0" w:line="240" w:lineRule="auto"/>
        <w:jc w:val="both"/>
        <w:rPr>
          <w:rFonts w:ascii="Times New Roman" w:eastAsia="Nimbus Roman No9 L" w:hAnsi="Times New Roman"/>
          <w:sz w:val="24"/>
          <w:szCs w:val="24"/>
          <w:lang w:val="ru-RU" w:eastAsia="zh-CN"/>
        </w:rPr>
      </w:pPr>
    </w:p>
    <w:p w:rsidR="00311CAE" w:rsidRPr="00741699" w:rsidRDefault="00311CAE" w:rsidP="00555A94">
      <w:pPr>
        <w:pStyle w:val="af5"/>
        <w:tabs>
          <w:tab w:val="left" w:pos="-851"/>
          <w:tab w:val="left" w:pos="-142"/>
        </w:tabs>
        <w:spacing w:after="0" w:line="240" w:lineRule="auto"/>
        <w:ind w:left="0"/>
        <w:jc w:val="both"/>
        <w:rPr>
          <w:rFonts w:ascii="Times New Roman" w:hAnsi="Times New Roman"/>
          <w:sz w:val="24"/>
          <w:szCs w:val="24"/>
        </w:rPr>
      </w:pPr>
      <w:r w:rsidRPr="00741699">
        <w:rPr>
          <w:rFonts w:ascii="Times New Roman" w:hAnsi="Times New Roman"/>
          <w:b/>
          <w:bCs/>
          <w:sz w:val="24"/>
          <w:szCs w:val="24"/>
        </w:rPr>
        <w:t>ЗАБЕЗПЕЧЕННЯ ВІДПОЧИНКУ ТА ОЗДОРОВЛЕННЯ ДІТЕЙ ВЛІТКУ 201</w:t>
      </w:r>
      <w:r>
        <w:rPr>
          <w:rFonts w:ascii="Times New Roman" w:hAnsi="Times New Roman"/>
          <w:b/>
          <w:bCs/>
          <w:sz w:val="24"/>
          <w:szCs w:val="24"/>
          <w:lang w:val="ru-RU"/>
        </w:rPr>
        <w:t>9</w:t>
      </w:r>
      <w:r w:rsidRPr="00741699">
        <w:rPr>
          <w:rFonts w:ascii="Times New Roman" w:hAnsi="Times New Roman"/>
          <w:b/>
          <w:bCs/>
          <w:sz w:val="24"/>
          <w:szCs w:val="24"/>
        </w:rPr>
        <w:t xml:space="preserve"> РОКУ</w:t>
      </w:r>
    </w:p>
    <w:p w:rsidR="00311CAE" w:rsidRPr="00AE2C7F" w:rsidRDefault="00311CAE" w:rsidP="004F166D">
      <w:pPr>
        <w:spacing w:after="0" w:line="240" w:lineRule="auto"/>
        <w:ind w:firstLine="567"/>
        <w:jc w:val="both"/>
        <w:rPr>
          <w:rFonts w:ascii="Times New Roman" w:hAnsi="Times New Roman"/>
          <w:sz w:val="24"/>
          <w:szCs w:val="24"/>
          <w:lang w:eastAsia="ru-RU"/>
        </w:rPr>
      </w:pPr>
      <w:r w:rsidRPr="00807C10">
        <w:rPr>
          <w:rFonts w:ascii="Times New Roman" w:hAnsi="Times New Roman"/>
          <w:sz w:val="24"/>
          <w:szCs w:val="24"/>
        </w:rPr>
        <w:t>З метою забезпечення ефективного відпочинку дітей влітку 201</w:t>
      </w:r>
      <w:r>
        <w:rPr>
          <w:rFonts w:ascii="Times New Roman" w:hAnsi="Times New Roman"/>
          <w:sz w:val="24"/>
          <w:szCs w:val="24"/>
        </w:rPr>
        <w:t>9</w:t>
      </w:r>
      <w:r w:rsidRPr="00807C10">
        <w:rPr>
          <w:rFonts w:ascii="Times New Roman" w:hAnsi="Times New Roman"/>
          <w:sz w:val="24"/>
          <w:szCs w:val="24"/>
        </w:rPr>
        <w:t xml:space="preserve"> року на базі гімназії працював</w:t>
      </w:r>
      <w:r>
        <w:rPr>
          <w:rFonts w:ascii="Times New Roman" w:hAnsi="Times New Roman"/>
          <w:sz w:val="24"/>
          <w:szCs w:val="24"/>
        </w:rPr>
        <w:t xml:space="preserve"> </w:t>
      </w:r>
      <w:r w:rsidRPr="00807C10">
        <w:rPr>
          <w:rFonts w:ascii="Times New Roman" w:hAnsi="Times New Roman"/>
          <w:sz w:val="24"/>
          <w:szCs w:val="24"/>
        </w:rPr>
        <w:t xml:space="preserve">табір відпочинку з денним перебуванням «Олімп» </w:t>
      </w:r>
      <w:r w:rsidRPr="004A1E3B">
        <w:rPr>
          <w:rFonts w:ascii="Times New Roman" w:hAnsi="Times New Roman"/>
          <w:sz w:val="24"/>
          <w:szCs w:val="24"/>
        </w:rPr>
        <w:t xml:space="preserve">(наказ по гімназії від </w:t>
      </w:r>
      <w:r>
        <w:rPr>
          <w:rFonts w:ascii="Times New Roman" w:hAnsi="Times New Roman"/>
          <w:sz w:val="24"/>
          <w:szCs w:val="24"/>
        </w:rPr>
        <w:t>24</w:t>
      </w:r>
      <w:r w:rsidRPr="004A1E3B">
        <w:rPr>
          <w:rFonts w:ascii="Times New Roman" w:hAnsi="Times New Roman"/>
          <w:sz w:val="24"/>
          <w:szCs w:val="24"/>
        </w:rPr>
        <w:t>.05.201</w:t>
      </w:r>
      <w:r>
        <w:rPr>
          <w:rFonts w:ascii="Times New Roman" w:hAnsi="Times New Roman"/>
          <w:sz w:val="24"/>
          <w:szCs w:val="24"/>
        </w:rPr>
        <w:t>9</w:t>
      </w:r>
      <w:r w:rsidRPr="000E4082">
        <w:rPr>
          <w:rFonts w:ascii="Times New Roman" w:hAnsi="Times New Roman"/>
          <w:color w:val="FF0000"/>
          <w:sz w:val="24"/>
          <w:szCs w:val="24"/>
          <w:u w:val="single"/>
        </w:rPr>
        <w:t xml:space="preserve"> </w:t>
      </w:r>
      <w:r w:rsidRPr="00CF217F">
        <w:rPr>
          <w:rFonts w:ascii="Times New Roman" w:hAnsi="Times New Roman"/>
          <w:sz w:val="24"/>
          <w:szCs w:val="24"/>
        </w:rPr>
        <w:t xml:space="preserve">№ </w:t>
      </w:r>
      <w:r>
        <w:rPr>
          <w:rFonts w:ascii="Times New Roman" w:hAnsi="Times New Roman"/>
          <w:sz w:val="24"/>
          <w:szCs w:val="24"/>
        </w:rPr>
        <w:t>137</w:t>
      </w:r>
      <w:r w:rsidRPr="00CF217F">
        <w:rPr>
          <w:rFonts w:ascii="Times New Roman" w:hAnsi="Times New Roman"/>
          <w:sz w:val="24"/>
          <w:szCs w:val="24"/>
        </w:rPr>
        <w:t>-</w:t>
      </w:r>
      <w:r w:rsidRPr="00524708">
        <w:rPr>
          <w:rFonts w:ascii="Times New Roman" w:hAnsi="Times New Roman"/>
          <w:sz w:val="24"/>
          <w:szCs w:val="24"/>
        </w:rPr>
        <w:t>о/д</w:t>
      </w:r>
      <w:r w:rsidRPr="006D53F3">
        <w:rPr>
          <w:rFonts w:ascii="Times New Roman" w:hAnsi="Times New Roman"/>
          <w:sz w:val="24"/>
          <w:szCs w:val="24"/>
          <w:u w:val="single"/>
        </w:rPr>
        <w:t xml:space="preserve"> </w:t>
      </w:r>
      <w:r w:rsidRPr="0062257F">
        <w:rPr>
          <w:rFonts w:ascii="Times New Roman" w:hAnsi="Times New Roman"/>
          <w:sz w:val="24"/>
          <w:szCs w:val="24"/>
        </w:rPr>
        <w:t>«Про направлення учнів у табір відпочинку з денним перебуванням «Олімп» на базі Харківської гімназії № 82»),</w:t>
      </w:r>
      <w:r w:rsidRPr="00807C10">
        <w:rPr>
          <w:rFonts w:ascii="Times New Roman" w:hAnsi="Times New Roman"/>
          <w:sz w:val="24"/>
          <w:szCs w:val="24"/>
        </w:rPr>
        <w:t xml:space="preserve"> де відпочивало </w:t>
      </w:r>
      <w:r>
        <w:rPr>
          <w:rFonts w:ascii="Times New Roman" w:hAnsi="Times New Roman"/>
          <w:sz w:val="24"/>
          <w:szCs w:val="24"/>
        </w:rPr>
        <w:t>369</w:t>
      </w:r>
      <w:r w:rsidRPr="00807C10">
        <w:rPr>
          <w:rFonts w:ascii="Times New Roman" w:hAnsi="Times New Roman"/>
          <w:sz w:val="24"/>
          <w:szCs w:val="24"/>
        </w:rPr>
        <w:t xml:space="preserve"> учнів гімназії. </w:t>
      </w:r>
    </w:p>
    <w:p w:rsidR="00311CAE" w:rsidRPr="000D3E23" w:rsidRDefault="00311CAE" w:rsidP="00311CAE">
      <w:pPr>
        <w:spacing w:after="0" w:line="240" w:lineRule="auto"/>
        <w:ind w:firstLine="709"/>
        <w:jc w:val="both"/>
        <w:rPr>
          <w:rFonts w:ascii="Times New Roman" w:hAnsi="Times New Roman"/>
          <w:sz w:val="24"/>
          <w:szCs w:val="24"/>
          <w:lang w:eastAsia="ru-RU"/>
        </w:rPr>
      </w:pPr>
      <w:r w:rsidRPr="000D3E23">
        <w:rPr>
          <w:rFonts w:ascii="Times New Roman" w:hAnsi="Times New Roman"/>
          <w:sz w:val="24"/>
          <w:szCs w:val="24"/>
          <w:lang w:eastAsia="ru-RU"/>
        </w:rPr>
        <w:t xml:space="preserve">У таборі працювало </w:t>
      </w:r>
      <w:r>
        <w:rPr>
          <w:rFonts w:ascii="Times New Roman" w:hAnsi="Times New Roman"/>
          <w:sz w:val="24"/>
          <w:szCs w:val="24"/>
          <w:lang w:eastAsia="ru-RU"/>
        </w:rPr>
        <w:t>36</w:t>
      </w:r>
      <w:r w:rsidRPr="000D3E23">
        <w:rPr>
          <w:rFonts w:ascii="Times New Roman" w:hAnsi="Times New Roman"/>
          <w:sz w:val="24"/>
          <w:szCs w:val="24"/>
          <w:lang w:eastAsia="ru-RU"/>
        </w:rPr>
        <w:t xml:space="preserve"> </w:t>
      </w:r>
      <w:proofErr w:type="spellStart"/>
      <w:r w:rsidRPr="000D3E23">
        <w:rPr>
          <w:rFonts w:ascii="Times New Roman" w:hAnsi="Times New Roman"/>
          <w:sz w:val="24"/>
          <w:szCs w:val="24"/>
          <w:lang w:eastAsia="ru-RU"/>
        </w:rPr>
        <w:t>виховател</w:t>
      </w:r>
      <w:r w:rsidR="004F166D">
        <w:rPr>
          <w:rFonts w:ascii="Times New Roman" w:hAnsi="Times New Roman"/>
          <w:sz w:val="24"/>
          <w:szCs w:val="24"/>
          <w:lang w:val="ru-RU" w:eastAsia="ru-RU"/>
        </w:rPr>
        <w:t>і</w:t>
      </w:r>
      <w:r>
        <w:rPr>
          <w:rFonts w:ascii="Times New Roman" w:hAnsi="Times New Roman"/>
          <w:sz w:val="24"/>
          <w:szCs w:val="24"/>
          <w:lang w:val="ru-RU" w:eastAsia="ru-RU"/>
        </w:rPr>
        <w:t>в</w:t>
      </w:r>
      <w:proofErr w:type="spellEnd"/>
      <w:r>
        <w:rPr>
          <w:rFonts w:ascii="Times New Roman" w:hAnsi="Times New Roman"/>
          <w:sz w:val="24"/>
          <w:szCs w:val="24"/>
          <w:lang w:eastAsia="ru-RU"/>
        </w:rPr>
        <w:t>, 3</w:t>
      </w:r>
      <w:r w:rsidRPr="000D3E23">
        <w:rPr>
          <w:rFonts w:ascii="Times New Roman" w:hAnsi="Times New Roman"/>
          <w:sz w:val="24"/>
          <w:szCs w:val="24"/>
          <w:lang w:eastAsia="ru-RU"/>
        </w:rPr>
        <w:t xml:space="preserve"> працівника їдальні, 1 медичний працівник,</w:t>
      </w:r>
      <w:r>
        <w:rPr>
          <w:rFonts w:ascii="Times New Roman" w:hAnsi="Times New Roman"/>
          <w:sz w:val="24"/>
          <w:szCs w:val="24"/>
          <w:lang w:eastAsia="ru-RU"/>
        </w:rPr>
        <w:t xml:space="preserve"> 2</w:t>
      </w:r>
      <w:r w:rsidRPr="000D3E23">
        <w:rPr>
          <w:rFonts w:ascii="Times New Roman" w:hAnsi="Times New Roman"/>
          <w:sz w:val="24"/>
          <w:szCs w:val="24"/>
          <w:lang w:eastAsia="ru-RU"/>
        </w:rPr>
        <w:t xml:space="preserve"> техпрацівника.</w:t>
      </w:r>
    </w:p>
    <w:p w:rsidR="00311CAE" w:rsidRPr="000D3E23" w:rsidRDefault="00311CAE" w:rsidP="00311CAE">
      <w:pPr>
        <w:spacing w:after="0" w:line="240" w:lineRule="auto"/>
        <w:ind w:firstLine="709"/>
        <w:jc w:val="both"/>
        <w:rPr>
          <w:rFonts w:ascii="Times New Roman" w:hAnsi="Times New Roman"/>
          <w:sz w:val="24"/>
          <w:szCs w:val="24"/>
          <w:lang w:val="ru-RU" w:eastAsia="ru-RU"/>
        </w:rPr>
      </w:pPr>
      <w:r w:rsidRPr="000D3E23">
        <w:rPr>
          <w:rFonts w:ascii="Times New Roman" w:hAnsi="Times New Roman"/>
          <w:sz w:val="24"/>
          <w:szCs w:val="24"/>
          <w:lang w:eastAsia="ru-RU"/>
        </w:rPr>
        <w:t xml:space="preserve">Для роботи табору з денним перебуванням «Олімп» було виділено </w:t>
      </w:r>
      <w:r w:rsidRPr="00CC486C">
        <w:rPr>
          <w:rFonts w:ascii="Times New Roman" w:hAnsi="Times New Roman"/>
          <w:sz w:val="24"/>
          <w:szCs w:val="24"/>
          <w:lang w:eastAsia="ru-RU"/>
        </w:rPr>
        <w:t>1</w:t>
      </w:r>
      <w:r>
        <w:rPr>
          <w:rFonts w:ascii="Times New Roman" w:hAnsi="Times New Roman"/>
          <w:sz w:val="24"/>
          <w:szCs w:val="24"/>
          <w:lang w:eastAsia="ru-RU"/>
        </w:rPr>
        <w:t>6</w:t>
      </w:r>
      <w:r w:rsidRPr="000D3E23">
        <w:rPr>
          <w:rFonts w:ascii="Times New Roman" w:hAnsi="Times New Roman"/>
          <w:sz w:val="24"/>
          <w:szCs w:val="24"/>
          <w:lang w:eastAsia="ru-RU"/>
        </w:rPr>
        <w:t xml:space="preserve"> класних кімнат для загонів, спортивний зал, </w:t>
      </w:r>
      <w:proofErr w:type="spellStart"/>
      <w:r w:rsidRPr="000D3E23">
        <w:rPr>
          <w:rFonts w:ascii="Times New Roman" w:hAnsi="Times New Roman"/>
          <w:sz w:val="24"/>
          <w:szCs w:val="24"/>
          <w:lang w:eastAsia="ru-RU"/>
        </w:rPr>
        <w:t>комп</w:t>
      </w:r>
      <w:proofErr w:type="spellEnd"/>
      <w:r w:rsidRPr="000D3E23">
        <w:rPr>
          <w:rFonts w:ascii="Times New Roman" w:hAnsi="Times New Roman"/>
          <w:sz w:val="24"/>
          <w:szCs w:val="24"/>
          <w:lang w:val="ru-RU" w:eastAsia="ru-RU"/>
        </w:rPr>
        <w:t>’</w:t>
      </w:r>
      <w:proofErr w:type="spellStart"/>
      <w:r w:rsidRPr="000D3E23">
        <w:rPr>
          <w:rFonts w:ascii="Times New Roman" w:hAnsi="Times New Roman"/>
          <w:sz w:val="24"/>
          <w:szCs w:val="24"/>
          <w:lang w:eastAsia="ru-RU"/>
        </w:rPr>
        <w:t>ютерний</w:t>
      </w:r>
      <w:proofErr w:type="spellEnd"/>
      <w:r w:rsidRPr="000D3E23">
        <w:rPr>
          <w:rFonts w:ascii="Times New Roman" w:hAnsi="Times New Roman"/>
          <w:sz w:val="24"/>
          <w:szCs w:val="24"/>
          <w:lang w:eastAsia="ru-RU"/>
        </w:rPr>
        <w:t xml:space="preserve"> клас.</w:t>
      </w:r>
    </w:p>
    <w:p w:rsidR="00311CAE" w:rsidRPr="0062257F" w:rsidRDefault="00311CAE" w:rsidP="00311CAE">
      <w:pPr>
        <w:spacing w:after="0" w:line="240" w:lineRule="auto"/>
        <w:ind w:firstLine="709"/>
        <w:jc w:val="both"/>
        <w:rPr>
          <w:rFonts w:ascii="Times New Roman" w:hAnsi="Times New Roman"/>
          <w:sz w:val="24"/>
          <w:szCs w:val="24"/>
        </w:rPr>
      </w:pPr>
      <w:r w:rsidRPr="0062257F">
        <w:rPr>
          <w:rFonts w:ascii="Times New Roman" w:hAnsi="Times New Roman"/>
          <w:sz w:val="24"/>
          <w:szCs w:val="24"/>
        </w:rPr>
        <w:lastRenderedPageBreak/>
        <w:t xml:space="preserve">У дитячому таборі відпочинку «Олімп» було проведено такі виховні заходи: </w:t>
      </w:r>
    </w:p>
    <w:p w:rsidR="00311CAE" w:rsidRPr="004A1E3B" w:rsidRDefault="00311CAE" w:rsidP="00311CAE">
      <w:pPr>
        <w:numPr>
          <w:ilvl w:val="0"/>
          <w:numId w:val="113"/>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Екскурсії:</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 xml:space="preserve">до </w:t>
      </w:r>
      <w:proofErr w:type="spellStart"/>
      <w:r w:rsidRPr="004A1E3B">
        <w:rPr>
          <w:rFonts w:ascii="Times New Roman" w:hAnsi="Times New Roman"/>
          <w:sz w:val="24"/>
          <w:szCs w:val="24"/>
        </w:rPr>
        <w:t>екопарку</w:t>
      </w:r>
      <w:proofErr w:type="spellEnd"/>
      <w:r w:rsidRPr="004A1E3B">
        <w:rPr>
          <w:rFonts w:ascii="Times New Roman" w:hAnsi="Times New Roman"/>
          <w:sz w:val="24"/>
          <w:szCs w:val="24"/>
        </w:rPr>
        <w:t xml:space="preserve"> Фельдмана;</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до навчального центру «Ландау</w:t>
      </w:r>
      <w:r w:rsidR="0067001D">
        <w:rPr>
          <w:rFonts w:ascii="Times New Roman" w:hAnsi="Times New Roman"/>
          <w:sz w:val="24"/>
          <w:szCs w:val="24"/>
        </w:rPr>
        <w:t xml:space="preserve"> </w:t>
      </w:r>
      <w:r w:rsidRPr="004A1E3B">
        <w:rPr>
          <w:rFonts w:ascii="Times New Roman" w:hAnsi="Times New Roman"/>
          <w:sz w:val="24"/>
          <w:szCs w:val="24"/>
        </w:rPr>
        <w:t xml:space="preserve">Центр» Харківського національного університету ім. </w:t>
      </w:r>
      <w:proofErr w:type="spellStart"/>
      <w:r w:rsidRPr="004A1E3B">
        <w:rPr>
          <w:rFonts w:ascii="Times New Roman" w:hAnsi="Times New Roman"/>
          <w:sz w:val="24"/>
          <w:szCs w:val="24"/>
        </w:rPr>
        <w:t>В.Н.Каразіна</w:t>
      </w:r>
      <w:proofErr w:type="spellEnd"/>
      <w:r w:rsidRPr="004A1E3B">
        <w:rPr>
          <w:rFonts w:ascii="Times New Roman" w:hAnsi="Times New Roman"/>
          <w:sz w:val="24"/>
          <w:szCs w:val="24"/>
        </w:rPr>
        <w:t>;</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Подорож історичними вулицями міста;</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до виїзного та стаціонарного планетарію;</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до Харківського морського музею;</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до історичного музею;</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 xml:space="preserve">до музею історії ХНУ </w:t>
      </w:r>
      <w:proofErr w:type="spellStart"/>
      <w:r w:rsidRPr="004A1E3B">
        <w:rPr>
          <w:rFonts w:ascii="Times New Roman" w:hAnsi="Times New Roman"/>
          <w:sz w:val="24"/>
          <w:szCs w:val="24"/>
        </w:rPr>
        <w:t>ім.В.Н.Каразіна</w:t>
      </w:r>
      <w:proofErr w:type="spellEnd"/>
      <w:r w:rsidRPr="004A1E3B">
        <w:rPr>
          <w:rFonts w:ascii="Times New Roman" w:hAnsi="Times New Roman"/>
          <w:sz w:val="24"/>
          <w:szCs w:val="24"/>
        </w:rPr>
        <w:t>;</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до дитячого музею наукових </w:t>
      </w:r>
      <w:proofErr w:type="spellStart"/>
      <w:r>
        <w:rPr>
          <w:rFonts w:ascii="Times New Roman" w:hAnsi="Times New Roman"/>
          <w:sz w:val="24"/>
          <w:szCs w:val="24"/>
        </w:rPr>
        <w:t>відкриттів</w:t>
      </w:r>
      <w:proofErr w:type="spellEnd"/>
      <w:r>
        <w:rPr>
          <w:rFonts w:ascii="Times New Roman" w:hAnsi="Times New Roman"/>
          <w:sz w:val="24"/>
          <w:szCs w:val="24"/>
        </w:rPr>
        <w:t>;</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до музею комп'ютерних технологій;</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до археологічного музею;</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 xml:space="preserve">до галереї «АВЕК»; </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до Ботанічного саду;</w:t>
      </w:r>
    </w:p>
    <w:p w:rsidR="00311CAE"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до патрульно- постової служби Слобідського району;</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-екскурсія по Харкову «Загадки старого міста;»</w:t>
      </w:r>
    </w:p>
    <w:p w:rsidR="00311CAE" w:rsidRDefault="00311CAE" w:rsidP="00311CAE">
      <w:pPr>
        <w:numPr>
          <w:ilvl w:val="0"/>
          <w:numId w:val="113"/>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Перегляд стерео мультфільмів, сферичної проекції «Життя Всесвіту»; циркової вистави; театральної вистави «Велика таємниця часу», «</w:t>
      </w:r>
      <w:proofErr w:type="spellStart"/>
      <w:r w:rsidRPr="004A1E3B">
        <w:rPr>
          <w:rFonts w:ascii="Times New Roman" w:hAnsi="Times New Roman"/>
          <w:sz w:val="24"/>
          <w:szCs w:val="24"/>
        </w:rPr>
        <w:t>Мауглі</w:t>
      </w:r>
      <w:proofErr w:type="spellEnd"/>
      <w:r w:rsidRPr="004A1E3B">
        <w:rPr>
          <w:rFonts w:ascii="Times New Roman" w:hAnsi="Times New Roman"/>
          <w:sz w:val="24"/>
          <w:szCs w:val="24"/>
        </w:rPr>
        <w:t>»</w:t>
      </w:r>
      <w:r>
        <w:rPr>
          <w:rFonts w:ascii="Times New Roman" w:hAnsi="Times New Roman"/>
          <w:sz w:val="24"/>
          <w:szCs w:val="24"/>
        </w:rPr>
        <w:t>, вистави ростових ляльок «Пригоди Фунтика»</w:t>
      </w:r>
      <w:r w:rsidRPr="004A1E3B">
        <w:rPr>
          <w:rFonts w:ascii="Times New Roman" w:hAnsi="Times New Roman"/>
          <w:sz w:val="24"/>
          <w:szCs w:val="24"/>
        </w:rPr>
        <w:t xml:space="preserve">. </w:t>
      </w:r>
    </w:p>
    <w:p w:rsidR="00311CAE" w:rsidRDefault="00311CAE" w:rsidP="00311CAE">
      <w:pPr>
        <w:numPr>
          <w:ilvl w:val="0"/>
          <w:numId w:val="113"/>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Відвідування театру «Тимур».</w:t>
      </w:r>
      <w:r w:rsidRPr="004A1E3B">
        <w:rPr>
          <w:rFonts w:ascii="Times New Roman" w:hAnsi="Times New Roman"/>
          <w:sz w:val="24"/>
          <w:szCs w:val="24"/>
        </w:rPr>
        <w:t xml:space="preserve"> </w:t>
      </w:r>
    </w:p>
    <w:p w:rsidR="00311CAE" w:rsidRPr="004A1E3B" w:rsidRDefault="00311CAE" w:rsidP="00311CAE">
      <w:pPr>
        <w:numPr>
          <w:ilvl w:val="0"/>
          <w:numId w:val="113"/>
        </w:numPr>
        <w:tabs>
          <w:tab w:val="clear" w:pos="54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Відвідування планетарію;</w:t>
      </w:r>
    </w:p>
    <w:p w:rsidR="00311CAE" w:rsidRPr="004A1E3B" w:rsidRDefault="00311CAE" w:rsidP="00311CAE">
      <w:pPr>
        <w:numPr>
          <w:ilvl w:val="0"/>
          <w:numId w:val="113"/>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Туристичні походи:</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долинами малих річок Харкова та річок Харківщини;</w:t>
      </w:r>
    </w:p>
    <w:p w:rsidR="00311CAE" w:rsidRPr="004A1E3B" w:rsidRDefault="00311CAE" w:rsidP="00311CAE">
      <w:pPr>
        <w:numPr>
          <w:ilvl w:val="0"/>
          <w:numId w:val="114"/>
        </w:numPr>
        <w:tabs>
          <w:tab w:val="clear" w:pos="540"/>
          <w:tab w:val="num" w:pos="0"/>
        </w:tabs>
        <w:spacing w:after="0" w:line="240" w:lineRule="auto"/>
        <w:ind w:left="0" w:firstLine="0"/>
        <w:jc w:val="both"/>
        <w:rPr>
          <w:rFonts w:ascii="Times New Roman" w:hAnsi="Times New Roman"/>
          <w:sz w:val="24"/>
          <w:szCs w:val="24"/>
        </w:rPr>
      </w:pPr>
      <w:r w:rsidRPr="004A1E3B">
        <w:rPr>
          <w:rFonts w:ascii="Times New Roman" w:hAnsi="Times New Roman"/>
          <w:sz w:val="24"/>
          <w:szCs w:val="24"/>
        </w:rPr>
        <w:t>екологічна тропа м. Зміїв.</w:t>
      </w:r>
    </w:p>
    <w:p w:rsidR="00311CAE" w:rsidRPr="00522051" w:rsidRDefault="00311CAE" w:rsidP="00311CAE">
      <w:pPr>
        <w:pStyle w:val="af5"/>
        <w:numPr>
          <w:ilvl w:val="0"/>
          <w:numId w:val="113"/>
        </w:numPr>
        <w:tabs>
          <w:tab w:val="clear" w:pos="540"/>
          <w:tab w:val="num" w:pos="0"/>
          <w:tab w:val="num" w:pos="142"/>
        </w:tabs>
        <w:spacing w:line="240" w:lineRule="auto"/>
        <w:ind w:hanging="540"/>
        <w:jc w:val="both"/>
        <w:rPr>
          <w:rFonts w:ascii="Times New Roman" w:hAnsi="Times New Roman"/>
          <w:sz w:val="24"/>
          <w:szCs w:val="24"/>
        </w:rPr>
      </w:pPr>
      <w:r w:rsidRPr="00522051">
        <w:rPr>
          <w:rFonts w:ascii="Times New Roman" w:hAnsi="Times New Roman"/>
          <w:sz w:val="24"/>
          <w:szCs w:val="24"/>
        </w:rPr>
        <w:t xml:space="preserve">Проведення </w:t>
      </w:r>
      <w:proofErr w:type="spellStart"/>
      <w:r w:rsidRPr="00522051">
        <w:rPr>
          <w:rFonts w:ascii="Times New Roman" w:hAnsi="Times New Roman"/>
          <w:sz w:val="24"/>
          <w:szCs w:val="24"/>
        </w:rPr>
        <w:t>краєзнавчо</w:t>
      </w:r>
      <w:proofErr w:type="spellEnd"/>
      <w:r w:rsidRPr="00522051">
        <w:rPr>
          <w:rFonts w:ascii="Times New Roman" w:hAnsi="Times New Roman"/>
          <w:sz w:val="24"/>
          <w:szCs w:val="24"/>
        </w:rPr>
        <w:t xml:space="preserve">–географічного </w:t>
      </w:r>
      <w:proofErr w:type="spellStart"/>
      <w:r w:rsidRPr="00522051">
        <w:rPr>
          <w:rFonts w:ascii="Times New Roman" w:hAnsi="Times New Roman"/>
          <w:sz w:val="24"/>
          <w:szCs w:val="24"/>
        </w:rPr>
        <w:t>квесту</w:t>
      </w:r>
      <w:proofErr w:type="spellEnd"/>
      <w:r w:rsidRPr="00522051">
        <w:rPr>
          <w:rFonts w:ascii="Times New Roman" w:hAnsi="Times New Roman"/>
          <w:sz w:val="24"/>
          <w:szCs w:val="24"/>
        </w:rPr>
        <w:t xml:space="preserve">, англомовних </w:t>
      </w:r>
      <w:proofErr w:type="spellStart"/>
      <w:r w:rsidRPr="00522051">
        <w:rPr>
          <w:rFonts w:ascii="Times New Roman" w:hAnsi="Times New Roman"/>
          <w:sz w:val="24"/>
          <w:szCs w:val="24"/>
        </w:rPr>
        <w:t>квестів</w:t>
      </w:r>
      <w:proofErr w:type="spellEnd"/>
      <w:r w:rsidRPr="00522051">
        <w:rPr>
          <w:rFonts w:ascii="Times New Roman" w:hAnsi="Times New Roman"/>
          <w:sz w:val="24"/>
          <w:szCs w:val="24"/>
        </w:rPr>
        <w:t xml:space="preserve">, </w:t>
      </w:r>
      <w:proofErr w:type="spellStart"/>
      <w:r w:rsidRPr="00522051">
        <w:rPr>
          <w:rFonts w:ascii="Times New Roman" w:hAnsi="Times New Roman"/>
          <w:sz w:val="24"/>
          <w:szCs w:val="24"/>
        </w:rPr>
        <w:t>флешмобу</w:t>
      </w:r>
      <w:proofErr w:type="spellEnd"/>
      <w:r>
        <w:rPr>
          <w:rFonts w:ascii="Times New Roman" w:hAnsi="Times New Roman"/>
          <w:sz w:val="24"/>
          <w:szCs w:val="24"/>
        </w:rPr>
        <w:t xml:space="preserve">, рухливої гри «В пошуках кладу», гри </w:t>
      </w:r>
      <w:proofErr w:type="spellStart"/>
      <w:r>
        <w:rPr>
          <w:rFonts w:ascii="Times New Roman" w:hAnsi="Times New Roman"/>
          <w:sz w:val="24"/>
          <w:szCs w:val="24"/>
        </w:rPr>
        <w:t>Лазертаг</w:t>
      </w:r>
      <w:proofErr w:type="spellEnd"/>
      <w:r>
        <w:rPr>
          <w:rFonts w:ascii="Times New Roman" w:hAnsi="Times New Roman"/>
          <w:sz w:val="24"/>
          <w:szCs w:val="24"/>
        </w:rPr>
        <w:t>.</w:t>
      </w:r>
      <w:r w:rsidRPr="00522051">
        <w:rPr>
          <w:rFonts w:ascii="Times New Roman" w:hAnsi="Times New Roman"/>
          <w:sz w:val="24"/>
          <w:szCs w:val="24"/>
        </w:rPr>
        <w:t xml:space="preserve"> </w:t>
      </w:r>
    </w:p>
    <w:p w:rsidR="00311CAE" w:rsidRPr="00522051" w:rsidRDefault="00311CAE" w:rsidP="00311CAE">
      <w:pPr>
        <w:pStyle w:val="af5"/>
        <w:numPr>
          <w:ilvl w:val="0"/>
          <w:numId w:val="113"/>
        </w:numPr>
        <w:tabs>
          <w:tab w:val="num" w:pos="0"/>
        </w:tabs>
        <w:spacing w:after="0" w:line="240" w:lineRule="auto"/>
        <w:ind w:hanging="540"/>
        <w:jc w:val="both"/>
        <w:rPr>
          <w:rFonts w:ascii="Times New Roman" w:hAnsi="Times New Roman"/>
          <w:sz w:val="24"/>
          <w:szCs w:val="24"/>
        </w:rPr>
      </w:pPr>
      <w:r>
        <w:rPr>
          <w:rFonts w:ascii="Times New Roman" w:hAnsi="Times New Roman"/>
          <w:sz w:val="24"/>
          <w:szCs w:val="24"/>
        </w:rPr>
        <w:t>Проведення різноманітних спортивних змагань.</w:t>
      </w:r>
    </w:p>
    <w:p w:rsidR="00311CAE" w:rsidRPr="0062257F" w:rsidRDefault="00311CAE" w:rsidP="00311CAE">
      <w:pPr>
        <w:spacing w:after="0" w:line="240" w:lineRule="auto"/>
        <w:ind w:firstLine="708"/>
        <w:jc w:val="both"/>
        <w:rPr>
          <w:rFonts w:ascii="Times New Roman" w:hAnsi="Times New Roman"/>
          <w:sz w:val="24"/>
          <w:szCs w:val="24"/>
        </w:rPr>
      </w:pPr>
      <w:r w:rsidRPr="0062257F">
        <w:rPr>
          <w:rFonts w:ascii="Times New Roman" w:hAnsi="Times New Roman"/>
          <w:sz w:val="24"/>
          <w:szCs w:val="24"/>
        </w:rPr>
        <w:t xml:space="preserve">Діти систематично відвідували заняття з плавання в басейнах ХПС «Гарт» та СПК «Харків» ( два рази на тиждень). Відвідували парк «Зустріч», </w:t>
      </w:r>
      <w:proofErr w:type="spellStart"/>
      <w:r w:rsidRPr="0062257F">
        <w:rPr>
          <w:rFonts w:ascii="Times New Roman" w:hAnsi="Times New Roman"/>
          <w:sz w:val="24"/>
          <w:szCs w:val="24"/>
        </w:rPr>
        <w:t>Саржин</w:t>
      </w:r>
      <w:proofErr w:type="spellEnd"/>
      <w:r w:rsidRPr="0062257F">
        <w:rPr>
          <w:rFonts w:ascii="Times New Roman" w:hAnsi="Times New Roman"/>
          <w:sz w:val="24"/>
          <w:szCs w:val="24"/>
        </w:rPr>
        <w:t xml:space="preserve"> Яр.</w:t>
      </w:r>
    </w:p>
    <w:p w:rsidR="00311CAE" w:rsidRPr="0062257F" w:rsidRDefault="00311CAE" w:rsidP="00311CAE">
      <w:pPr>
        <w:spacing w:after="0" w:line="240" w:lineRule="auto"/>
        <w:ind w:firstLine="708"/>
        <w:jc w:val="both"/>
        <w:rPr>
          <w:rFonts w:ascii="Times New Roman" w:hAnsi="Times New Roman"/>
          <w:sz w:val="24"/>
          <w:szCs w:val="24"/>
        </w:rPr>
      </w:pPr>
      <w:r w:rsidRPr="0062257F">
        <w:rPr>
          <w:rFonts w:ascii="Times New Roman" w:hAnsi="Times New Roman"/>
          <w:sz w:val="24"/>
          <w:szCs w:val="24"/>
        </w:rPr>
        <w:t>Для дітей молодшого віку щоденно проводились спортивні ігри, естафети на свіжому повітрі. Проведено рухливі ігри «Веселі старти».</w:t>
      </w:r>
    </w:p>
    <w:p w:rsidR="00311CAE" w:rsidRPr="0062257F" w:rsidRDefault="00311CAE" w:rsidP="00311CAE">
      <w:pPr>
        <w:pStyle w:val="1f2"/>
        <w:ind w:firstLine="708"/>
        <w:jc w:val="both"/>
        <w:rPr>
          <w:rFonts w:ascii="Times New Roman" w:hAnsi="Times New Roman"/>
          <w:sz w:val="24"/>
          <w:szCs w:val="24"/>
          <w:lang w:val="uk-UA"/>
        </w:rPr>
      </w:pPr>
      <w:r w:rsidRPr="0062257F">
        <w:rPr>
          <w:rFonts w:ascii="Times New Roman" w:hAnsi="Times New Roman"/>
          <w:sz w:val="24"/>
          <w:szCs w:val="24"/>
          <w:lang w:val="uk-UA"/>
        </w:rPr>
        <w:t xml:space="preserve">Проводились лексичні ігри, діти вивчали скоромовки та прислів’я, брали активну участь у вікторинах та у конкурсі «Найкращий </w:t>
      </w:r>
      <w:proofErr w:type="spellStart"/>
      <w:r w:rsidRPr="0062257F">
        <w:rPr>
          <w:rFonts w:ascii="Times New Roman" w:hAnsi="Times New Roman"/>
          <w:sz w:val="24"/>
          <w:szCs w:val="24"/>
          <w:lang w:val="uk-UA"/>
        </w:rPr>
        <w:t>постер</w:t>
      </w:r>
      <w:proofErr w:type="spellEnd"/>
      <w:r w:rsidRPr="0062257F">
        <w:rPr>
          <w:rFonts w:ascii="Times New Roman" w:hAnsi="Times New Roman"/>
          <w:sz w:val="24"/>
          <w:szCs w:val="24"/>
          <w:lang w:val="uk-UA"/>
        </w:rPr>
        <w:t>».</w:t>
      </w:r>
    </w:p>
    <w:p w:rsidR="00311CAE" w:rsidRPr="0062257F" w:rsidRDefault="00311CAE" w:rsidP="00311CAE">
      <w:pPr>
        <w:spacing w:after="0" w:line="240" w:lineRule="auto"/>
        <w:ind w:firstLine="709"/>
        <w:jc w:val="both"/>
        <w:rPr>
          <w:rFonts w:ascii="Times New Roman" w:hAnsi="Times New Roman"/>
          <w:sz w:val="24"/>
          <w:szCs w:val="24"/>
        </w:rPr>
      </w:pPr>
      <w:r w:rsidRPr="0062257F">
        <w:rPr>
          <w:rFonts w:ascii="Times New Roman" w:hAnsi="Times New Roman"/>
          <w:sz w:val="24"/>
          <w:szCs w:val="24"/>
        </w:rPr>
        <w:t>Багато уваги під час роботи закладу було приділено попередженню дитячого травматизму та формуванню у дітей здорового способу життя. Всі діти закладу щоденно отримували інструктаж з техніки безпеки залежно від плану роботи. Медичний працівник закладу провела з дітьми бесіди з попередження кишкових інфекцій, з попередження теплового удару, про наркотичну залежність. Також вихователями були проведені бесіди за темами: «Вогонь жартів не любить», «Обережно – незнайомі предмети», «Як зберегти своє життя?», «Правила поведінки на воді», «Правила поведінки під час літніх канікул».</w:t>
      </w:r>
      <w:r>
        <w:rPr>
          <w:rFonts w:ascii="Times New Roman" w:hAnsi="Times New Roman"/>
          <w:sz w:val="24"/>
          <w:szCs w:val="24"/>
        </w:rPr>
        <w:t xml:space="preserve"> В рамках програми «Шкільний офіцер поліції</w:t>
      </w:r>
      <w:r w:rsidRPr="00ED09C1">
        <w:rPr>
          <w:rFonts w:ascii="Times New Roman" w:hAnsi="Times New Roman"/>
          <w:sz w:val="24"/>
          <w:szCs w:val="24"/>
        </w:rPr>
        <w:t xml:space="preserve">» </w:t>
      </w:r>
      <w:r>
        <w:rPr>
          <w:rFonts w:ascii="Times New Roman" w:hAnsi="Times New Roman"/>
          <w:sz w:val="24"/>
          <w:szCs w:val="24"/>
        </w:rPr>
        <w:t xml:space="preserve">пройшла </w:t>
      </w:r>
      <w:r w:rsidRPr="00ED09C1">
        <w:rPr>
          <w:rFonts w:ascii="Times New Roman" w:hAnsi="Times New Roman"/>
          <w:sz w:val="24"/>
          <w:szCs w:val="24"/>
        </w:rPr>
        <w:t>зустрі</w:t>
      </w:r>
      <w:r>
        <w:rPr>
          <w:rFonts w:ascii="Times New Roman" w:hAnsi="Times New Roman"/>
          <w:sz w:val="24"/>
          <w:szCs w:val="24"/>
        </w:rPr>
        <w:t>ч учнів табору</w:t>
      </w:r>
      <w:r w:rsidRPr="00ED09C1">
        <w:rPr>
          <w:rFonts w:ascii="Times New Roman" w:hAnsi="Times New Roman"/>
          <w:sz w:val="24"/>
          <w:szCs w:val="24"/>
        </w:rPr>
        <w:t xml:space="preserve"> </w:t>
      </w:r>
      <w:r>
        <w:rPr>
          <w:rFonts w:ascii="Times New Roman" w:hAnsi="Times New Roman"/>
          <w:sz w:val="24"/>
          <w:szCs w:val="24"/>
        </w:rPr>
        <w:t>і</w:t>
      </w:r>
      <w:r w:rsidRPr="00ED09C1">
        <w:rPr>
          <w:rFonts w:ascii="Times New Roman" w:hAnsi="Times New Roman"/>
          <w:sz w:val="24"/>
          <w:szCs w:val="24"/>
        </w:rPr>
        <w:t xml:space="preserve">з </w:t>
      </w:r>
      <w:r w:rsidRPr="0063725E">
        <w:rPr>
          <w:rFonts w:ascii="Times New Roman" w:hAnsi="Times New Roman"/>
          <w:sz w:val="24"/>
          <w:szCs w:val="24"/>
        </w:rPr>
        <w:t xml:space="preserve">старшим лейтенантом </w:t>
      </w:r>
      <w:proofErr w:type="spellStart"/>
      <w:r w:rsidRPr="0063725E">
        <w:rPr>
          <w:rFonts w:ascii="Times New Roman" w:hAnsi="Times New Roman"/>
          <w:sz w:val="24"/>
          <w:szCs w:val="24"/>
        </w:rPr>
        <w:t>Петуховим</w:t>
      </w:r>
      <w:proofErr w:type="spellEnd"/>
      <w:r>
        <w:rPr>
          <w:rFonts w:ascii="Times New Roman" w:hAnsi="Times New Roman"/>
          <w:sz w:val="24"/>
          <w:szCs w:val="24"/>
        </w:rPr>
        <w:t xml:space="preserve"> М.Г.</w:t>
      </w:r>
    </w:p>
    <w:p w:rsidR="00311CAE" w:rsidRPr="0062257F" w:rsidRDefault="00311CAE" w:rsidP="00311CAE">
      <w:pPr>
        <w:spacing w:after="0" w:line="240" w:lineRule="auto"/>
        <w:ind w:firstLine="709"/>
        <w:jc w:val="both"/>
        <w:rPr>
          <w:rFonts w:ascii="Times New Roman" w:hAnsi="Times New Roman"/>
          <w:sz w:val="24"/>
          <w:szCs w:val="24"/>
        </w:rPr>
      </w:pPr>
      <w:r w:rsidRPr="0062257F">
        <w:rPr>
          <w:rFonts w:ascii="Times New Roman" w:hAnsi="Times New Roman"/>
          <w:sz w:val="24"/>
          <w:szCs w:val="24"/>
        </w:rPr>
        <w:t xml:space="preserve">Екскурсії, культпоходи, відвідування басейнів  ХПС «Гарт» та СПК «Харків» відбулися за рахунок батьківських коштів на суму </w:t>
      </w:r>
      <w:r>
        <w:rPr>
          <w:rFonts w:ascii="Times New Roman" w:hAnsi="Times New Roman"/>
          <w:sz w:val="24"/>
          <w:szCs w:val="24"/>
        </w:rPr>
        <w:t>45</w:t>
      </w:r>
      <w:r w:rsidRPr="00CC486C">
        <w:rPr>
          <w:rFonts w:ascii="Times New Roman" w:hAnsi="Times New Roman"/>
          <w:sz w:val="24"/>
          <w:szCs w:val="24"/>
        </w:rPr>
        <w:t xml:space="preserve"> 000</w:t>
      </w:r>
      <w:r w:rsidRPr="0062257F">
        <w:rPr>
          <w:rFonts w:ascii="Times New Roman" w:hAnsi="Times New Roman"/>
          <w:sz w:val="24"/>
          <w:szCs w:val="24"/>
        </w:rPr>
        <w:t xml:space="preserve"> гривень.</w:t>
      </w:r>
    </w:p>
    <w:p w:rsidR="00311CAE" w:rsidRPr="00CC486C" w:rsidRDefault="00311CAE" w:rsidP="00311CAE">
      <w:pPr>
        <w:spacing w:after="0" w:line="240" w:lineRule="auto"/>
        <w:ind w:firstLine="708"/>
        <w:jc w:val="both"/>
        <w:rPr>
          <w:rFonts w:ascii="Times New Roman" w:hAnsi="Times New Roman"/>
          <w:sz w:val="24"/>
          <w:szCs w:val="24"/>
        </w:rPr>
      </w:pPr>
      <w:r w:rsidRPr="00CC486C">
        <w:rPr>
          <w:rFonts w:ascii="Times New Roman" w:hAnsi="Times New Roman"/>
          <w:sz w:val="24"/>
          <w:szCs w:val="24"/>
        </w:rPr>
        <w:t xml:space="preserve">В загоні англомовного спрямування відпочивало 80 дітей, учнів 5-9 класів (8 загонів) </w:t>
      </w:r>
    </w:p>
    <w:p w:rsidR="00311CAE" w:rsidRPr="0062257F" w:rsidRDefault="00311CAE" w:rsidP="00311CAE">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10080"/>
        </w:tabs>
        <w:spacing w:after="0" w:line="240" w:lineRule="auto"/>
        <w:jc w:val="both"/>
        <w:rPr>
          <w:rFonts w:ascii="Times New Roman" w:hAnsi="Times New Roman"/>
          <w:sz w:val="24"/>
          <w:szCs w:val="24"/>
        </w:rPr>
      </w:pPr>
      <w:r w:rsidRPr="0062257F">
        <w:rPr>
          <w:rFonts w:ascii="Times New Roman" w:hAnsi="Times New Roman"/>
          <w:sz w:val="24"/>
          <w:szCs w:val="24"/>
        </w:rPr>
        <w:tab/>
        <w:t>Скарг та травмування учасників профільних таборів та табору з денним перебуванням не було.</w:t>
      </w:r>
      <w:r w:rsidRPr="0062257F">
        <w:rPr>
          <w:rFonts w:ascii="Times New Roman" w:hAnsi="Times New Roman"/>
          <w:sz w:val="24"/>
          <w:szCs w:val="24"/>
        </w:rPr>
        <w:tab/>
      </w:r>
    </w:p>
    <w:p w:rsidR="00311CAE" w:rsidRPr="0062257F" w:rsidRDefault="00311CAE" w:rsidP="00311CAE">
      <w:pPr>
        <w:spacing w:after="0" w:line="240" w:lineRule="auto"/>
        <w:jc w:val="both"/>
        <w:rPr>
          <w:rFonts w:ascii="Times New Roman" w:hAnsi="Times New Roman"/>
          <w:sz w:val="24"/>
          <w:szCs w:val="24"/>
        </w:rPr>
      </w:pPr>
      <w:r w:rsidRPr="0062257F">
        <w:rPr>
          <w:rFonts w:ascii="Times New Roman" w:hAnsi="Times New Roman"/>
          <w:sz w:val="24"/>
          <w:szCs w:val="24"/>
        </w:rPr>
        <w:tab/>
        <w:t xml:space="preserve">Крім того, в рамках літнього оздоровлення </w:t>
      </w:r>
      <w:r>
        <w:rPr>
          <w:rFonts w:ascii="Times New Roman" w:hAnsi="Times New Roman"/>
          <w:sz w:val="24"/>
          <w:szCs w:val="24"/>
        </w:rPr>
        <w:t>23 учнів 5</w:t>
      </w:r>
      <w:r w:rsidRPr="0062257F">
        <w:rPr>
          <w:rFonts w:ascii="Times New Roman" w:hAnsi="Times New Roman"/>
          <w:sz w:val="24"/>
          <w:szCs w:val="24"/>
        </w:rPr>
        <w:t xml:space="preserve">-х, </w:t>
      </w:r>
      <w:r>
        <w:rPr>
          <w:rFonts w:ascii="Times New Roman" w:hAnsi="Times New Roman"/>
          <w:sz w:val="24"/>
          <w:szCs w:val="24"/>
        </w:rPr>
        <w:t>7-х,</w:t>
      </w:r>
      <w:r w:rsidRPr="0062257F">
        <w:rPr>
          <w:rFonts w:ascii="Times New Roman" w:hAnsi="Times New Roman"/>
          <w:sz w:val="24"/>
          <w:szCs w:val="24"/>
        </w:rPr>
        <w:t xml:space="preserve">10-х класів відпочивали в с. </w:t>
      </w:r>
      <w:proofErr w:type="spellStart"/>
      <w:r w:rsidRPr="0062257F">
        <w:rPr>
          <w:rFonts w:ascii="Times New Roman" w:hAnsi="Times New Roman"/>
          <w:sz w:val="24"/>
          <w:szCs w:val="24"/>
        </w:rPr>
        <w:t>Урзуф</w:t>
      </w:r>
      <w:proofErr w:type="spellEnd"/>
      <w:r w:rsidRPr="0062257F">
        <w:rPr>
          <w:rFonts w:ascii="Times New Roman" w:hAnsi="Times New Roman"/>
          <w:sz w:val="24"/>
          <w:szCs w:val="24"/>
        </w:rPr>
        <w:t xml:space="preserve"> Запорізька область (керівники Реброва І.М., Стебновська Н.І.)</w:t>
      </w:r>
      <w:r>
        <w:rPr>
          <w:rFonts w:ascii="Times New Roman" w:hAnsi="Times New Roman"/>
          <w:sz w:val="24"/>
          <w:szCs w:val="24"/>
        </w:rPr>
        <w:t>, а 8 учнів 10-х класів відпочивали в м. Одеса (керівники Партола Т.І., Міщенко І.А.)</w:t>
      </w:r>
      <w:r w:rsidRPr="0062257F">
        <w:rPr>
          <w:rFonts w:ascii="Times New Roman" w:hAnsi="Times New Roman"/>
          <w:sz w:val="24"/>
          <w:szCs w:val="24"/>
        </w:rPr>
        <w:t>.</w:t>
      </w:r>
    </w:p>
    <w:p w:rsidR="00311CAE" w:rsidRPr="004F166D" w:rsidRDefault="00311CAE" w:rsidP="004F166D">
      <w:pPr>
        <w:spacing w:after="0" w:line="240" w:lineRule="auto"/>
        <w:jc w:val="both"/>
        <w:rPr>
          <w:rFonts w:ascii="Times New Roman" w:hAnsi="Times New Roman"/>
          <w:sz w:val="24"/>
          <w:szCs w:val="24"/>
        </w:rPr>
      </w:pPr>
      <w:r w:rsidRPr="000D4F26">
        <w:rPr>
          <w:rFonts w:ascii="Times New Roman" w:hAnsi="Times New Roman"/>
          <w:sz w:val="24"/>
          <w:szCs w:val="24"/>
        </w:rPr>
        <w:lastRenderedPageBreak/>
        <w:t xml:space="preserve">У цілому оздоровчою компанією, яку проводив заклад, було охоплено </w:t>
      </w:r>
      <w:r>
        <w:rPr>
          <w:rFonts w:ascii="Times New Roman" w:hAnsi="Times New Roman"/>
          <w:sz w:val="24"/>
          <w:szCs w:val="24"/>
        </w:rPr>
        <w:t xml:space="preserve">392 </w:t>
      </w:r>
      <w:r w:rsidRPr="000D4F26">
        <w:rPr>
          <w:rFonts w:ascii="Times New Roman" w:hAnsi="Times New Roman"/>
          <w:sz w:val="24"/>
          <w:szCs w:val="24"/>
        </w:rPr>
        <w:t>учнів</w:t>
      </w:r>
      <w:r>
        <w:rPr>
          <w:rFonts w:ascii="Times New Roman" w:hAnsi="Times New Roman"/>
          <w:sz w:val="24"/>
          <w:szCs w:val="24"/>
        </w:rPr>
        <w:t>, що складає 33</w:t>
      </w:r>
      <w:r w:rsidRPr="000D4F26">
        <w:rPr>
          <w:rFonts w:ascii="Times New Roman" w:hAnsi="Times New Roman"/>
          <w:sz w:val="24"/>
          <w:szCs w:val="24"/>
        </w:rPr>
        <w:t>% від к</w:t>
      </w:r>
      <w:r>
        <w:rPr>
          <w:rFonts w:ascii="Times New Roman" w:hAnsi="Times New Roman"/>
          <w:sz w:val="24"/>
          <w:szCs w:val="24"/>
        </w:rPr>
        <w:t>ількості учнів 1-11 класів</w:t>
      </w:r>
      <w:r w:rsidRPr="000D4F26">
        <w:rPr>
          <w:rFonts w:ascii="Times New Roman" w:hAnsi="Times New Roman"/>
          <w:sz w:val="24"/>
          <w:szCs w:val="24"/>
        </w:rPr>
        <w:t>, які навчаються в гімназії. За підсумками літнього оздоровлення та відпочинку учнів у таборі з денним перебуванням «Олімп» видано наказ</w:t>
      </w:r>
      <w:r w:rsidRPr="0062257F">
        <w:rPr>
          <w:rFonts w:ascii="Times New Roman" w:hAnsi="Times New Roman"/>
          <w:color w:val="FF0000"/>
          <w:sz w:val="24"/>
          <w:szCs w:val="24"/>
        </w:rPr>
        <w:t xml:space="preserve"> </w:t>
      </w:r>
      <w:r w:rsidRPr="006D53F3">
        <w:rPr>
          <w:rFonts w:ascii="Times New Roman" w:hAnsi="Times New Roman"/>
          <w:sz w:val="24"/>
          <w:szCs w:val="24"/>
        </w:rPr>
        <w:t xml:space="preserve">від </w:t>
      </w:r>
      <w:r>
        <w:rPr>
          <w:rFonts w:ascii="Times New Roman" w:hAnsi="Times New Roman"/>
          <w:sz w:val="24"/>
          <w:szCs w:val="24"/>
        </w:rPr>
        <w:t>1</w:t>
      </w:r>
      <w:r w:rsidR="004B20DC">
        <w:rPr>
          <w:rFonts w:ascii="Times New Roman" w:hAnsi="Times New Roman"/>
          <w:sz w:val="24"/>
          <w:szCs w:val="24"/>
        </w:rPr>
        <w:t>5</w:t>
      </w:r>
      <w:r w:rsidRPr="002D47C2">
        <w:rPr>
          <w:rFonts w:ascii="Times New Roman" w:hAnsi="Times New Roman"/>
          <w:sz w:val="24"/>
          <w:szCs w:val="24"/>
        </w:rPr>
        <w:t xml:space="preserve">.07.2019 </w:t>
      </w:r>
      <w:r w:rsidRPr="005A6EB9">
        <w:rPr>
          <w:rFonts w:ascii="Times New Roman" w:hAnsi="Times New Roman"/>
          <w:sz w:val="24"/>
          <w:szCs w:val="24"/>
        </w:rPr>
        <w:t xml:space="preserve">№ </w:t>
      </w:r>
      <w:r w:rsidR="005A6EB9" w:rsidRPr="005A6EB9">
        <w:rPr>
          <w:rFonts w:ascii="Times New Roman" w:hAnsi="Times New Roman"/>
          <w:sz w:val="24"/>
          <w:szCs w:val="24"/>
        </w:rPr>
        <w:t>183-</w:t>
      </w:r>
      <w:r w:rsidRPr="005A6EB9">
        <w:rPr>
          <w:rFonts w:ascii="Times New Roman" w:hAnsi="Times New Roman"/>
          <w:sz w:val="24"/>
          <w:szCs w:val="24"/>
        </w:rPr>
        <w:t>о/д</w:t>
      </w:r>
      <w:r w:rsidRPr="006D53F3">
        <w:rPr>
          <w:rFonts w:ascii="Times New Roman" w:hAnsi="Times New Roman"/>
          <w:sz w:val="24"/>
          <w:szCs w:val="24"/>
        </w:rPr>
        <w:t xml:space="preserve"> «Про підсумки оздоровлення учнів гімназії влітку 2019 року».</w:t>
      </w:r>
    </w:p>
    <w:p w:rsidR="00311CAE" w:rsidRPr="00E85353" w:rsidRDefault="00311CAE" w:rsidP="00311CAE">
      <w:pPr>
        <w:pStyle w:val="af5"/>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АНАЛІЗ </w:t>
      </w:r>
      <w:r w:rsidRPr="00E85353">
        <w:rPr>
          <w:rFonts w:ascii="Times New Roman" w:hAnsi="Times New Roman"/>
          <w:b/>
          <w:bCs/>
          <w:sz w:val="24"/>
          <w:szCs w:val="24"/>
        </w:rPr>
        <w:t>МЕДИЧН</w:t>
      </w:r>
      <w:r>
        <w:rPr>
          <w:rFonts w:ascii="Times New Roman" w:hAnsi="Times New Roman"/>
          <w:b/>
          <w:bCs/>
          <w:sz w:val="24"/>
          <w:szCs w:val="24"/>
        </w:rPr>
        <w:t>ОГО</w:t>
      </w:r>
      <w:r w:rsidRPr="00E85353">
        <w:rPr>
          <w:rFonts w:ascii="Times New Roman" w:hAnsi="Times New Roman"/>
          <w:b/>
          <w:bCs/>
          <w:sz w:val="24"/>
          <w:szCs w:val="24"/>
        </w:rPr>
        <w:t xml:space="preserve"> ОБСЛУГОВУВАННЯ</w:t>
      </w:r>
    </w:p>
    <w:p w:rsidR="00311CAE" w:rsidRPr="00B62E9C" w:rsidRDefault="00311CAE" w:rsidP="00311CAE">
      <w:pPr>
        <w:pStyle w:val="af3"/>
        <w:ind w:left="-142" w:firstLine="709"/>
        <w:jc w:val="both"/>
        <w:rPr>
          <w:rFonts w:ascii="Times New Roman" w:hAnsi="Times New Roman"/>
          <w:sz w:val="24"/>
          <w:szCs w:val="24"/>
          <w:lang w:val="uk-UA"/>
        </w:rPr>
      </w:pPr>
      <w:r w:rsidRPr="00B62E9C">
        <w:rPr>
          <w:rFonts w:ascii="Times New Roman" w:hAnsi="Times New Roman"/>
          <w:sz w:val="24"/>
          <w:szCs w:val="24"/>
          <w:lang w:val="uk-UA" w:eastAsia="ru-RU"/>
        </w:rPr>
        <w:t xml:space="preserve">На виконання Постанови Кабінету Міністрів України від 08.12.2009 №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05.08.2015 № 568 «Про внесення змін до пункту 4 Порядку здійснення медичного обслуговування учнів загальноосвітніх навчальних закладів», </w:t>
      </w:r>
      <w:r w:rsidRPr="00B62E9C">
        <w:rPr>
          <w:rFonts w:ascii="Times New Roman" w:hAnsi="Times New Roman"/>
          <w:sz w:val="24"/>
          <w:szCs w:val="24"/>
          <w:lang w:val="uk-UA"/>
        </w:rPr>
        <w:t>на підставі п. 3.2.9 Положення про Департамент освіти Харківської міської ради, затвердженого рішенням 1 сесії Харківської міської ради 7 скликання «Про затвердження положень виконавчих органів Харківської міської ради 7 скликання» від 20.11.2015 № 7/15, в редакції рішення 18 сесії Харківської міської ради 7 скликання від 21.02.2018 № 982/18, рішення 20 сесії Харківської міської ради 7 скли</w:t>
      </w:r>
      <w:r>
        <w:rPr>
          <w:rFonts w:ascii="Times New Roman" w:hAnsi="Times New Roman"/>
          <w:sz w:val="24"/>
          <w:szCs w:val="24"/>
          <w:lang w:val="uk-UA"/>
        </w:rPr>
        <w:t>кання від 20.06.2018 № 1108/18 «</w:t>
      </w:r>
      <w:r w:rsidRPr="00B62E9C">
        <w:rPr>
          <w:rFonts w:ascii="Times New Roman" w:hAnsi="Times New Roman"/>
          <w:sz w:val="24"/>
          <w:szCs w:val="24"/>
          <w:lang w:val="uk-UA"/>
        </w:rPr>
        <w:t>Про внесення змін до </w:t>
      </w:r>
      <w:r>
        <w:rPr>
          <w:rFonts w:ascii="Times New Roman" w:hAnsi="Times New Roman"/>
          <w:sz w:val="24"/>
          <w:szCs w:val="24"/>
          <w:lang w:val="uk-UA"/>
        </w:rPr>
        <w:t>рішення 17 сесії»</w:t>
      </w:r>
      <w:r w:rsidRPr="00B62E9C">
        <w:rPr>
          <w:rFonts w:ascii="Times New Roman" w:hAnsi="Times New Roman"/>
          <w:sz w:val="24"/>
          <w:szCs w:val="24"/>
          <w:lang w:val="uk-UA"/>
        </w:rPr>
        <w:t xml:space="preserve"> Харківської міської ради 7 ск</w:t>
      </w:r>
      <w:r>
        <w:rPr>
          <w:rFonts w:ascii="Times New Roman" w:hAnsi="Times New Roman"/>
          <w:sz w:val="24"/>
          <w:szCs w:val="24"/>
          <w:lang w:val="uk-UA"/>
        </w:rPr>
        <w:t>ликання від 20.12.2017 №850/17 «</w:t>
      </w:r>
      <w:r w:rsidRPr="00B62E9C">
        <w:rPr>
          <w:rFonts w:ascii="Times New Roman" w:hAnsi="Times New Roman"/>
          <w:sz w:val="24"/>
          <w:szCs w:val="24"/>
          <w:lang w:val="uk-UA"/>
        </w:rPr>
        <w:t xml:space="preserve">Про бюджет міста </w:t>
      </w:r>
      <w:r>
        <w:rPr>
          <w:rFonts w:ascii="Times New Roman" w:hAnsi="Times New Roman"/>
          <w:sz w:val="24"/>
          <w:szCs w:val="24"/>
          <w:lang w:val="uk-UA"/>
        </w:rPr>
        <w:t>Харкова на 2018 рік»</w:t>
      </w:r>
      <w:r w:rsidRPr="00B62E9C">
        <w:rPr>
          <w:rFonts w:ascii="Times New Roman" w:hAnsi="Times New Roman"/>
          <w:sz w:val="24"/>
          <w:szCs w:val="24"/>
          <w:lang w:val="uk-UA"/>
        </w:rPr>
        <w:t>, наказу Департаменту освіти Харківської мі</w:t>
      </w:r>
      <w:r>
        <w:rPr>
          <w:rFonts w:ascii="Times New Roman" w:hAnsi="Times New Roman"/>
          <w:sz w:val="24"/>
          <w:szCs w:val="24"/>
          <w:lang w:val="uk-UA"/>
        </w:rPr>
        <w:t>ської ради від 21.06.2018 №113 «</w:t>
      </w:r>
      <w:r w:rsidRPr="00B62E9C">
        <w:rPr>
          <w:rFonts w:ascii="Times New Roman" w:hAnsi="Times New Roman"/>
          <w:sz w:val="24"/>
          <w:szCs w:val="24"/>
          <w:lang w:val="uk-UA"/>
        </w:rPr>
        <w:t xml:space="preserve">Про введення до штатних розписів закладів загальної середньої освіти м. Харкова штатних одиниць лікарів-педіатрів та сестер медичних на </w:t>
      </w:r>
      <w:r>
        <w:rPr>
          <w:rFonts w:ascii="Times New Roman" w:hAnsi="Times New Roman"/>
          <w:sz w:val="24"/>
          <w:szCs w:val="24"/>
          <w:lang w:val="uk-UA"/>
        </w:rPr>
        <w:t>2018/2019 навчальний рік»</w:t>
      </w:r>
      <w:r w:rsidRPr="00B62E9C">
        <w:rPr>
          <w:rFonts w:ascii="Times New Roman" w:hAnsi="Times New Roman"/>
          <w:sz w:val="24"/>
          <w:szCs w:val="24"/>
          <w:lang w:val="uk-UA"/>
        </w:rPr>
        <w:t>, з метою своєчасного виявлення дітей, хворих на інфекційні, паразитарні, шкіряні хвороби, запобігання розповсюдженню інфекційних захворювань у закладах загальної середньої освіти усіх типів і форм власності до початку 2018/2019 навчального року</w:t>
      </w:r>
      <w:r>
        <w:rPr>
          <w:rFonts w:ascii="Times New Roman" w:hAnsi="Times New Roman"/>
          <w:sz w:val="24"/>
          <w:szCs w:val="24"/>
          <w:lang w:val="uk-UA"/>
        </w:rPr>
        <w:t xml:space="preserve"> </w:t>
      </w:r>
      <w:r w:rsidRPr="00B62E9C">
        <w:rPr>
          <w:rFonts w:ascii="Times New Roman" w:hAnsi="Times New Roman"/>
          <w:sz w:val="24"/>
          <w:szCs w:val="24"/>
          <w:lang w:val="uk-UA" w:eastAsia="ru-RU"/>
        </w:rPr>
        <w:t>було проведено наступні заходи:</w:t>
      </w:r>
    </w:p>
    <w:p w:rsidR="00311CAE" w:rsidRPr="006D178A" w:rsidRDefault="00311CAE" w:rsidP="00311CAE">
      <w:pPr>
        <w:numPr>
          <w:ilvl w:val="0"/>
          <w:numId w:val="97"/>
        </w:numPr>
        <w:tabs>
          <w:tab w:val="num" w:pos="0"/>
        </w:tabs>
        <w:spacing w:after="0" w:line="240" w:lineRule="auto"/>
        <w:ind w:left="0" w:firstLine="397"/>
        <w:jc w:val="both"/>
        <w:rPr>
          <w:rFonts w:ascii="Times New Roman" w:hAnsi="Times New Roman"/>
          <w:sz w:val="24"/>
          <w:szCs w:val="24"/>
          <w:lang w:eastAsia="ru-RU"/>
        </w:rPr>
      </w:pPr>
      <w:r w:rsidRPr="006D178A">
        <w:rPr>
          <w:rFonts w:ascii="Times New Roman" w:hAnsi="Times New Roman"/>
          <w:sz w:val="24"/>
          <w:szCs w:val="24"/>
          <w:lang w:eastAsia="ru-RU"/>
        </w:rPr>
        <w:t xml:space="preserve">профілактичні медичні огляди учнів на виявлення </w:t>
      </w:r>
      <w:proofErr w:type="spellStart"/>
      <w:r w:rsidRPr="006D178A">
        <w:rPr>
          <w:rFonts w:ascii="Times New Roman" w:hAnsi="Times New Roman"/>
          <w:sz w:val="24"/>
          <w:szCs w:val="24"/>
          <w:lang w:eastAsia="ru-RU"/>
        </w:rPr>
        <w:t>педикульозу</w:t>
      </w:r>
      <w:proofErr w:type="spellEnd"/>
      <w:r w:rsidRPr="006D178A">
        <w:rPr>
          <w:rFonts w:ascii="Times New Roman" w:hAnsi="Times New Roman"/>
          <w:sz w:val="24"/>
          <w:szCs w:val="24"/>
          <w:lang w:eastAsia="ru-RU"/>
        </w:rPr>
        <w:t>, мікозу, корости проведені у приміщені, які відповідають санітарним нормам і правилам;</w:t>
      </w:r>
    </w:p>
    <w:p w:rsidR="00311CAE" w:rsidRPr="006D178A" w:rsidRDefault="00311CAE" w:rsidP="00311CAE">
      <w:pPr>
        <w:numPr>
          <w:ilvl w:val="0"/>
          <w:numId w:val="97"/>
        </w:numPr>
        <w:tabs>
          <w:tab w:val="num" w:pos="0"/>
        </w:tabs>
        <w:spacing w:after="0" w:line="240" w:lineRule="auto"/>
        <w:ind w:left="0" w:firstLine="397"/>
        <w:jc w:val="both"/>
        <w:rPr>
          <w:rFonts w:ascii="Times New Roman" w:hAnsi="Times New Roman"/>
          <w:sz w:val="24"/>
          <w:szCs w:val="24"/>
          <w:lang w:eastAsia="ru-RU"/>
        </w:rPr>
      </w:pPr>
      <w:r w:rsidRPr="006D178A">
        <w:rPr>
          <w:rFonts w:ascii="Times New Roman" w:hAnsi="Times New Roman"/>
          <w:sz w:val="24"/>
          <w:szCs w:val="24"/>
          <w:lang w:eastAsia="ru-RU"/>
        </w:rPr>
        <w:t>зарахування дітей до 1-х класів здійснювалось за наявності медичної карти дитини (Ф-026/0).</w:t>
      </w:r>
    </w:p>
    <w:p w:rsidR="00311CAE" w:rsidRPr="00E85353" w:rsidRDefault="00311CAE" w:rsidP="00311CAE">
      <w:pPr>
        <w:pStyle w:val="af5"/>
        <w:spacing w:after="0" w:line="240" w:lineRule="auto"/>
        <w:ind w:left="0" w:firstLine="397"/>
        <w:jc w:val="both"/>
        <w:rPr>
          <w:rFonts w:ascii="Times New Roman" w:hAnsi="Times New Roman"/>
          <w:sz w:val="24"/>
          <w:szCs w:val="24"/>
          <w:lang w:eastAsia="ru-RU"/>
        </w:rPr>
      </w:pPr>
      <w:r w:rsidRPr="00E85353">
        <w:rPr>
          <w:rFonts w:ascii="Times New Roman" w:hAnsi="Times New Roman"/>
          <w:sz w:val="24"/>
          <w:szCs w:val="24"/>
          <w:lang w:eastAsia="ru-RU"/>
        </w:rPr>
        <w:t>Тримається під контролем вчасне проходження працівниками гімназії флюорографічного обстеження. Відповідно до закону України «Про боротьбу із захворюванням на туберкульоз» ст.8 «Своєчасного виявлення хворих на туберкульоз» усі педагогічні працівники попереджені щодо контролю за особами, які ухиляються або без поважних причин у визначений термін не пройшли обов’язків профілактичний медичний огляд на туберкульоз, про необхідність їх відсторонення від роботи, а неповнолітніх, учнів – відсторонювати від відвідування гімназії.</w:t>
      </w:r>
    </w:p>
    <w:p w:rsidR="00311CAE" w:rsidRPr="00E85353" w:rsidRDefault="00311CAE" w:rsidP="00311CAE">
      <w:pPr>
        <w:pStyle w:val="af5"/>
        <w:spacing w:after="0" w:line="240" w:lineRule="auto"/>
        <w:ind w:left="0" w:firstLine="360"/>
        <w:jc w:val="both"/>
        <w:rPr>
          <w:rFonts w:ascii="Times New Roman" w:hAnsi="Times New Roman"/>
          <w:sz w:val="24"/>
          <w:szCs w:val="24"/>
          <w:lang w:eastAsia="ru-RU"/>
        </w:rPr>
      </w:pPr>
      <w:r w:rsidRPr="00E85353">
        <w:rPr>
          <w:rFonts w:ascii="Times New Roman" w:hAnsi="Times New Roman"/>
          <w:sz w:val="24"/>
          <w:szCs w:val="24"/>
          <w:lang w:eastAsia="ru-RU"/>
        </w:rPr>
        <w:t>З метою дотримання санітарно-гігієнічного режиму:</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sidRPr="00E85353">
        <w:rPr>
          <w:rFonts w:ascii="Times New Roman" w:hAnsi="Times New Roman"/>
          <w:sz w:val="24"/>
          <w:szCs w:val="24"/>
          <w:lang w:eastAsia="ru-RU"/>
        </w:rPr>
        <w:t>складено графіки чергування вчителів, учнів, адміністрації, які були ознайомлені з обов’язками чергових;</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sidRPr="00E85353">
        <w:rPr>
          <w:rFonts w:ascii="Times New Roman" w:hAnsi="Times New Roman"/>
          <w:sz w:val="24"/>
          <w:szCs w:val="24"/>
          <w:lang w:eastAsia="ru-RU"/>
        </w:rPr>
        <w:t>два рази на місяць</w:t>
      </w:r>
      <w:r>
        <w:rPr>
          <w:rFonts w:ascii="Times New Roman" w:hAnsi="Times New Roman"/>
          <w:sz w:val="24"/>
          <w:szCs w:val="24"/>
          <w:lang w:eastAsia="ru-RU"/>
        </w:rPr>
        <w:t xml:space="preserve"> проводиться</w:t>
      </w:r>
      <w:r w:rsidRPr="00E85353">
        <w:rPr>
          <w:rFonts w:ascii="Times New Roman" w:hAnsi="Times New Roman"/>
          <w:sz w:val="24"/>
          <w:szCs w:val="24"/>
          <w:lang w:eastAsia="ru-RU"/>
        </w:rPr>
        <w:t xml:space="preserve"> генеральне прибирання;</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щодня проводиться</w:t>
      </w:r>
      <w:r w:rsidRPr="00E85353">
        <w:rPr>
          <w:rFonts w:ascii="Times New Roman" w:hAnsi="Times New Roman"/>
          <w:sz w:val="24"/>
          <w:szCs w:val="24"/>
          <w:lang w:eastAsia="ru-RU"/>
        </w:rPr>
        <w:t xml:space="preserve"> вологе прибирання класних приміщень;</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sidRPr="00E85353">
        <w:rPr>
          <w:rFonts w:ascii="Times New Roman" w:hAnsi="Times New Roman"/>
          <w:sz w:val="24"/>
          <w:szCs w:val="24"/>
          <w:lang w:eastAsia="ru-RU"/>
        </w:rPr>
        <w:t>забезпечено відповідні норми освітлення в класах;</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організовано</w:t>
      </w:r>
      <w:r w:rsidRPr="00E85353">
        <w:rPr>
          <w:rFonts w:ascii="Times New Roman" w:hAnsi="Times New Roman"/>
          <w:sz w:val="24"/>
          <w:szCs w:val="24"/>
          <w:lang w:eastAsia="ru-RU"/>
        </w:rPr>
        <w:t xml:space="preserve"> відпочинок учнів під час перерв;</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проводяться</w:t>
      </w:r>
      <w:r w:rsidRPr="00E85353">
        <w:rPr>
          <w:rFonts w:ascii="Times New Roman" w:hAnsi="Times New Roman"/>
          <w:sz w:val="24"/>
          <w:szCs w:val="24"/>
          <w:lang w:eastAsia="ru-RU"/>
        </w:rPr>
        <w:t xml:space="preserve"> фізкультурні хвилинки на </w:t>
      </w:r>
      <w:proofErr w:type="spellStart"/>
      <w:r w:rsidRPr="00E85353">
        <w:rPr>
          <w:rFonts w:ascii="Times New Roman" w:hAnsi="Times New Roman"/>
          <w:sz w:val="24"/>
          <w:szCs w:val="24"/>
          <w:lang w:eastAsia="ru-RU"/>
        </w:rPr>
        <w:t>уроках</w:t>
      </w:r>
      <w:proofErr w:type="spellEnd"/>
      <w:r w:rsidRPr="00E85353">
        <w:rPr>
          <w:rFonts w:ascii="Times New Roman" w:hAnsi="Times New Roman"/>
          <w:sz w:val="24"/>
          <w:szCs w:val="24"/>
          <w:lang w:eastAsia="ru-RU"/>
        </w:rPr>
        <w:t>;</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sidRPr="00E85353">
        <w:rPr>
          <w:rFonts w:ascii="Times New Roman" w:hAnsi="Times New Roman"/>
          <w:sz w:val="24"/>
          <w:szCs w:val="24"/>
          <w:lang w:eastAsia="ru-RU"/>
        </w:rPr>
        <w:t>учнів забезпечено кип’яченою водою та гарячим харчуванням;</w:t>
      </w:r>
    </w:p>
    <w:p w:rsidR="00311CAE" w:rsidRPr="00E85353" w:rsidRDefault="00311CAE" w:rsidP="00311CAE">
      <w:pPr>
        <w:pStyle w:val="af5"/>
        <w:numPr>
          <w:ilvl w:val="0"/>
          <w:numId w:val="98"/>
        </w:numPr>
        <w:spacing w:after="0" w:line="240" w:lineRule="auto"/>
        <w:ind w:left="0" w:firstLine="0"/>
        <w:jc w:val="both"/>
        <w:rPr>
          <w:rFonts w:ascii="Times New Roman" w:hAnsi="Times New Roman"/>
          <w:sz w:val="24"/>
          <w:szCs w:val="24"/>
          <w:lang w:eastAsia="ru-RU"/>
        </w:rPr>
      </w:pPr>
      <w:r w:rsidRPr="00E85353">
        <w:rPr>
          <w:rFonts w:ascii="Times New Roman" w:hAnsi="Times New Roman"/>
          <w:sz w:val="24"/>
          <w:szCs w:val="24"/>
          <w:lang w:eastAsia="ru-RU"/>
        </w:rPr>
        <w:t xml:space="preserve">до приміщень </w:t>
      </w:r>
      <w:proofErr w:type="spellStart"/>
      <w:r w:rsidRPr="00E85353">
        <w:rPr>
          <w:rFonts w:ascii="Times New Roman" w:hAnsi="Times New Roman"/>
          <w:sz w:val="24"/>
          <w:szCs w:val="24"/>
          <w:lang w:eastAsia="ru-RU"/>
        </w:rPr>
        <w:t>кухонь</w:t>
      </w:r>
      <w:proofErr w:type="spellEnd"/>
      <w:r w:rsidRPr="00E85353">
        <w:rPr>
          <w:rFonts w:ascii="Times New Roman" w:hAnsi="Times New Roman"/>
          <w:sz w:val="24"/>
          <w:szCs w:val="24"/>
          <w:lang w:eastAsia="ru-RU"/>
        </w:rPr>
        <w:t xml:space="preserve"> підключена гаряча та холодна вода.</w:t>
      </w:r>
    </w:p>
    <w:p w:rsidR="00311CAE" w:rsidRPr="00B62E9C" w:rsidRDefault="00311CAE" w:rsidP="00311CAE">
      <w:pPr>
        <w:pStyle w:val="af5"/>
        <w:spacing w:after="0" w:line="240" w:lineRule="auto"/>
        <w:ind w:left="0" w:firstLine="708"/>
        <w:jc w:val="both"/>
        <w:rPr>
          <w:rFonts w:ascii="Times New Roman" w:hAnsi="Times New Roman"/>
          <w:sz w:val="24"/>
          <w:szCs w:val="24"/>
          <w:lang w:eastAsia="ru-RU"/>
        </w:rPr>
      </w:pPr>
      <w:r w:rsidRPr="00E85353">
        <w:rPr>
          <w:rFonts w:ascii="Times New Roman" w:hAnsi="Times New Roman"/>
          <w:sz w:val="24"/>
          <w:szCs w:val="24"/>
          <w:lang w:eastAsia="ru-RU"/>
        </w:rPr>
        <w:t xml:space="preserve">Медичне обслуговування в гімназії </w:t>
      </w:r>
      <w:r>
        <w:rPr>
          <w:rFonts w:ascii="Times New Roman" w:hAnsi="Times New Roman"/>
          <w:sz w:val="24"/>
          <w:szCs w:val="24"/>
          <w:lang w:eastAsia="ru-RU"/>
        </w:rPr>
        <w:t>протягом року здійснювалось лікарем і медичною сестрою.</w:t>
      </w:r>
      <w:r w:rsidRPr="00E85353">
        <w:rPr>
          <w:rFonts w:ascii="Times New Roman" w:hAnsi="Times New Roman"/>
          <w:sz w:val="24"/>
          <w:szCs w:val="24"/>
          <w:lang w:eastAsia="ru-RU"/>
        </w:rPr>
        <w:t xml:space="preserve"> </w:t>
      </w:r>
      <w:r w:rsidRPr="00B62E9C">
        <w:rPr>
          <w:rFonts w:ascii="Times New Roman" w:hAnsi="Times New Roman"/>
          <w:sz w:val="24"/>
          <w:szCs w:val="24"/>
        </w:rPr>
        <w:t>Протягом 2018/2019 навчального року в гімназії працював стоматологічний кабінет.</w:t>
      </w:r>
    </w:p>
    <w:p w:rsidR="00311CAE" w:rsidRDefault="00311CAE" w:rsidP="00311CAE">
      <w:pPr>
        <w:pStyle w:val="Default"/>
        <w:tabs>
          <w:tab w:val="left" w:pos="0"/>
        </w:tabs>
        <w:jc w:val="both"/>
        <w:rPr>
          <w:color w:val="auto"/>
          <w:lang w:val="uk-UA"/>
        </w:rPr>
      </w:pPr>
      <w:r w:rsidRPr="00E85353">
        <w:rPr>
          <w:color w:val="auto"/>
          <w:lang w:val="uk-UA"/>
        </w:rPr>
        <w:tab/>
        <w:t>Усі учні призовного віку вчасно пройшли медичну комісію при військовому комісаріаті та одержали приписне свідоцтво.</w:t>
      </w:r>
    </w:p>
    <w:p w:rsidR="00311CAE" w:rsidRDefault="00311CAE" w:rsidP="00311CAE">
      <w:pPr>
        <w:pStyle w:val="Default"/>
        <w:tabs>
          <w:tab w:val="left" w:pos="0"/>
        </w:tabs>
        <w:jc w:val="both"/>
        <w:rPr>
          <w:color w:val="auto"/>
          <w:lang w:val="uk-UA"/>
        </w:rPr>
      </w:pPr>
      <w:r>
        <w:rPr>
          <w:color w:val="auto"/>
          <w:lang w:val="uk-UA"/>
        </w:rPr>
        <w:tab/>
        <w:t xml:space="preserve">У 2018/2019 навчальному році учні 2-11-х класів проходили </w:t>
      </w:r>
      <w:proofErr w:type="spellStart"/>
      <w:r>
        <w:rPr>
          <w:color w:val="auto"/>
          <w:lang w:val="uk-UA"/>
        </w:rPr>
        <w:t>проглиблений</w:t>
      </w:r>
      <w:proofErr w:type="spellEnd"/>
      <w:r>
        <w:rPr>
          <w:color w:val="auto"/>
          <w:lang w:val="uk-UA"/>
        </w:rPr>
        <w:t xml:space="preserve"> медичний огляд самостійно під наглядом батьків і надавали в медичний кабінет гімназії форму </w:t>
      </w:r>
      <w:r w:rsidRPr="007623CB">
        <w:rPr>
          <w:rStyle w:val="af9"/>
          <w:b w:val="0"/>
          <w:color w:val="auto"/>
          <w:shd w:val="clear" w:color="auto" w:fill="FFFFFF"/>
        </w:rPr>
        <w:t>Форма № 086-1/о</w:t>
      </w:r>
      <w:r>
        <w:rPr>
          <w:color w:val="auto"/>
          <w:lang w:val="uk-UA"/>
        </w:rPr>
        <w:t xml:space="preserve">. Станом на </w:t>
      </w:r>
      <w:r w:rsidRPr="00982503">
        <w:rPr>
          <w:color w:val="auto"/>
          <w:lang w:val="uk-UA"/>
        </w:rPr>
        <w:t>03.06.19</w:t>
      </w:r>
      <w:r w:rsidRPr="00F21295">
        <w:rPr>
          <w:color w:val="FF0000"/>
          <w:lang w:val="uk-UA"/>
        </w:rPr>
        <w:t xml:space="preserve"> </w:t>
      </w:r>
      <w:r>
        <w:rPr>
          <w:color w:val="auto"/>
          <w:lang w:val="uk-UA"/>
        </w:rPr>
        <w:t xml:space="preserve">поглиблений медичний огляд пройшло 848 учнів, що складає </w:t>
      </w:r>
      <w:r w:rsidRPr="00982503">
        <w:rPr>
          <w:color w:val="auto"/>
          <w:lang w:val="uk-UA"/>
        </w:rPr>
        <w:t>71,3</w:t>
      </w:r>
      <w:r>
        <w:rPr>
          <w:color w:val="FF0000"/>
          <w:lang w:val="uk-UA"/>
        </w:rPr>
        <w:t xml:space="preserve"> </w:t>
      </w:r>
      <w:r>
        <w:rPr>
          <w:color w:val="auto"/>
          <w:lang w:val="uk-UA"/>
        </w:rPr>
        <w:t>% учнів гімназії</w:t>
      </w:r>
    </w:p>
    <w:p w:rsidR="00E85353" w:rsidRPr="00174AFF" w:rsidRDefault="00412F26" w:rsidP="005F1243">
      <w:pPr>
        <w:pStyle w:val="af5"/>
        <w:tabs>
          <w:tab w:val="left" w:pos="0"/>
        </w:tabs>
        <w:spacing w:after="0" w:line="240" w:lineRule="auto"/>
        <w:ind w:left="0"/>
        <w:jc w:val="both"/>
        <w:rPr>
          <w:rFonts w:ascii="Times New Roman" w:hAnsi="Times New Roman"/>
          <w:b/>
          <w:sz w:val="24"/>
          <w:szCs w:val="24"/>
        </w:rPr>
      </w:pPr>
      <w:r w:rsidRPr="00174AFF">
        <w:rPr>
          <w:rFonts w:ascii="Times New Roman" w:hAnsi="Times New Roman"/>
          <w:b/>
          <w:sz w:val="24"/>
          <w:szCs w:val="24"/>
        </w:rPr>
        <w:lastRenderedPageBreak/>
        <w:t xml:space="preserve">СОЦІАЛЬНИЙ ЗАХИСТ </w:t>
      </w:r>
    </w:p>
    <w:p w:rsidR="005F1243" w:rsidRPr="005F1243" w:rsidRDefault="005F1243" w:rsidP="004F166D">
      <w:pPr>
        <w:pStyle w:val="af5"/>
        <w:spacing w:after="0" w:line="240" w:lineRule="auto"/>
        <w:ind w:left="0" w:firstLine="708"/>
        <w:jc w:val="both"/>
        <w:rPr>
          <w:rFonts w:ascii="Times New Roman" w:hAnsi="Times New Roman"/>
          <w:sz w:val="14"/>
          <w:szCs w:val="24"/>
        </w:rPr>
      </w:pPr>
      <w:r w:rsidRPr="00174AFF">
        <w:rPr>
          <w:rFonts w:ascii="Times New Roman" w:hAnsi="Times New Roman"/>
          <w:sz w:val="24"/>
          <w:szCs w:val="24"/>
        </w:rPr>
        <w:t>У 2018/2019 навчаль</w:t>
      </w:r>
      <w:r w:rsidRPr="005F1243">
        <w:rPr>
          <w:rFonts w:ascii="Times New Roman" w:hAnsi="Times New Roman"/>
          <w:sz w:val="24"/>
          <w:szCs w:val="24"/>
        </w:rPr>
        <w:t>ному році робота гімназії щодо соціального захисту дітей пільгових категорій спрямована на виконання</w:t>
      </w:r>
      <w:r w:rsidRPr="005F1243">
        <w:rPr>
          <w:rFonts w:ascii="Times New Roman" w:hAnsi="Times New Roman"/>
          <w:color w:val="000000"/>
          <w:sz w:val="24"/>
          <w:szCs w:val="24"/>
        </w:rPr>
        <w:t xml:space="preserve"> законів України: </w:t>
      </w:r>
    </w:p>
    <w:p w:rsidR="005F1243" w:rsidRPr="005F1243" w:rsidRDefault="005F1243" w:rsidP="005F1243">
      <w:pPr>
        <w:pStyle w:val="af5"/>
        <w:tabs>
          <w:tab w:val="left" w:pos="0"/>
        </w:tabs>
        <w:spacing w:after="0" w:line="240" w:lineRule="auto"/>
        <w:ind w:left="0" w:right="4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Постійно здійснюється контроль за виконанням опікунами своїх обов'язків щодо утримання та виховання дітей, захисту їх майнових та житлових прав (співбесіди, відвідування вдома, сумісна робота зі службами у справах дітей, соціальними службами).</w:t>
      </w:r>
    </w:p>
    <w:p w:rsidR="005F1243" w:rsidRPr="005F1243" w:rsidRDefault="005F1243" w:rsidP="005F1243">
      <w:pPr>
        <w:pStyle w:val="af5"/>
        <w:spacing w:after="0" w:line="240" w:lineRule="auto"/>
        <w:ind w:left="0" w:right="60" w:firstLine="708"/>
        <w:jc w:val="both"/>
        <w:rPr>
          <w:rFonts w:ascii="Times New Roman" w:hAnsi="Times New Roman"/>
          <w:sz w:val="24"/>
          <w:szCs w:val="24"/>
        </w:rPr>
      </w:pPr>
      <w:r w:rsidRPr="005F1243">
        <w:rPr>
          <w:rFonts w:ascii="Times New Roman" w:hAnsi="Times New Roman"/>
          <w:sz w:val="24"/>
          <w:szCs w:val="24"/>
        </w:rPr>
        <w:t>Забезпечення права на безоплатний проїзд даної категорії дітей здійснюється згідно законодавства. Усі діти отримали єдиний квиток у службі у справах дітей.</w:t>
      </w:r>
    </w:p>
    <w:p w:rsidR="005F1243" w:rsidRPr="005F1243" w:rsidRDefault="005F1243" w:rsidP="005F1243">
      <w:pPr>
        <w:pStyle w:val="af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Здійснюється облік сімей, які опинились у складних життєвих обставинах, в яких не створюються належні умови для утримання і виховання дітей. Протягом 2018/2019 навчального року таких сімей - дві.</w:t>
      </w:r>
    </w:p>
    <w:p w:rsidR="005F1243" w:rsidRPr="005F1243" w:rsidRDefault="005F1243" w:rsidP="005F1243">
      <w:pPr>
        <w:pStyle w:val="af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В гімназії працює практичний психолог, який здійснює роботу згідно плану, узгодженому з управлінням освіти адміністрації Слобідського району. Згідно з планом проводиться індивідуальна корекційна робота з учнями та їх батьками. Ведеться співпраця практичного психолога з класними керівниками, педагогічним колективом, батьками.</w:t>
      </w:r>
    </w:p>
    <w:p w:rsidR="005F1243" w:rsidRPr="005F1243" w:rsidRDefault="005F1243" w:rsidP="005F1243">
      <w:pPr>
        <w:pStyle w:val="af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 xml:space="preserve">В закладі освіти налагоджено систему медичного обстеження та обслуговування школярів. </w:t>
      </w:r>
    </w:p>
    <w:p w:rsidR="005F1243" w:rsidRPr="005F1243" w:rsidRDefault="005F1243" w:rsidP="005F1243">
      <w:pPr>
        <w:pStyle w:val="af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 xml:space="preserve">Обладнання медичного кабінету відповідає вимогам. Протягом 2018/2019 року гімназія забезпечена медичними працівниками (лікар і медична сестра). </w:t>
      </w:r>
    </w:p>
    <w:p w:rsidR="005F1243" w:rsidRPr="005F1243" w:rsidRDefault="005F1243" w:rsidP="005F1243">
      <w:pPr>
        <w:pStyle w:val="af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5F1243">
        <w:rPr>
          <w:rFonts w:ascii="Times New Roman" w:hAnsi="Times New Roman"/>
          <w:sz w:val="24"/>
          <w:szCs w:val="24"/>
        </w:rPr>
        <w:t>В гімназії організовано індивідуальне навчання для дітей, які того потребують за висновками ЛКК (3 учні).</w:t>
      </w:r>
    </w:p>
    <w:p w:rsidR="005F1243" w:rsidRPr="005F1243" w:rsidRDefault="005F1243" w:rsidP="005F1243">
      <w:pPr>
        <w:pStyle w:val="af5"/>
        <w:spacing w:after="0" w:line="240" w:lineRule="auto"/>
        <w:ind w:left="0" w:firstLine="708"/>
        <w:jc w:val="both"/>
        <w:rPr>
          <w:rFonts w:ascii="Times New Roman" w:hAnsi="Times New Roman"/>
          <w:sz w:val="24"/>
          <w:szCs w:val="24"/>
        </w:rPr>
      </w:pPr>
      <w:r w:rsidRPr="005F1243">
        <w:rPr>
          <w:rFonts w:ascii="Times New Roman" w:hAnsi="Times New Roman"/>
          <w:sz w:val="24"/>
          <w:szCs w:val="24"/>
        </w:rPr>
        <w:t xml:space="preserve">В гімназії створені належні умови для навчання першокласників – </w:t>
      </w:r>
      <w:proofErr w:type="spellStart"/>
      <w:r w:rsidRPr="005F1243">
        <w:rPr>
          <w:rFonts w:ascii="Times New Roman" w:hAnsi="Times New Roman"/>
          <w:sz w:val="24"/>
          <w:szCs w:val="24"/>
        </w:rPr>
        <w:t>шестирічок</w:t>
      </w:r>
      <w:proofErr w:type="spellEnd"/>
      <w:r w:rsidRPr="005F1243">
        <w:rPr>
          <w:rFonts w:ascii="Times New Roman" w:hAnsi="Times New Roman"/>
          <w:sz w:val="24"/>
          <w:szCs w:val="24"/>
        </w:rPr>
        <w:t>: дотримано санітарні вимоги; в наявності відповідні меблі; ігрова зона; дотримання режиму протягом робочого дня.</w:t>
      </w:r>
    </w:p>
    <w:p w:rsidR="005F1243" w:rsidRPr="005F1243" w:rsidRDefault="005F1243" w:rsidP="005F1243">
      <w:pPr>
        <w:pStyle w:val="af5"/>
        <w:spacing w:after="0" w:line="240" w:lineRule="auto"/>
        <w:ind w:left="0" w:firstLine="708"/>
        <w:jc w:val="both"/>
        <w:rPr>
          <w:rFonts w:ascii="Times New Roman" w:hAnsi="Times New Roman"/>
          <w:sz w:val="24"/>
          <w:szCs w:val="24"/>
        </w:rPr>
      </w:pPr>
      <w:r w:rsidRPr="005F1243">
        <w:rPr>
          <w:rFonts w:ascii="Times New Roman" w:hAnsi="Times New Roman"/>
          <w:sz w:val="24"/>
          <w:szCs w:val="24"/>
        </w:rPr>
        <w:t xml:space="preserve">Практичним психологом і соціальним педагогом ведеться індивідуальна корекційна робота з учнями (аналіз, індивідуальний підхід до </w:t>
      </w:r>
      <w:proofErr w:type="spellStart"/>
      <w:r w:rsidRPr="005F1243">
        <w:rPr>
          <w:rFonts w:ascii="Times New Roman" w:hAnsi="Times New Roman"/>
          <w:sz w:val="24"/>
          <w:szCs w:val="24"/>
        </w:rPr>
        <w:t>підлітка</w:t>
      </w:r>
      <w:proofErr w:type="spellEnd"/>
      <w:r w:rsidRPr="005F1243">
        <w:rPr>
          <w:rFonts w:ascii="Times New Roman" w:hAnsi="Times New Roman"/>
          <w:sz w:val="24"/>
          <w:szCs w:val="24"/>
        </w:rPr>
        <w:t xml:space="preserve"> та сім’ї), організовано роботу з класними керівниками та педагогічним колективом.</w:t>
      </w:r>
    </w:p>
    <w:p w:rsidR="003B6F74" w:rsidRPr="00D811E4" w:rsidRDefault="00D822F8" w:rsidP="00174AFF">
      <w:pPr>
        <w:pStyle w:val="af5"/>
        <w:tabs>
          <w:tab w:val="left" w:pos="0"/>
        </w:tabs>
        <w:spacing w:after="0"/>
        <w:ind w:left="0"/>
        <w:jc w:val="both"/>
        <w:rPr>
          <w:rFonts w:ascii="Times New Roman" w:hAnsi="Times New Roman"/>
          <w:b/>
          <w:sz w:val="24"/>
          <w:szCs w:val="24"/>
        </w:rPr>
      </w:pPr>
      <w:r w:rsidRPr="00D811E4">
        <w:rPr>
          <w:rFonts w:ascii="Times New Roman" w:hAnsi="Times New Roman"/>
          <w:b/>
          <w:sz w:val="24"/>
          <w:szCs w:val="24"/>
        </w:rPr>
        <w:t>РОБОТА З БАТЬКАМИ</w:t>
      </w:r>
    </w:p>
    <w:p w:rsidR="00A33581" w:rsidRPr="00807C10" w:rsidRDefault="00A33581" w:rsidP="00A33581">
      <w:pPr>
        <w:pStyle w:val="af5"/>
        <w:tabs>
          <w:tab w:val="left" w:pos="1701"/>
        </w:tabs>
        <w:spacing w:after="0" w:line="240" w:lineRule="auto"/>
        <w:ind w:left="0" w:firstLine="567"/>
        <w:jc w:val="both"/>
        <w:rPr>
          <w:rFonts w:ascii="Times New Roman" w:hAnsi="Times New Roman"/>
          <w:sz w:val="24"/>
          <w:szCs w:val="24"/>
        </w:rPr>
      </w:pPr>
      <w:r w:rsidRPr="00807C10">
        <w:rPr>
          <w:rFonts w:ascii="Times New Roman" w:hAnsi="Times New Roman"/>
          <w:sz w:val="24"/>
          <w:szCs w:val="24"/>
        </w:rPr>
        <w:t>Робот</w:t>
      </w:r>
      <w:r>
        <w:rPr>
          <w:rFonts w:ascii="Times New Roman" w:hAnsi="Times New Roman"/>
          <w:sz w:val="24"/>
          <w:szCs w:val="24"/>
        </w:rPr>
        <w:t>у</w:t>
      </w:r>
      <w:r w:rsidRPr="00807C10">
        <w:rPr>
          <w:rFonts w:ascii="Times New Roman" w:hAnsi="Times New Roman"/>
          <w:sz w:val="24"/>
          <w:szCs w:val="24"/>
        </w:rPr>
        <w:t xml:space="preserve"> з батьками в 201</w:t>
      </w:r>
      <w:r>
        <w:rPr>
          <w:rFonts w:ascii="Times New Roman" w:hAnsi="Times New Roman"/>
          <w:sz w:val="24"/>
          <w:szCs w:val="24"/>
        </w:rPr>
        <w:t>8</w:t>
      </w:r>
      <w:r w:rsidRPr="00807C10">
        <w:rPr>
          <w:rFonts w:ascii="Times New Roman" w:hAnsi="Times New Roman"/>
          <w:sz w:val="24"/>
          <w:szCs w:val="24"/>
        </w:rPr>
        <w:t>/201</w:t>
      </w:r>
      <w:r>
        <w:rPr>
          <w:rFonts w:ascii="Times New Roman" w:hAnsi="Times New Roman"/>
          <w:sz w:val="24"/>
          <w:szCs w:val="24"/>
        </w:rPr>
        <w:t xml:space="preserve">9 </w:t>
      </w:r>
      <w:proofErr w:type="spellStart"/>
      <w:r w:rsidRPr="00807C10">
        <w:rPr>
          <w:rFonts w:ascii="Times New Roman" w:hAnsi="Times New Roman"/>
          <w:sz w:val="24"/>
          <w:szCs w:val="24"/>
        </w:rPr>
        <w:t>н.р</w:t>
      </w:r>
      <w:proofErr w:type="spellEnd"/>
      <w:r w:rsidRPr="00807C10">
        <w:rPr>
          <w:rFonts w:ascii="Times New Roman" w:hAnsi="Times New Roman"/>
          <w:sz w:val="24"/>
          <w:szCs w:val="24"/>
        </w:rPr>
        <w:t>. бул</w:t>
      </w:r>
      <w:r>
        <w:rPr>
          <w:rFonts w:ascii="Times New Roman" w:hAnsi="Times New Roman"/>
          <w:sz w:val="24"/>
          <w:szCs w:val="24"/>
        </w:rPr>
        <w:t>о</w:t>
      </w:r>
      <w:r w:rsidRPr="00807C10">
        <w:rPr>
          <w:rFonts w:ascii="Times New Roman" w:hAnsi="Times New Roman"/>
          <w:sz w:val="24"/>
          <w:szCs w:val="24"/>
        </w:rPr>
        <w:t xml:space="preserve"> спрямован</w:t>
      </w:r>
      <w:r>
        <w:rPr>
          <w:rFonts w:ascii="Times New Roman" w:hAnsi="Times New Roman"/>
          <w:sz w:val="24"/>
          <w:szCs w:val="24"/>
        </w:rPr>
        <w:t>о</w:t>
      </w:r>
      <w:r w:rsidRPr="00807C10">
        <w:rPr>
          <w:rFonts w:ascii="Times New Roman" w:hAnsi="Times New Roman"/>
          <w:sz w:val="24"/>
          <w:szCs w:val="24"/>
        </w:rPr>
        <w:t xml:space="preserve"> на створення єдиного колективу вчителів, батьків, учнів. Бул</w:t>
      </w:r>
      <w:r>
        <w:rPr>
          <w:rFonts w:ascii="Times New Roman" w:hAnsi="Times New Roman"/>
          <w:sz w:val="24"/>
          <w:szCs w:val="24"/>
        </w:rPr>
        <w:t>о</w:t>
      </w:r>
      <w:r w:rsidRPr="00807C10">
        <w:rPr>
          <w:rFonts w:ascii="Times New Roman" w:hAnsi="Times New Roman"/>
          <w:sz w:val="24"/>
          <w:szCs w:val="24"/>
        </w:rPr>
        <w:t xml:space="preserve"> проведен</w:t>
      </w:r>
      <w:r>
        <w:rPr>
          <w:rFonts w:ascii="Times New Roman" w:hAnsi="Times New Roman"/>
          <w:sz w:val="24"/>
          <w:szCs w:val="24"/>
        </w:rPr>
        <w:t>о</w:t>
      </w:r>
      <w:r w:rsidRPr="00807C10">
        <w:rPr>
          <w:rFonts w:ascii="Times New Roman" w:hAnsi="Times New Roman"/>
          <w:sz w:val="24"/>
          <w:szCs w:val="24"/>
        </w:rPr>
        <w:t xml:space="preserve"> загальношкільні батьківські збори (вересень 201</w:t>
      </w:r>
      <w:r>
        <w:rPr>
          <w:rFonts w:ascii="Times New Roman" w:hAnsi="Times New Roman"/>
          <w:sz w:val="24"/>
          <w:szCs w:val="24"/>
        </w:rPr>
        <w:t>8</w:t>
      </w:r>
      <w:r w:rsidRPr="00807C10">
        <w:rPr>
          <w:rFonts w:ascii="Times New Roman" w:hAnsi="Times New Roman"/>
          <w:sz w:val="24"/>
          <w:szCs w:val="24"/>
        </w:rPr>
        <w:t xml:space="preserve">, </w:t>
      </w:r>
      <w:r>
        <w:rPr>
          <w:rFonts w:ascii="Times New Roman" w:hAnsi="Times New Roman"/>
          <w:sz w:val="24"/>
          <w:szCs w:val="24"/>
        </w:rPr>
        <w:t xml:space="preserve">квітень, </w:t>
      </w:r>
      <w:r w:rsidRPr="00807C10">
        <w:rPr>
          <w:rFonts w:ascii="Times New Roman" w:hAnsi="Times New Roman"/>
          <w:sz w:val="24"/>
          <w:szCs w:val="24"/>
        </w:rPr>
        <w:t>червень 201</w:t>
      </w:r>
      <w:r>
        <w:rPr>
          <w:rFonts w:ascii="Times New Roman" w:hAnsi="Times New Roman"/>
          <w:sz w:val="24"/>
          <w:szCs w:val="24"/>
        </w:rPr>
        <w:t>9</w:t>
      </w:r>
      <w:r w:rsidRPr="00807C10">
        <w:rPr>
          <w:rFonts w:ascii="Times New Roman" w:hAnsi="Times New Roman"/>
          <w:sz w:val="24"/>
          <w:szCs w:val="24"/>
        </w:rPr>
        <w:t>), батьківські конференції, а також класні батьківські збори. Протягом останніх 1</w:t>
      </w:r>
      <w:r>
        <w:rPr>
          <w:rFonts w:ascii="Times New Roman" w:hAnsi="Times New Roman"/>
          <w:sz w:val="24"/>
          <w:szCs w:val="24"/>
        </w:rPr>
        <w:t>2</w:t>
      </w:r>
      <w:r w:rsidRPr="00807C10">
        <w:rPr>
          <w:rFonts w:ascii="Times New Roman" w:hAnsi="Times New Roman"/>
          <w:sz w:val="24"/>
          <w:szCs w:val="24"/>
        </w:rPr>
        <w:t xml:space="preserve"> років для батьків у початковій школи проводяться Дні відкритих дверей, де батьки мали змогу відвідати навчальні заняття своїх дітей, брали активну участь у виховних заходах, які проводились у цей день, а для батьків учнів 5-11 класів проводяться Дні відкритих дверей у кінці вересня та лютого.</w:t>
      </w:r>
    </w:p>
    <w:p w:rsidR="00AD1CD7" w:rsidRPr="00357557" w:rsidRDefault="00AD1CD7" w:rsidP="00344273">
      <w:pPr>
        <w:pStyle w:val="af5"/>
        <w:shd w:val="clear" w:color="auto" w:fill="FFFFFF"/>
        <w:spacing w:after="0" w:line="240" w:lineRule="auto"/>
        <w:ind w:left="0"/>
        <w:jc w:val="both"/>
        <w:rPr>
          <w:rFonts w:ascii="Times New Roman" w:hAnsi="Times New Roman"/>
          <w:b/>
          <w:color w:val="FF0000"/>
          <w:sz w:val="24"/>
          <w:szCs w:val="24"/>
          <w:u w:val="single"/>
          <w:lang w:val="ru-RU"/>
        </w:rPr>
      </w:pPr>
    </w:p>
    <w:p w:rsidR="00344273" w:rsidRPr="00357557" w:rsidRDefault="00A33581" w:rsidP="00A33581">
      <w:pPr>
        <w:pStyle w:val="af5"/>
        <w:shd w:val="clear" w:color="auto" w:fill="FFFFFF"/>
        <w:spacing w:after="0" w:line="240" w:lineRule="auto"/>
        <w:ind w:left="0"/>
        <w:jc w:val="both"/>
        <w:rPr>
          <w:rFonts w:ascii="Times New Roman" w:hAnsi="Times New Roman"/>
          <w:b/>
          <w:i/>
          <w:sz w:val="24"/>
          <w:szCs w:val="24"/>
        </w:rPr>
      </w:pPr>
      <w:r w:rsidRPr="00357557">
        <w:rPr>
          <w:rFonts w:ascii="Times New Roman" w:hAnsi="Times New Roman"/>
          <w:b/>
          <w:sz w:val="24"/>
          <w:szCs w:val="24"/>
        </w:rPr>
        <w:t>ПІКЛУВАЛЬНА РАДА</w:t>
      </w:r>
    </w:p>
    <w:p w:rsidR="003453A4" w:rsidRPr="00357557" w:rsidRDefault="00344273" w:rsidP="00344273">
      <w:pPr>
        <w:spacing w:after="0" w:line="240" w:lineRule="auto"/>
        <w:ind w:firstLine="708"/>
        <w:jc w:val="both"/>
        <w:rPr>
          <w:rFonts w:ascii="Times New Roman" w:eastAsia="Calibri" w:hAnsi="Times New Roman"/>
          <w:sz w:val="24"/>
          <w:szCs w:val="24"/>
          <w:lang w:eastAsia="en-US"/>
        </w:rPr>
      </w:pPr>
      <w:r w:rsidRPr="00357557">
        <w:rPr>
          <w:rFonts w:ascii="Times New Roman" w:eastAsia="Calibri" w:hAnsi="Times New Roman"/>
          <w:sz w:val="24"/>
          <w:szCs w:val="24"/>
          <w:lang w:eastAsia="en-US"/>
        </w:rPr>
        <w:t>Протягом 201</w:t>
      </w:r>
      <w:r w:rsidR="00A33581" w:rsidRPr="00357557">
        <w:rPr>
          <w:rFonts w:ascii="Times New Roman" w:eastAsia="Calibri" w:hAnsi="Times New Roman"/>
          <w:sz w:val="24"/>
          <w:szCs w:val="24"/>
          <w:lang w:eastAsia="en-US"/>
        </w:rPr>
        <w:t>8</w:t>
      </w:r>
      <w:r w:rsidRPr="00357557">
        <w:rPr>
          <w:rFonts w:ascii="Times New Roman" w:eastAsia="Calibri" w:hAnsi="Times New Roman"/>
          <w:sz w:val="24"/>
          <w:szCs w:val="24"/>
          <w:lang w:eastAsia="en-US"/>
        </w:rPr>
        <w:t>/201</w:t>
      </w:r>
      <w:r w:rsidR="00A33581" w:rsidRPr="00357557">
        <w:rPr>
          <w:rFonts w:ascii="Times New Roman" w:eastAsia="Calibri" w:hAnsi="Times New Roman"/>
          <w:sz w:val="24"/>
          <w:szCs w:val="24"/>
          <w:lang w:eastAsia="en-US"/>
        </w:rPr>
        <w:t xml:space="preserve">9 </w:t>
      </w:r>
      <w:r w:rsidRPr="00357557">
        <w:rPr>
          <w:rFonts w:ascii="Times New Roman" w:eastAsia="Calibri" w:hAnsi="Times New Roman"/>
          <w:sz w:val="24"/>
          <w:szCs w:val="24"/>
          <w:lang w:eastAsia="en-US"/>
        </w:rPr>
        <w:t xml:space="preserve">навчального року батьківський комітет з різних сторін сприяв розвитку </w:t>
      </w:r>
      <w:r w:rsidR="003453A4" w:rsidRPr="00357557">
        <w:rPr>
          <w:rFonts w:ascii="Times New Roman" w:eastAsia="Calibri" w:hAnsi="Times New Roman"/>
          <w:sz w:val="24"/>
          <w:szCs w:val="24"/>
          <w:lang w:eastAsia="en-US"/>
        </w:rPr>
        <w:t>гімназії</w:t>
      </w:r>
      <w:r w:rsidRPr="00357557">
        <w:rPr>
          <w:rFonts w:ascii="Times New Roman" w:eastAsia="Calibri" w:hAnsi="Times New Roman"/>
          <w:sz w:val="24"/>
          <w:szCs w:val="24"/>
          <w:lang w:eastAsia="en-US"/>
        </w:rPr>
        <w:t xml:space="preserve">: </w:t>
      </w:r>
      <w:r w:rsidR="003453A4" w:rsidRPr="00357557">
        <w:rPr>
          <w:rFonts w:ascii="Times New Roman" w:eastAsia="Calibri" w:hAnsi="Times New Roman"/>
          <w:sz w:val="24"/>
          <w:szCs w:val="24"/>
          <w:lang w:eastAsia="en-US"/>
        </w:rPr>
        <w:t xml:space="preserve">комітет брав участь у </w:t>
      </w:r>
      <w:proofErr w:type="spellStart"/>
      <w:r w:rsidR="003453A4" w:rsidRPr="00357557">
        <w:rPr>
          <w:rFonts w:ascii="Times New Roman" w:eastAsia="Calibri" w:hAnsi="Times New Roman"/>
          <w:sz w:val="24"/>
          <w:szCs w:val="24"/>
          <w:lang w:eastAsia="en-US"/>
        </w:rPr>
        <w:t>зміцненніматеріально</w:t>
      </w:r>
      <w:proofErr w:type="spellEnd"/>
      <w:r w:rsidR="003453A4" w:rsidRPr="00357557">
        <w:rPr>
          <w:rFonts w:ascii="Times New Roman" w:eastAsia="Calibri" w:hAnsi="Times New Roman"/>
          <w:sz w:val="24"/>
          <w:szCs w:val="24"/>
          <w:lang w:eastAsia="en-US"/>
        </w:rPr>
        <w:t xml:space="preserve">- технічної </w:t>
      </w:r>
      <w:r w:rsidRPr="00357557">
        <w:rPr>
          <w:rFonts w:ascii="Times New Roman" w:eastAsia="Calibri" w:hAnsi="Times New Roman"/>
          <w:sz w:val="24"/>
          <w:szCs w:val="24"/>
          <w:lang w:eastAsia="en-US"/>
        </w:rPr>
        <w:t xml:space="preserve">бази гімназії, надавав допомогу у проведенні ремонтних робіт та підготовці </w:t>
      </w:r>
      <w:r w:rsidR="003453A4" w:rsidRPr="00357557">
        <w:rPr>
          <w:rFonts w:ascii="Times New Roman" w:eastAsia="Calibri" w:hAnsi="Times New Roman"/>
          <w:sz w:val="24"/>
          <w:szCs w:val="24"/>
          <w:lang w:eastAsia="en-US"/>
        </w:rPr>
        <w:t>закладу</w:t>
      </w:r>
      <w:r w:rsidRPr="00357557">
        <w:rPr>
          <w:rFonts w:ascii="Times New Roman" w:eastAsia="Calibri" w:hAnsi="Times New Roman"/>
          <w:sz w:val="24"/>
          <w:szCs w:val="24"/>
          <w:lang w:eastAsia="en-US"/>
        </w:rPr>
        <w:t xml:space="preserve"> до зимового періоду, було організовано вивіз сміття після осіннього періоду, у весняни</w:t>
      </w:r>
      <w:r w:rsidR="003453A4" w:rsidRPr="00357557">
        <w:rPr>
          <w:rFonts w:ascii="Times New Roman" w:eastAsia="Calibri" w:hAnsi="Times New Roman"/>
          <w:sz w:val="24"/>
          <w:szCs w:val="24"/>
          <w:lang w:eastAsia="en-US"/>
        </w:rPr>
        <w:t xml:space="preserve">й період </w:t>
      </w:r>
      <w:r w:rsidRPr="00357557">
        <w:rPr>
          <w:rFonts w:ascii="Times New Roman" w:eastAsia="Calibri" w:hAnsi="Times New Roman"/>
          <w:sz w:val="24"/>
          <w:szCs w:val="24"/>
          <w:lang w:eastAsia="en-US"/>
        </w:rPr>
        <w:t>було надано допомогу в озелен</w:t>
      </w:r>
      <w:r w:rsidR="003453A4" w:rsidRPr="00357557">
        <w:rPr>
          <w:rFonts w:ascii="Times New Roman" w:eastAsia="Calibri" w:hAnsi="Times New Roman"/>
          <w:sz w:val="24"/>
          <w:szCs w:val="24"/>
          <w:lang w:eastAsia="en-US"/>
        </w:rPr>
        <w:t>е</w:t>
      </w:r>
      <w:r w:rsidRPr="00357557">
        <w:rPr>
          <w:rFonts w:ascii="Times New Roman" w:eastAsia="Calibri" w:hAnsi="Times New Roman"/>
          <w:sz w:val="24"/>
          <w:szCs w:val="24"/>
          <w:lang w:eastAsia="en-US"/>
        </w:rPr>
        <w:t xml:space="preserve">нні та </w:t>
      </w:r>
      <w:proofErr w:type="spellStart"/>
      <w:r w:rsidRPr="00357557">
        <w:rPr>
          <w:rFonts w:ascii="Times New Roman" w:eastAsia="Calibri" w:hAnsi="Times New Roman"/>
          <w:sz w:val="24"/>
          <w:szCs w:val="24"/>
          <w:lang w:eastAsia="en-US"/>
        </w:rPr>
        <w:t>благоустрої</w:t>
      </w:r>
      <w:proofErr w:type="spellEnd"/>
      <w:r w:rsidRPr="00357557">
        <w:rPr>
          <w:rFonts w:ascii="Times New Roman" w:eastAsia="Calibri" w:hAnsi="Times New Roman"/>
          <w:sz w:val="24"/>
          <w:szCs w:val="24"/>
          <w:lang w:eastAsia="en-US"/>
        </w:rPr>
        <w:t xml:space="preserve"> території гімназії. </w:t>
      </w:r>
    </w:p>
    <w:p w:rsidR="00344273" w:rsidRPr="00357557" w:rsidRDefault="00344273" w:rsidP="00344273">
      <w:pPr>
        <w:spacing w:after="0" w:line="240" w:lineRule="auto"/>
        <w:ind w:firstLine="708"/>
        <w:jc w:val="both"/>
        <w:rPr>
          <w:rFonts w:ascii="Times New Roman" w:eastAsia="Calibri" w:hAnsi="Times New Roman"/>
          <w:sz w:val="24"/>
          <w:szCs w:val="24"/>
          <w:lang w:eastAsia="en-US"/>
        </w:rPr>
      </w:pPr>
      <w:r w:rsidRPr="00357557">
        <w:rPr>
          <w:rFonts w:ascii="Times New Roman" w:eastAsia="Calibri" w:hAnsi="Times New Roman"/>
          <w:sz w:val="24"/>
          <w:szCs w:val="24"/>
          <w:lang w:eastAsia="en-US"/>
        </w:rPr>
        <w:t>Протягом навчального року були проведен</w:t>
      </w:r>
      <w:r w:rsidR="003453A4" w:rsidRPr="00357557">
        <w:rPr>
          <w:rFonts w:ascii="Times New Roman" w:eastAsia="Calibri" w:hAnsi="Times New Roman"/>
          <w:sz w:val="24"/>
          <w:szCs w:val="24"/>
          <w:lang w:eastAsia="en-US"/>
        </w:rPr>
        <w:t>о</w:t>
      </w:r>
      <w:r w:rsidRPr="00357557">
        <w:rPr>
          <w:rFonts w:ascii="Times New Roman" w:eastAsia="Calibri" w:hAnsi="Times New Roman"/>
          <w:sz w:val="24"/>
          <w:szCs w:val="24"/>
          <w:lang w:eastAsia="en-US"/>
        </w:rPr>
        <w:t xml:space="preserve"> батьківські перевірки </w:t>
      </w:r>
      <w:proofErr w:type="spellStart"/>
      <w:r w:rsidRPr="00357557">
        <w:rPr>
          <w:rFonts w:ascii="Times New Roman" w:eastAsia="Calibri" w:hAnsi="Times New Roman"/>
          <w:sz w:val="24"/>
          <w:szCs w:val="24"/>
          <w:lang w:eastAsia="en-US"/>
        </w:rPr>
        <w:t>їдалень</w:t>
      </w:r>
      <w:proofErr w:type="spellEnd"/>
      <w:r w:rsidRPr="00357557">
        <w:rPr>
          <w:rFonts w:ascii="Times New Roman" w:eastAsia="Calibri" w:hAnsi="Times New Roman"/>
          <w:sz w:val="24"/>
          <w:szCs w:val="24"/>
          <w:lang w:eastAsia="en-US"/>
        </w:rPr>
        <w:t xml:space="preserve"> </w:t>
      </w:r>
      <w:r w:rsidR="003453A4" w:rsidRPr="00357557">
        <w:rPr>
          <w:rFonts w:ascii="Times New Roman" w:eastAsia="Calibri" w:hAnsi="Times New Roman"/>
          <w:sz w:val="24"/>
          <w:szCs w:val="24"/>
          <w:lang w:eastAsia="en-US"/>
        </w:rPr>
        <w:t>гімназії</w:t>
      </w:r>
      <w:r w:rsidRPr="00357557">
        <w:rPr>
          <w:rFonts w:ascii="Times New Roman" w:eastAsia="Calibri" w:hAnsi="Times New Roman"/>
          <w:sz w:val="24"/>
          <w:szCs w:val="24"/>
          <w:lang w:eastAsia="en-US"/>
        </w:rPr>
        <w:t xml:space="preserve">, </w:t>
      </w:r>
      <w:r w:rsidR="003453A4" w:rsidRPr="00357557">
        <w:rPr>
          <w:rFonts w:ascii="Times New Roman" w:eastAsia="Calibri" w:hAnsi="Times New Roman"/>
          <w:sz w:val="24"/>
          <w:szCs w:val="24"/>
          <w:lang w:eastAsia="en-US"/>
        </w:rPr>
        <w:t xml:space="preserve">відбулося </w:t>
      </w:r>
      <w:r w:rsidRPr="00357557">
        <w:rPr>
          <w:rFonts w:ascii="Times New Roman" w:eastAsia="Calibri" w:hAnsi="Times New Roman"/>
          <w:sz w:val="24"/>
          <w:szCs w:val="24"/>
          <w:lang w:eastAsia="en-US"/>
        </w:rPr>
        <w:t xml:space="preserve">спілкування з завідуючими </w:t>
      </w:r>
      <w:proofErr w:type="spellStart"/>
      <w:r w:rsidRPr="00357557">
        <w:rPr>
          <w:rFonts w:ascii="Times New Roman" w:eastAsia="Calibri" w:hAnsi="Times New Roman"/>
          <w:sz w:val="24"/>
          <w:szCs w:val="24"/>
          <w:lang w:eastAsia="en-US"/>
        </w:rPr>
        <w:t>їдалень</w:t>
      </w:r>
      <w:proofErr w:type="spellEnd"/>
      <w:r w:rsidRPr="00357557">
        <w:rPr>
          <w:rFonts w:ascii="Times New Roman" w:eastAsia="Calibri" w:hAnsi="Times New Roman"/>
          <w:sz w:val="24"/>
          <w:szCs w:val="24"/>
          <w:lang w:eastAsia="en-US"/>
        </w:rPr>
        <w:t xml:space="preserve"> щодо побажань батьків та дітей. </w:t>
      </w:r>
      <w:r w:rsidR="003453A4" w:rsidRPr="00357557">
        <w:rPr>
          <w:rFonts w:ascii="Times New Roman" w:eastAsia="Calibri" w:hAnsi="Times New Roman"/>
          <w:sz w:val="24"/>
          <w:szCs w:val="24"/>
          <w:lang w:eastAsia="en-US"/>
        </w:rPr>
        <w:t>Комітет с</w:t>
      </w:r>
      <w:r w:rsidRPr="00357557">
        <w:rPr>
          <w:rFonts w:ascii="Times New Roman" w:eastAsia="Calibri" w:hAnsi="Times New Roman"/>
          <w:sz w:val="24"/>
          <w:szCs w:val="24"/>
          <w:lang w:eastAsia="en-US"/>
        </w:rPr>
        <w:t>прия</w:t>
      </w:r>
      <w:r w:rsidR="003453A4" w:rsidRPr="00357557">
        <w:rPr>
          <w:rFonts w:ascii="Times New Roman" w:eastAsia="Calibri" w:hAnsi="Times New Roman"/>
          <w:sz w:val="24"/>
          <w:szCs w:val="24"/>
          <w:lang w:eastAsia="en-US"/>
        </w:rPr>
        <w:t>в</w:t>
      </w:r>
      <w:r w:rsidRPr="00357557">
        <w:rPr>
          <w:rFonts w:ascii="Times New Roman" w:eastAsia="Calibri" w:hAnsi="Times New Roman"/>
          <w:sz w:val="24"/>
          <w:szCs w:val="24"/>
          <w:lang w:eastAsia="en-US"/>
        </w:rPr>
        <w:t xml:space="preserve"> у забезпеченості дітей художньою літературою та щоденниками. Батьківськ</w:t>
      </w:r>
      <w:r w:rsidR="00A33581" w:rsidRPr="00357557">
        <w:rPr>
          <w:rFonts w:ascii="Times New Roman" w:eastAsia="Calibri" w:hAnsi="Times New Roman"/>
          <w:sz w:val="24"/>
          <w:szCs w:val="24"/>
          <w:lang w:eastAsia="en-US"/>
        </w:rPr>
        <w:t xml:space="preserve">ий комітет брав активну участь </w:t>
      </w:r>
      <w:r w:rsidRPr="00357557">
        <w:rPr>
          <w:rFonts w:ascii="Times New Roman" w:eastAsia="Calibri" w:hAnsi="Times New Roman"/>
          <w:sz w:val="24"/>
          <w:szCs w:val="24"/>
          <w:lang w:eastAsia="en-US"/>
        </w:rPr>
        <w:t>у допомозі при підготовці учнів гімназії до різних наукових олімпіад, усіляко заохочува</w:t>
      </w:r>
      <w:r w:rsidR="005F63DF" w:rsidRPr="00357557">
        <w:rPr>
          <w:rFonts w:ascii="Times New Roman" w:eastAsia="Calibri" w:hAnsi="Times New Roman"/>
          <w:sz w:val="24"/>
          <w:szCs w:val="24"/>
          <w:lang w:eastAsia="en-US"/>
        </w:rPr>
        <w:t>в</w:t>
      </w:r>
      <w:r w:rsidRPr="00357557">
        <w:rPr>
          <w:rFonts w:ascii="Times New Roman" w:eastAsia="Calibri" w:hAnsi="Times New Roman"/>
          <w:sz w:val="24"/>
          <w:szCs w:val="24"/>
          <w:lang w:eastAsia="en-US"/>
        </w:rPr>
        <w:t xml:space="preserve"> та сприя</w:t>
      </w:r>
      <w:r w:rsidR="005F63DF" w:rsidRPr="00357557">
        <w:rPr>
          <w:rFonts w:ascii="Times New Roman" w:eastAsia="Calibri" w:hAnsi="Times New Roman"/>
          <w:sz w:val="24"/>
          <w:szCs w:val="24"/>
          <w:lang w:eastAsia="en-US"/>
        </w:rPr>
        <w:t>в</w:t>
      </w:r>
      <w:r w:rsidRPr="00357557">
        <w:rPr>
          <w:rFonts w:ascii="Times New Roman" w:eastAsia="Calibri" w:hAnsi="Times New Roman"/>
          <w:sz w:val="24"/>
          <w:szCs w:val="24"/>
          <w:lang w:eastAsia="en-US"/>
        </w:rPr>
        <w:t xml:space="preserve"> бажанню дітей розвивати свої здібності. Комітет активно підтримував учнів у позашкільних конкурсах та подіях, разом </w:t>
      </w:r>
      <w:r w:rsidR="005F63DF" w:rsidRPr="00357557">
        <w:rPr>
          <w:rFonts w:ascii="Times New Roman" w:eastAsia="Calibri" w:hAnsi="Times New Roman"/>
          <w:sz w:val="24"/>
          <w:szCs w:val="24"/>
          <w:lang w:eastAsia="en-US"/>
        </w:rPr>
        <w:t xml:space="preserve">з дітьми </w:t>
      </w:r>
      <w:r w:rsidRPr="00357557">
        <w:rPr>
          <w:rFonts w:ascii="Times New Roman" w:eastAsia="Calibri" w:hAnsi="Times New Roman"/>
          <w:sz w:val="24"/>
          <w:szCs w:val="24"/>
          <w:lang w:eastAsia="en-US"/>
        </w:rPr>
        <w:t>відвідували суботники та допомагали готуватися до конкурсів.</w:t>
      </w:r>
    </w:p>
    <w:p w:rsidR="00344273" w:rsidRPr="00357557" w:rsidRDefault="00344273" w:rsidP="005F63DF">
      <w:pPr>
        <w:spacing w:after="0" w:line="240" w:lineRule="auto"/>
        <w:ind w:firstLine="708"/>
        <w:jc w:val="both"/>
        <w:rPr>
          <w:rFonts w:ascii="Times New Roman" w:eastAsia="Calibri" w:hAnsi="Times New Roman"/>
          <w:sz w:val="24"/>
          <w:szCs w:val="24"/>
          <w:lang w:eastAsia="en-US"/>
        </w:rPr>
      </w:pPr>
      <w:r w:rsidRPr="00357557">
        <w:rPr>
          <w:rFonts w:ascii="Times New Roman" w:eastAsia="Calibri" w:hAnsi="Times New Roman"/>
          <w:sz w:val="24"/>
          <w:szCs w:val="24"/>
          <w:lang w:eastAsia="en-US"/>
        </w:rPr>
        <w:t>Протягом року комітет провів чотири засідання</w:t>
      </w:r>
      <w:r w:rsidR="005F63DF" w:rsidRPr="00357557">
        <w:rPr>
          <w:rFonts w:ascii="Times New Roman" w:eastAsia="Calibri" w:hAnsi="Times New Roman"/>
          <w:sz w:val="24"/>
          <w:szCs w:val="24"/>
          <w:lang w:eastAsia="en-US"/>
        </w:rPr>
        <w:t>,</w:t>
      </w:r>
      <w:r w:rsidRPr="00357557">
        <w:rPr>
          <w:rFonts w:ascii="Times New Roman" w:eastAsia="Calibri" w:hAnsi="Times New Roman"/>
          <w:sz w:val="24"/>
          <w:szCs w:val="24"/>
          <w:lang w:eastAsia="en-US"/>
        </w:rPr>
        <w:t xml:space="preserve"> на яких звітував про проведену роботу, підіймали</w:t>
      </w:r>
      <w:r w:rsidR="005F63DF" w:rsidRPr="00357557">
        <w:rPr>
          <w:rFonts w:ascii="Times New Roman" w:eastAsia="Calibri" w:hAnsi="Times New Roman"/>
          <w:sz w:val="24"/>
          <w:szCs w:val="24"/>
          <w:lang w:eastAsia="en-US"/>
        </w:rPr>
        <w:t>сь</w:t>
      </w:r>
      <w:r w:rsidRPr="00357557">
        <w:rPr>
          <w:rFonts w:ascii="Times New Roman" w:eastAsia="Calibri" w:hAnsi="Times New Roman"/>
          <w:sz w:val="24"/>
          <w:szCs w:val="24"/>
          <w:lang w:eastAsia="en-US"/>
        </w:rPr>
        <w:t xml:space="preserve"> актуальні теми,</w:t>
      </w:r>
      <w:r w:rsidR="005F63DF" w:rsidRPr="00357557">
        <w:rPr>
          <w:rFonts w:ascii="Times New Roman" w:eastAsia="Calibri" w:hAnsi="Times New Roman"/>
          <w:sz w:val="24"/>
          <w:szCs w:val="24"/>
          <w:lang w:eastAsia="en-US"/>
        </w:rPr>
        <w:t xml:space="preserve"> вирішувались питання закладу</w:t>
      </w:r>
      <w:r w:rsidRPr="00357557">
        <w:rPr>
          <w:rFonts w:ascii="Times New Roman" w:eastAsia="Calibri" w:hAnsi="Times New Roman"/>
          <w:sz w:val="24"/>
          <w:szCs w:val="24"/>
          <w:lang w:eastAsia="en-US"/>
        </w:rPr>
        <w:t xml:space="preserve"> та кожного класу окремо. </w:t>
      </w:r>
      <w:r w:rsidR="005F63DF" w:rsidRPr="00357557">
        <w:rPr>
          <w:rFonts w:ascii="Times New Roman" w:eastAsia="Calibri" w:hAnsi="Times New Roman"/>
          <w:sz w:val="24"/>
          <w:szCs w:val="24"/>
          <w:lang w:eastAsia="en-US"/>
        </w:rPr>
        <w:t>Протягом року з</w:t>
      </w:r>
      <w:r w:rsidRPr="00357557">
        <w:rPr>
          <w:rFonts w:ascii="Times New Roman" w:eastAsia="Calibri" w:hAnsi="Times New Roman"/>
          <w:sz w:val="24"/>
          <w:szCs w:val="24"/>
          <w:lang w:eastAsia="en-US"/>
        </w:rPr>
        <w:t>дійснював</w:t>
      </w:r>
      <w:r w:rsidR="005F63DF" w:rsidRPr="00357557">
        <w:rPr>
          <w:rFonts w:ascii="Times New Roman" w:eastAsia="Calibri" w:hAnsi="Times New Roman"/>
          <w:sz w:val="24"/>
          <w:szCs w:val="24"/>
          <w:lang w:eastAsia="en-US"/>
        </w:rPr>
        <w:t>ся постійний</w:t>
      </w:r>
      <w:r w:rsidRPr="00357557">
        <w:rPr>
          <w:rFonts w:ascii="Times New Roman" w:eastAsia="Calibri" w:hAnsi="Times New Roman"/>
          <w:sz w:val="24"/>
          <w:szCs w:val="24"/>
          <w:lang w:eastAsia="en-US"/>
        </w:rPr>
        <w:t xml:space="preserve"> контроль за розподілом та використанням благодійних батьківських внесків.</w:t>
      </w:r>
    </w:p>
    <w:p w:rsidR="00A33581" w:rsidRDefault="00A33581" w:rsidP="00A33581">
      <w:pPr>
        <w:pStyle w:val="af5"/>
        <w:spacing w:after="0" w:line="240" w:lineRule="auto"/>
        <w:ind w:left="0"/>
        <w:rPr>
          <w:rFonts w:ascii="Times New Roman" w:eastAsia="Calibri" w:hAnsi="Times New Roman"/>
          <w:color w:val="FF0000"/>
          <w:sz w:val="24"/>
          <w:szCs w:val="24"/>
          <w:lang w:eastAsia="en-US"/>
        </w:rPr>
      </w:pPr>
    </w:p>
    <w:p w:rsidR="003B6F74" w:rsidRPr="005202CB" w:rsidRDefault="001D7C51" w:rsidP="00357557">
      <w:pPr>
        <w:pStyle w:val="af5"/>
        <w:spacing w:after="0" w:line="240" w:lineRule="auto"/>
        <w:ind w:left="0"/>
        <w:rPr>
          <w:rFonts w:ascii="Times New Roman" w:eastAsia="Calibri" w:hAnsi="Times New Roman"/>
          <w:b/>
          <w:sz w:val="24"/>
          <w:szCs w:val="24"/>
          <w:lang w:eastAsia="en-US"/>
        </w:rPr>
      </w:pPr>
      <w:r w:rsidRPr="00357557">
        <w:rPr>
          <w:rFonts w:ascii="Times New Roman" w:eastAsia="Calibri" w:hAnsi="Times New Roman"/>
          <w:b/>
          <w:sz w:val="24"/>
          <w:szCs w:val="24"/>
          <w:lang w:eastAsia="en-US"/>
        </w:rPr>
        <w:t>РАДА ГІМНАЗІЇ</w:t>
      </w:r>
    </w:p>
    <w:p w:rsidR="00A33581" w:rsidRPr="00A33581" w:rsidRDefault="00A33581" w:rsidP="00A33581">
      <w:pPr>
        <w:shd w:val="clear" w:color="auto" w:fill="FFFFFF"/>
        <w:spacing w:after="0" w:line="240" w:lineRule="auto"/>
        <w:ind w:firstLine="426"/>
        <w:jc w:val="both"/>
        <w:outlineLvl w:val="3"/>
        <w:rPr>
          <w:rFonts w:ascii="Times New Roman" w:eastAsiaTheme="minorEastAsia" w:hAnsi="Times New Roman" w:cstheme="minorBidi"/>
          <w:bCs/>
          <w:sz w:val="24"/>
          <w:szCs w:val="24"/>
          <w:lang w:eastAsia="ru-RU"/>
        </w:rPr>
      </w:pPr>
      <w:r w:rsidRPr="00A33581">
        <w:rPr>
          <w:rFonts w:ascii="Times New Roman" w:eastAsiaTheme="minorEastAsia" w:hAnsi="Times New Roman" w:cstheme="minorBidi"/>
          <w:bCs/>
          <w:sz w:val="24"/>
          <w:szCs w:val="24"/>
          <w:lang w:eastAsia="ru-RU"/>
        </w:rPr>
        <w:t xml:space="preserve">У 2018/2019 навчальному році Рада гімназії керувалася у своїй роботі Законами України «Про освіту», «Про загальну середню освіту», Статутом Харківської гімназії № 82 та Положенням про Раду Харківської гімназії № 82, затвердженим 25 листопада 2011 року, практичну діяльність здійснювала згідно з планом роботи, затвердженим загальними зборами колективу гімназії. </w:t>
      </w:r>
    </w:p>
    <w:p w:rsidR="00A33581" w:rsidRPr="00A33581" w:rsidRDefault="00A33581" w:rsidP="00A33581">
      <w:pPr>
        <w:shd w:val="clear" w:color="auto" w:fill="FFFFFF"/>
        <w:spacing w:after="0" w:line="240" w:lineRule="auto"/>
        <w:ind w:firstLine="426"/>
        <w:jc w:val="both"/>
        <w:outlineLvl w:val="3"/>
        <w:rPr>
          <w:rFonts w:ascii="Times New Roman" w:eastAsiaTheme="minorEastAsia" w:hAnsi="Times New Roman" w:cstheme="minorBidi"/>
          <w:bCs/>
          <w:sz w:val="24"/>
          <w:szCs w:val="24"/>
          <w:lang w:eastAsia="ru-RU"/>
        </w:rPr>
      </w:pPr>
      <w:r w:rsidRPr="00A33581">
        <w:rPr>
          <w:rFonts w:ascii="Times New Roman" w:eastAsiaTheme="minorEastAsia" w:hAnsi="Times New Roman" w:cstheme="minorBidi"/>
          <w:bCs/>
          <w:sz w:val="24"/>
          <w:szCs w:val="24"/>
          <w:lang w:eastAsia="ru-RU"/>
        </w:rPr>
        <w:t>Спільно з педагогічним та учнівським колективами, батьками учнів гімназії та громадськістю Рада гімназії сприяла пріоритетним напрямам розвитку та модернізації навчально-виховного процесу, зміцненню матеріально-технічної бази гімназії.</w:t>
      </w:r>
    </w:p>
    <w:p w:rsidR="00A33581" w:rsidRPr="00A33581" w:rsidRDefault="00A33581" w:rsidP="00A33581">
      <w:pPr>
        <w:shd w:val="clear" w:color="auto" w:fill="FFFFFF"/>
        <w:spacing w:after="0" w:line="240" w:lineRule="auto"/>
        <w:ind w:firstLine="426"/>
        <w:jc w:val="both"/>
        <w:outlineLvl w:val="3"/>
        <w:rPr>
          <w:rFonts w:ascii="Times New Roman" w:eastAsiaTheme="minorEastAsia" w:hAnsi="Times New Roman" w:cstheme="minorBidi"/>
          <w:bCs/>
          <w:sz w:val="24"/>
          <w:szCs w:val="24"/>
          <w:lang w:eastAsia="ru-RU"/>
        </w:rPr>
      </w:pPr>
      <w:r w:rsidRPr="00A33581">
        <w:rPr>
          <w:rFonts w:ascii="Times New Roman" w:eastAsiaTheme="minorEastAsia" w:hAnsi="Times New Roman" w:cstheme="minorBidi"/>
          <w:bCs/>
          <w:sz w:val="24"/>
          <w:szCs w:val="24"/>
          <w:lang w:eastAsia="ru-RU"/>
        </w:rPr>
        <w:t>На засіданнях Ради гімназії заслуховувалися та обговорювалися питання про стан відвідування учнями навчальних занять, про роботу гуртків, спортивних секцій, про організацію роботи в навчальних кабінетах, про обов’язкову шкільну форму, про організацію участі випускників гімназії у ЗНО-201</w:t>
      </w:r>
      <w:r>
        <w:rPr>
          <w:rFonts w:ascii="Times New Roman" w:eastAsiaTheme="minorEastAsia" w:hAnsi="Times New Roman" w:cstheme="minorBidi"/>
          <w:bCs/>
          <w:sz w:val="24"/>
          <w:szCs w:val="24"/>
          <w:lang w:eastAsia="ru-RU"/>
        </w:rPr>
        <w:t>9</w:t>
      </w:r>
      <w:r w:rsidRPr="00A33581">
        <w:rPr>
          <w:rFonts w:ascii="Times New Roman" w:eastAsiaTheme="minorEastAsia" w:hAnsi="Times New Roman" w:cstheme="minorBidi"/>
          <w:bCs/>
          <w:sz w:val="24"/>
          <w:szCs w:val="24"/>
          <w:lang w:eastAsia="ru-RU"/>
        </w:rPr>
        <w:t>, про закінчення 201</w:t>
      </w:r>
      <w:r>
        <w:rPr>
          <w:rFonts w:ascii="Times New Roman" w:eastAsiaTheme="minorEastAsia" w:hAnsi="Times New Roman" w:cstheme="minorBidi"/>
          <w:bCs/>
          <w:sz w:val="24"/>
          <w:szCs w:val="24"/>
          <w:lang w:eastAsia="ru-RU"/>
        </w:rPr>
        <w:t>8</w:t>
      </w:r>
      <w:r w:rsidRPr="00A33581">
        <w:rPr>
          <w:rFonts w:ascii="Times New Roman" w:eastAsiaTheme="minorEastAsia" w:hAnsi="Times New Roman" w:cstheme="minorBidi"/>
          <w:bCs/>
          <w:sz w:val="24"/>
          <w:szCs w:val="24"/>
          <w:lang w:eastAsia="ru-RU"/>
        </w:rPr>
        <w:t>/201</w:t>
      </w:r>
      <w:r>
        <w:rPr>
          <w:rFonts w:ascii="Times New Roman" w:eastAsiaTheme="minorEastAsia" w:hAnsi="Times New Roman" w:cstheme="minorBidi"/>
          <w:bCs/>
          <w:sz w:val="24"/>
          <w:szCs w:val="24"/>
          <w:lang w:eastAsia="ru-RU"/>
        </w:rPr>
        <w:t>9</w:t>
      </w:r>
      <w:r w:rsidRPr="00A33581">
        <w:rPr>
          <w:rFonts w:ascii="Times New Roman" w:eastAsiaTheme="minorEastAsia" w:hAnsi="Times New Roman" w:cstheme="minorBidi"/>
          <w:bCs/>
          <w:sz w:val="24"/>
          <w:szCs w:val="24"/>
          <w:lang w:eastAsia="ru-RU"/>
        </w:rPr>
        <w:t xml:space="preserve"> навчального та проведення ДПА, про нагородження учнів Похвальним листом «За високі досягнення у навчанні», Похвальною грамотою «За особливі досягнення у вивченні окремих предметів», золотою та срібною медалями.</w:t>
      </w:r>
    </w:p>
    <w:p w:rsidR="00A33581" w:rsidRPr="00A33581" w:rsidRDefault="00A33581" w:rsidP="00A33581">
      <w:pPr>
        <w:shd w:val="clear" w:color="auto" w:fill="FFFFFF"/>
        <w:spacing w:after="0" w:line="240" w:lineRule="auto"/>
        <w:ind w:firstLine="426"/>
        <w:jc w:val="both"/>
        <w:outlineLvl w:val="3"/>
        <w:rPr>
          <w:rFonts w:ascii="Times New Roman" w:eastAsiaTheme="minorEastAsia" w:hAnsi="Times New Roman" w:cstheme="minorBidi"/>
          <w:bCs/>
          <w:sz w:val="24"/>
          <w:szCs w:val="24"/>
          <w:lang w:eastAsia="ru-RU"/>
        </w:rPr>
      </w:pPr>
      <w:r w:rsidRPr="00A33581">
        <w:rPr>
          <w:rFonts w:ascii="Times New Roman" w:eastAsiaTheme="minorEastAsia" w:hAnsi="Times New Roman" w:cstheme="minorBidi"/>
          <w:bCs/>
          <w:sz w:val="24"/>
          <w:szCs w:val="24"/>
          <w:lang w:eastAsia="ru-RU"/>
        </w:rPr>
        <w:t>Як результат спільної діяльності Ради гімназії з адміністрацією, педагогічним колективом, батьківським комітетом можна відзначити позитивні результати в напрямі підвищення рівня навчально-виховного процесу.</w:t>
      </w:r>
    </w:p>
    <w:p w:rsidR="00A33581" w:rsidRPr="00A33581" w:rsidRDefault="00A33581" w:rsidP="00A33581">
      <w:pPr>
        <w:shd w:val="clear" w:color="auto" w:fill="FFFFFF"/>
        <w:spacing w:after="0" w:line="240" w:lineRule="auto"/>
        <w:jc w:val="both"/>
        <w:outlineLvl w:val="3"/>
        <w:rPr>
          <w:rFonts w:ascii="Times New Roman" w:eastAsiaTheme="minorEastAsia" w:hAnsi="Times New Roman" w:cstheme="minorBidi"/>
          <w:bCs/>
          <w:sz w:val="24"/>
          <w:szCs w:val="24"/>
          <w:lang w:eastAsia="ru-RU"/>
        </w:rPr>
      </w:pPr>
      <w:r w:rsidRPr="00A33581">
        <w:rPr>
          <w:rFonts w:ascii="Times New Roman" w:eastAsiaTheme="minorEastAsia" w:hAnsi="Times New Roman" w:cstheme="minorBidi"/>
          <w:bCs/>
          <w:sz w:val="24"/>
          <w:szCs w:val="24"/>
          <w:lang w:eastAsia="ru-RU"/>
        </w:rPr>
        <w:t>Пріоритетні напрямки роботи гімназії на 2019/2020 навчальний рік:</w:t>
      </w:r>
    </w:p>
    <w:p w:rsidR="00A33581" w:rsidRPr="00A33581" w:rsidRDefault="00A33581" w:rsidP="00A33581">
      <w:pPr>
        <w:numPr>
          <w:ilvl w:val="0"/>
          <w:numId w:val="119"/>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підвищення ефективності навчально-виховного процесу у взаємодії з сім’єю, громадськістю, органами освіти;</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організаційно-педагогічне забезпечення навчально-виховного процесу, зокрема у зв’язку з оновленими програмами початкової школи;</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сприяння впровадженню наукового управління гімназією;</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формування виховного середовища згідно з Методичними рекомендаціями з питань організації виховної роботи в навчальних закладах у 2019/2020 навчальному році;</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сприяння духовному, фізичному, естетичному розвиткові учнів, набуття школярами соціального досвіду в органах учнівського самоврядування;</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громадський контроль за організацією та якістю медичного обслуговування та харчування;</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контроль за організацією роботи з охорони праці та дотримання техніки безпеки учасниками навчально-виховного процесу;</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контроль за дотриманням санітарно-гігієнічних норм утримання приміщень навчального закладу;</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вирішення оперативних проблем навчального закладу;</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участь в організації та здійсненні літнього оздоровлення учнів;</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підготовка гімназії до нового 2019/2020 навчального року;</w:t>
      </w:r>
    </w:p>
    <w:p w:rsidR="00A33581" w:rsidRPr="00A33581" w:rsidRDefault="00A33581" w:rsidP="00B6740A">
      <w:pPr>
        <w:numPr>
          <w:ilvl w:val="1"/>
          <w:numId w:val="120"/>
        </w:numPr>
        <w:shd w:val="clear" w:color="auto" w:fill="FFFFFF"/>
        <w:spacing w:after="0" w:line="240" w:lineRule="auto"/>
        <w:ind w:left="0" w:firstLine="0"/>
        <w:contextualSpacing/>
        <w:jc w:val="both"/>
        <w:outlineLvl w:val="3"/>
        <w:rPr>
          <w:rFonts w:ascii="Times New Roman" w:hAnsi="Times New Roman"/>
          <w:bCs/>
          <w:sz w:val="24"/>
          <w:szCs w:val="24"/>
          <w:lang w:eastAsia="ru-RU"/>
        </w:rPr>
      </w:pPr>
      <w:r w:rsidRPr="00A33581">
        <w:rPr>
          <w:rFonts w:ascii="Times New Roman" w:hAnsi="Times New Roman"/>
          <w:bCs/>
          <w:sz w:val="24"/>
          <w:szCs w:val="24"/>
          <w:lang w:eastAsia="ru-RU"/>
        </w:rPr>
        <w:t>забезпечення виконання рішень, прийнятих Радою гімназії.</w:t>
      </w:r>
    </w:p>
    <w:p w:rsidR="00A33581" w:rsidRPr="00174AFF" w:rsidRDefault="00A33581" w:rsidP="00174AFF">
      <w:pPr>
        <w:tabs>
          <w:tab w:val="left" w:pos="0"/>
        </w:tabs>
        <w:spacing w:after="0"/>
        <w:jc w:val="both"/>
        <w:rPr>
          <w:rFonts w:ascii="Times New Roman" w:hAnsi="Times New Roman"/>
          <w:color w:val="FF0000"/>
          <w:sz w:val="12"/>
          <w:szCs w:val="24"/>
          <w:lang w:val="ru-RU"/>
        </w:rPr>
      </w:pPr>
    </w:p>
    <w:p w:rsidR="004628FE" w:rsidRPr="00174AFF" w:rsidRDefault="006D66B0" w:rsidP="00174AFF">
      <w:pPr>
        <w:pStyle w:val="af5"/>
        <w:spacing w:after="0"/>
        <w:ind w:left="0"/>
        <w:jc w:val="both"/>
        <w:rPr>
          <w:rFonts w:ascii="Times New Roman" w:hAnsi="Times New Roman"/>
          <w:b/>
          <w:sz w:val="24"/>
          <w:szCs w:val="24"/>
        </w:rPr>
      </w:pPr>
      <w:r w:rsidRPr="00174AFF">
        <w:rPr>
          <w:rFonts w:ascii="Times New Roman" w:hAnsi="Times New Roman"/>
          <w:b/>
          <w:sz w:val="24"/>
          <w:szCs w:val="24"/>
          <w:lang w:eastAsia="ru-RU"/>
        </w:rPr>
        <w:t>ОРГАНІЗАЦІЯ ХАРЧУВАННЯ</w:t>
      </w:r>
    </w:p>
    <w:p w:rsidR="00D811E4" w:rsidRPr="00AB39F2" w:rsidRDefault="00D811E4" w:rsidP="00D811E4">
      <w:pPr>
        <w:pStyle w:val="214"/>
        <w:shd w:val="clear" w:color="auto" w:fill="auto"/>
        <w:spacing w:line="240" w:lineRule="auto"/>
        <w:ind w:firstLine="708"/>
        <w:rPr>
          <w:rFonts w:ascii="Times New Roman" w:hAnsi="Times New Roman"/>
          <w:sz w:val="24"/>
          <w:szCs w:val="24"/>
          <w:lang w:val="uk-UA"/>
        </w:rPr>
      </w:pPr>
      <w:r w:rsidRPr="00AB39F2">
        <w:rPr>
          <w:rFonts w:ascii="Times New Roman" w:hAnsi="Times New Roman"/>
          <w:sz w:val="24"/>
          <w:szCs w:val="24"/>
          <w:lang w:val="uk-UA"/>
        </w:rPr>
        <w:t>Одним із основних напрямів роботи щодо збереження здоров’я дітей є забезпечення школярів харчуванням.</w:t>
      </w:r>
    </w:p>
    <w:p w:rsidR="00D811E4" w:rsidRPr="00AB39F2" w:rsidRDefault="00D811E4" w:rsidP="00D811E4">
      <w:pPr>
        <w:pStyle w:val="214"/>
        <w:shd w:val="clear" w:color="auto" w:fill="auto"/>
        <w:spacing w:line="240" w:lineRule="auto"/>
        <w:ind w:firstLine="708"/>
        <w:rPr>
          <w:rFonts w:ascii="Times New Roman" w:hAnsi="Times New Roman"/>
          <w:sz w:val="24"/>
          <w:szCs w:val="24"/>
          <w:lang w:val="uk-UA"/>
        </w:rPr>
      </w:pPr>
      <w:r w:rsidRPr="00AB39F2">
        <w:rPr>
          <w:rFonts w:ascii="Times New Roman" w:hAnsi="Times New Roman"/>
          <w:sz w:val="24"/>
          <w:szCs w:val="24"/>
          <w:lang w:val="uk-UA"/>
        </w:rPr>
        <w:t>Основними видами харчування учнів є гаряче харчування в комплексі (сніданок і обід), а також буфетна продукція. Всього охоплено гарячим</w:t>
      </w:r>
      <w:r>
        <w:rPr>
          <w:rFonts w:ascii="Times New Roman" w:hAnsi="Times New Roman"/>
          <w:sz w:val="24"/>
          <w:szCs w:val="24"/>
          <w:lang w:val="uk-UA"/>
        </w:rPr>
        <w:t xml:space="preserve"> харчуванням: 1-4-ті класи – 537</w:t>
      </w:r>
      <w:r w:rsidRPr="00AB39F2">
        <w:rPr>
          <w:rFonts w:ascii="Times New Roman" w:hAnsi="Times New Roman"/>
          <w:sz w:val="24"/>
          <w:szCs w:val="24"/>
          <w:lang w:val="uk-UA"/>
        </w:rPr>
        <w:t xml:space="preserve"> учнів(100%), 5-11-ті класи</w:t>
      </w:r>
      <w:r w:rsidRPr="00AB39F2">
        <w:rPr>
          <w:rFonts w:ascii="Times New Roman" w:hAnsi="Times New Roman"/>
          <w:sz w:val="24"/>
          <w:szCs w:val="24"/>
        </w:rPr>
        <w:t xml:space="preserve"> </w:t>
      </w:r>
      <w:r>
        <w:rPr>
          <w:rFonts w:ascii="Times New Roman" w:hAnsi="Times New Roman"/>
          <w:sz w:val="24"/>
          <w:szCs w:val="24"/>
          <w:lang w:val="uk-UA"/>
        </w:rPr>
        <w:t>– 651 учнів (87</w:t>
      </w:r>
      <w:r w:rsidRPr="00AB39F2">
        <w:rPr>
          <w:rFonts w:ascii="Times New Roman" w:hAnsi="Times New Roman"/>
          <w:sz w:val="24"/>
          <w:szCs w:val="24"/>
          <w:lang w:val="uk-UA"/>
        </w:rPr>
        <w:t> %).</w:t>
      </w:r>
    </w:p>
    <w:p w:rsidR="00D811E4" w:rsidRPr="003936AD" w:rsidRDefault="00D811E4" w:rsidP="00D811E4">
      <w:pPr>
        <w:spacing w:after="0" w:line="240" w:lineRule="auto"/>
        <w:ind w:firstLine="708"/>
        <w:jc w:val="both"/>
        <w:rPr>
          <w:rFonts w:ascii="Times New Roman" w:hAnsi="Times New Roman"/>
          <w:sz w:val="24"/>
          <w:szCs w:val="24"/>
        </w:rPr>
      </w:pPr>
      <w:r w:rsidRPr="003936AD">
        <w:rPr>
          <w:rFonts w:ascii="Times New Roman" w:hAnsi="Times New Roman"/>
          <w:sz w:val="24"/>
          <w:szCs w:val="24"/>
        </w:rPr>
        <w:t>Організацію харчування учнів гімназії здійснює КП «Комбінат дитячого харчування». Підприємство-організатор здійснює завіз продуктів, приготування і реалізацію харчів.</w:t>
      </w:r>
    </w:p>
    <w:p w:rsidR="00D811E4" w:rsidRPr="003936AD" w:rsidRDefault="00D811E4" w:rsidP="00D811E4">
      <w:pPr>
        <w:spacing w:after="0" w:line="240" w:lineRule="auto"/>
        <w:ind w:firstLine="567"/>
        <w:jc w:val="both"/>
        <w:rPr>
          <w:rFonts w:ascii="Times New Roman" w:hAnsi="Times New Roman"/>
          <w:sz w:val="24"/>
          <w:szCs w:val="24"/>
        </w:rPr>
      </w:pPr>
      <w:r w:rsidRPr="00807C10">
        <w:rPr>
          <w:rFonts w:ascii="Times New Roman" w:hAnsi="Times New Roman"/>
          <w:sz w:val="24"/>
          <w:szCs w:val="24"/>
        </w:rPr>
        <w:t xml:space="preserve">З 1 вересня 2009 року першокласники гімназії щоденно безкоштовно отримують молоко </w:t>
      </w:r>
      <w:r w:rsidRPr="003936AD">
        <w:rPr>
          <w:rFonts w:ascii="Times New Roman" w:hAnsi="Times New Roman"/>
          <w:sz w:val="24"/>
          <w:szCs w:val="24"/>
        </w:rPr>
        <w:t>гарантованої якості. Безк</w:t>
      </w:r>
      <w:r>
        <w:rPr>
          <w:rFonts w:ascii="Times New Roman" w:hAnsi="Times New Roman"/>
          <w:sz w:val="24"/>
          <w:szCs w:val="24"/>
        </w:rPr>
        <w:t>оштовне харчування здійснюється</w:t>
      </w:r>
      <w:r w:rsidRPr="003936AD">
        <w:rPr>
          <w:rFonts w:ascii="Times New Roman" w:hAnsi="Times New Roman"/>
          <w:sz w:val="24"/>
          <w:szCs w:val="24"/>
        </w:rPr>
        <w:t xml:space="preserve"> тільки в робочі дні. У разі відсутності учнів під час нав</w:t>
      </w:r>
      <w:r>
        <w:rPr>
          <w:rFonts w:ascii="Times New Roman" w:hAnsi="Times New Roman"/>
          <w:sz w:val="24"/>
          <w:szCs w:val="24"/>
        </w:rPr>
        <w:t>чання компенсація не проводиться</w:t>
      </w:r>
      <w:r w:rsidRPr="003936AD">
        <w:rPr>
          <w:rFonts w:ascii="Times New Roman" w:hAnsi="Times New Roman"/>
          <w:sz w:val="24"/>
          <w:szCs w:val="24"/>
        </w:rPr>
        <w:t>.</w:t>
      </w:r>
    </w:p>
    <w:p w:rsidR="00D811E4" w:rsidRPr="003936AD" w:rsidRDefault="00D811E4" w:rsidP="00D811E4">
      <w:pPr>
        <w:spacing w:after="0" w:line="240" w:lineRule="auto"/>
        <w:ind w:firstLine="708"/>
        <w:jc w:val="both"/>
        <w:rPr>
          <w:rFonts w:ascii="Times New Roman" w:hAnsi="Times New Roman"/>
          <w:sz w:val="24"/>
          <w:szCs w:val="24"/>
        </w:rPr>
      </w:pPr>
      <w:r w:rsidRPr="003936AD">
        <w:rPr>
          <w:rFonts w:ascii="Times New Roman" w:hAnsi="Times New Roman"/>
          <w:sz w:val="24"/>
          <w:szCs w:val="24"/>
        </w:rPr>
        <w:lastRenderedPageBreak/>
        <w:t>Харчування учнів гімназії здійснюється згідно графіка, затвердженого директором закладу, погодженого з головою профспілки, в присутності чергового вчителя та представника адміністрації.</w:t>
      </w:r>
    </w:p>
    <w:p w:rsidR="00D811E4" w:rsidRPr="003936AD" w:rsidRDefault="00D811E4" w:rsidP="00D811E4">
      <w:pPr>
        <w:spacing w:after="0" w:line="240" w:lineRule="auto"/>
        <w:ind w:firstLine="709"/>
        <w:jc w:val="both"/>
        <w:rPr>
          <w:rFonts w:ascii="Times New Roman" w:hAnsi="Times New Roman"/>
          <w:sz w:val="24"/>
          <w:szCs w:val="24"/>
          <w:lang w:bidi="he-IL"/>
        </w:rPr>
      </w:pPr>
      <w:r w:rsidRPr="003936AD">
        <w:rPr>
          <w:rFonts w:ascii="Times New Roman" w:hAnsi="Times New Roman"/>
          <w:sz w:val="24"/>
          <w:szCs w:val="24"/>
          <w:lang w:bidi="he-IL"/>
        </w:rPr>
        <w:t>Учням перших класів згідно з грошовими нормами харчування надається безкоштовне харчування молоком</w:t>
      </w:r>
      <w:r w:rsidR="004F166D">
        <w:rPr>
          <w:rFonts w:ascii="Times New Roman" w:hAnsi="Times New Roman"/>
          <w:sz w:val="24"/>
          <w:szCs w:val="24"/>
          <w:lang w:bidi="he-IL"/>
        </w:rPr>
        <w:t>.</w:t>
      </w:r>
      <w:r w:rsidRPr="003936AD">
        <w:rPr>
          <w:rFonts w:ascii="Times New Roman" w:hAnsi="Times New Roman"/>
          <w:sz w:val="24"/>
          <w:szCs w:val="24"/>
          <w:lang w:bidi="he-IL"/>
        </w:rPr>
        <w:t xml:space="preserve"> </w:t>
      </w:r>
    </w:p>
    <w:p w:rsidR="00D811E4" w:rsidRPr="003936AD" w:rsidRDefault="00D811E4" w:rsidP="00D811E4">
      <w:pPr>
        <w:spacing w:after="0" w:line="240" w:lineRule="auto"/>
        <w:ind w:firstLine="708"/>
        <w:jc w:val="both"/>
        <w:rPr>
          <w:rFonts w:ascii="Times New Roman" w:hAnsi="Times New Roman"/>
          <w:sz w:val="24"/>
          <w:szCs w:val="24"/>
          <w:lang w:bidi="he-IL"/>
        </w:rPr>
      </w:pPr>
      <w:r w:rsidRPr="003936AD">
        <w:rPr>
          <w:rFonts w:ascii="Times New Roman" w:hAnsi="Times New Roman"/>
          <w:sz w:val="24"/>
          <w:szCs w:val="24"/>
          <w:lang w:bidi="he-IL"/>
        </w:rPr>
        <w:t xml:space="preserve">Учні 5-11-х класів харчуються за рахунок батьківських коштів. </w:t>
      </w:r>
    </w:p>
    <w:p w:rsidR="00D811E4" w:rsidRPr="003936AD" w:rsidRDefault="00D811E4" w:rsidP="00D811E4">
      <w:pPr>
        <w:spacing w:after="0" w:line="240" w:lineRule="auto"/>
        <w:ind w:firstLine="709"/>
        <w:jc w:val="both"/>
        <w:rPr>
          <w:rFonts w:ascii="Times New Roman" w:hAnsi="Times New Roman"/>
          <w:sz w:val="24"/>
          <w:szCs w:val="24"/>
          <w:lang w:bidi="he-IL"/>
        </w:rPr>
      </w:pPr>
      <w:r w:rsidRPr="003936AD">
        <w:rPr>
          <w:rFonts w:ascii="Times New Roman" w:hAnsi="Times New Roman"/>
          <w:sz w:val="24"/>
          <w:szCs w:val="24"/>
          <w:lang w:bidi="he-IL"/>
        </w:rPr>
        <w:t xml:space="preserve">Також організовано дієтичне харчування для учнів, які його потребують. Підстава – медичні показання. </w:t>
      </w:r>
    </w:p>
    <w:p w:rsidR="00D811E4" w:rsidRPr="003936AD" w:rsidRDefault="00D811E4" w:rsidP="00D811E4">
      <w:pPr>
        <w:spacing w:after="0" w:line="240" w:lineRule="auto"/>
        <w:jc w:val="both"/>
        <w:rPr>
          <w:rFonts w:ascii="Times New Roman" w:hAnsi="Times New Roman"/>
          <w:sz w:val="24"/>
          <w:szCs w:val="24"/>
          <w:lang w:bidi="he-IL"/>
        </w:rPr>
      </w:pPr>
      <w:r w:rsidRPr="003936AD">
        <w:rPr>
          <w:rFonts w:ascii="Times New Roman" w:hAnsi="Times New Roman"/>
          <w:sz w:val="24"/>
          <w:szCs w:val="24"/>
          <w:lang w:bidi="he-IL"/>
        </w:rPr>
        <w:tab/>
        <w:t xml:space="preserve">Харчування учнів організовано на основі двотижневого циклічного меню, розробленого з урахуванням калорійності, щодня виготовляється декілька видів блюд різних за вартістю. Також складається меню на кожен день. Аналіз меню дозволяє зробити висновок, що воно відповідає рекомендаціям СЕС. </w:t>
      </w:r>
    </w:p>
    <w:p w:rsidR="00D811E4" w:rsidRPr="003936AD" w:rsidRDefault="00D811E4" w:rsidP="00D811E4">
      <w:pPr>
        <w:spacing w:after="0" w:line="240" w:lineRule="auto"/>
        <w:jc w:val="both"/>
        <w:rPr>
          <w:rFonts w:ascii="Times New Roman" w:hAnsi="Times New Roman"/>
          <w:sz w:val="24"/>
          <w:szCs w:val="24"/>
          <w:lang w:bidi="he-IL"/>
        </w:rPr>
      </w:pPr>
      <w:r w:rsidRPr="003936AD">
        <w:rPr>
          <w:rFonts w:ascii="Times New Roman" w:hAnsi="Times New Roman"/>
          <w:sz w:val="24"/>
          <w:szCs w:val="24"/>
          <w:lang w:bidi="he-IL"/>
        </w:rPr>
        <w:tab/>
        <w:t>Крім гарячих сніданків та обідів, в їдальнях основної будівлі і філії у наявності великий вибір пекарських виробів, соки, дієтичні блюда, компоти.</w:t>
      </w:r>
    </w:p>
    <w:p w:rsidR="00D811E4" w:rsidRPr="003936AD" w:rsidRDefault="00D811E4" w:rsidP="00D811E4">
      <w:pPr>
        <w:spacing w:after="0" w:line="240" w:lineRule="auto"/>
        <w:jc w:val="both"/>
        <w:rPr>
          <w:rFonts w:ascii="Times New Roman" w:hAnsi="Times New Roman"/>
          <w:sz w:val="24"/>
          <w:szCs w:val="24"/>
          <w:lang w:bidi="he-IL"/>
        </w:rPr>
      </w:pPr>
      <w:r w:rsidRPr="003936AD">
        <w:rPr>
          <w:rFonts w:ascii="Times New Roman" w:hAnsi="Times New Roman"/>
          <w:sz w:val="24"/>
          <w:szCs w:val="24"/>
          <w:lang w:bidi="he-IL"/>
        </w:rPr>
        <w:tab/>
        <w:t>Організація харчування здійснюється за попереднім замовленням учнів із урахуванням побажань та фінансових можливостей батьків.</w:t>
      </w:r>
    </w:p>
    <w:p w:rsidR="00D811E4" w:rsidRPr="003936AD" w:rsidRDefault="00D811E4" w:rsidP="00D811E4">
      <w:pPr>
        <w:spacing w:after="0" w:line="240" w:lineRule="auto"/>
        <w:ind w:firstLine="709"/>
        <w:jc w:val="both"/>
        <w:rPr>
          <w:rFonts w:ascii="Times New Roman" w:hAnsi="Times New Roman"/>
          <w:sz w:val="24"/>
          <w:szCs w:val="24"/>
        </w:rPr>
      </w:pPr>
      <w:r w:rsidRPr="003936AD">
        <w:rPr>
          <w:rFonts w:ascii="Times New Roman" w:hAnsi="Times New Roman"/>
          <w:sz w:val="24"/>
          <w:szCs w:val="24"/>
        </w:rPr>
        <w:t>Завідуючі виробництвом дотримуються технології приготування с</w:t>
      </w:r>
      <w:r>
        <w:rPr>
          <w:rFonts w:ascii="Times New Roman" w:hAnsi="Times New Roman"/>
          <w:sz w:val="24"/>
          <w:szCs w:val="24"/>
        </w:rPr>
        <w:t xml:space="preserve">трав, а адміністрація гімназії </w:t>
      </w:r>
      <w:r w:rsidRPr="003936AD">
        <w:rPr>
          <w:rFonts w:ascii="Times New Roman" w:hAnsi="Times New Roman"/>
          <w:sz w:val="24"/>
          <w:szCs w:val="24"/>
        </w:rPr>
        <w:t>та батьківський комітет гімназії зі свого боку контролюють відповідність порцій ви</w:t>
      </w:r>
      <w:r>
        <w:rPr>
          <w:rFonts w:ascii="Times New Roman" w:hAnsi="Times New Roman"/>
          <w:sz w:val="24"/>
          <w:szCs w:val="24"/>
        </w:rPr>
        <w:t>ходу страв у меню.</w:t>
      </w:r>
    </w:p>
    <w:p w:rsidR="00D811E4" w:rsidRPr="003936AD" w:rsidRDefault="00D811E4" w:rsidP="00D811E4">
      <w:pPr>
        <w:spacing w:after="0" w:line="240" w:lineRule="auto"/>
        <w:jc w:val="both"/>
        <w:rPr>
          <w:rFonts w:ascii="Times New Roman" w:hAnsi="Times New Roman"/>
          <w:sz w:val="24"/>
          <w:szCs w:val="24"/>
          <w:lang w:bidi="he-IL"/>
        </w:rPr>
      </w:pPr>
      <w:r w:rsidRPr="003936AD">
        <w:rPr>
          <w:rFonts w:ascii="Times New Roman" w:hAnsi="Times New Roman"/>
          <w:sz w:val="24"/>
          <w:szCs w:val="24"/>
          <w:lang w:bidi="he-IL"/>
        </w:rPr>
        <w:t>Всі продукти, які отримують завідуючі виробництва мають супроводжуючий документ-сертифікат. Кожне найменування товару має довідку виробника, в якій вказано термін його реалізації. Працівники харчоблоку дотримуються термінів зберігання і реалізації продуктів.</w:t>
      </w:r>
    </w:p>
    <w:p w:rsidR="00D811E4" w:rsidRPr="003936AD" w:rsidRDefault="00D811E4" w:rsidP="00D811E4">
      <w:pPr>
        <w:spacing w:after="0" w:line="240" w:lineRule="auto"/>
        <w:ind w:firstLine="709"/>
        <w:jc w:val="both"/>
        <w:rPr>
          <w:rFonts w:ascii="Times New Roman" w:hAnsi="Times New Roman"/>
          <w:sz w:val="24"/>
          <w:szCs w:val="24"/>
          <w:lang w:bidi="he-IL"/>
        </w:rPr>
      </w:pPr>
      <w:r w:rsidRPr="003936AD">
        <w:rPr>
          <w:rFonts w:ascii="Times New Roman" w:hAnsi="Times New Roman"/>
          <w:sz w:val="24"/>
          <w:szCs w:val="24"/>
          <w:lang w:bidi="he-IL"/>
        </w:rPr>
        <w:t>В гімназії виконується розпорядження щодо дотримання питного режиму, який реалізується шляхом забезпечення учнів кип’яченою водою та водою гарантованої якості з альтернативних джерел.</w:t>
      </w:r>
    </w:p>
    <w:p w:rsidR="00D811E4" w:rsidRPr="003936AD" w:rsidRDefault="00D811E4" w:rsidP="00D811E4">
      <w:pPr>
        <w:spacing w:after="0" w:line="240" w:lineRule="auto"/>
        <w:ind w:firstLine="708"/>
        <w:jc w:val="both"/>
        <w:rPr>
          <w:rFonts w:ascii="Times New Roman" w:hAnsi="Times New Roman"/>
          <w:sz w:val="24"/>
          <w:szCs w:val="24"/>
          <w:lang w:bidi="he-IL"/>
        </w:rPr>
      </w:pPr>
      <w:r w:rsidRPr="003936AD">
        <w:rPr>
          <w:rFonts w:ascii="Times New Roman" w:hAnsi="Times New Roman"/>
          <w:sz w:val="24"/>
          <w:szCs w:val="24"/>
          <w:lang w:bidi="he-IL"/>
        </w:rPr>
        <w:t>Робітники харчоблоків дотримуються санітарно – гігієнічних умов функціонування шкільної їдальні.</w:t>
      </w:r>
    </w:p>
    <w:p w:rsidR="00D811E4" w:rsidRPr="003936AD" w:rsidRDefault="00D811E4" w:rsidP="00D811E4">
      <w:pPr>
        <w:spacing w:after="0" w:line="240" w:lineRule="auto"/>
        <w:ind w:firstLine="708"/>
        <w:jc w:val="both"/>
        <w:rPr>
          <w:rFonts w:ascii="Times New Roman" w:hAnsi="Times New Roman"/>
          <w:sz w:val="24"/>
          <w:szCs w:val="24"/>
          <w:lang w:bidi="he-IL"/>
        </w:rPr>
      </w:pPr>
      <w:r>
        <w:rPr>
          <w:rFonts w:ascii="Times New Roman" w:hAnsi="Times New Roman"/>
          <w:sz w:val="24"/>
          <w:szCs w:val="24"/>
          <w:lang w:bidi="he-IL"/>
        </w:rPr>
        <w:t xml:space="preserve">Технологічне обладнання </w:t>
      </w:r>
      <w:r w:rsidRPr="003936AD">
        <w:rPr>
          <w:rFonts w:ascii="Times New Roman" w:hAnsi="Times New Roman"/>
          <w:sz w:val="24"/>
          <w:szCs w:val="24"/>
          <w:lang w:bidi="he-IL"/>
        </w:rPr>
        <w:t>в робочому стані. Харчоблоки в основній будівлі і в філії забезпечені в необхідній кількості посудом, миючими та дезінфікуючими засобами. Ведеться журнал контролю та бракеражу сировини, готової продукції. Забезпечується зберігання добових норм та продуктів.</w:t>
      </w:r>
    </w:p>
    <w:p w:rsidR="00D811E4" w:rsidRPr="003936AD" w:rsidRDefault="00D811E4" w:rsidP="00D811E4">
      <w:pPr>
        <w:spacing w:after="0" w:line="240" w:lineRule="auto"/>
        <w:ind w:firstLine="708"/>
        <w:jc w:val="both"/>
        <w:rPr>
          <w:rFonts w:ascii="Times New Roman" w:hAnsi="Times New Roman"/>
          <w:sz w:val="24"/>
          <w:szCs w:val="24"/>
          <w:lang w:bidi="he-IL"/>
        </w:rPr>
      </w:pPr>
      <w:r w:rsidRPr="003936AD">
        <w:rPr>
          <w:rFonts w:ascii="Times New Roman" w:hAnsi="Times New Roman"/>
          <w:sz w:val="24"/>
          <w:szCs w:val="24"/>
          <w:lang w:bidi="he-IL"/>
        </w:rPr>
        <w:t xml:space="preserve">Здійснюється громадський контроль за організацією харчування учнів. </w:t>
      </w:r>
    </w:p>
    <w:p w:rsidR="004628FE" w:rsidRPr="00C168D0" w:rsidRDefault="00C168D0" w:rsidP="00C168D0">
      <w:pPr>
        <w:pStyle w:val="af5"/>
        <w:spacing w:after="0" w:line="240" w:lineRule="auto"/>
        <w:ind w:left="0"/>
        <w:jc w:val="both"/>
        <w:rPr>
          <w:rFonts w:ascii="Times New Roman" w:hAnsi="Times New Roman"/>
          <w:b/>
          <w:sz w:val="24"/>
          <w:szCs w:val="24"/>
        </w:rPr>
      </w:pPr>
      <w:r w:rsidRPr="00C168D0">
        <w:rPr>
          <w:rFonts w:ascii="Times New Roman" w:hAnsi="Times New Roman"/>
          <w:b/>
          <w:sz w:val="24"/>
          <w:szCs w:val="24"/>
        </w:rPr>
        <w:t>АНАЛІЗ РОБОТИ</w:t>
      </w:r>
      <w:r w:rsidR="005E126C" w:rsidRPr="00C168D0">
        <w:rPr>
          <w:rFonts w:ascii="Times New Roman" w:hAnsi="Times New Roman"/>
          <w:b/>
          <w:sz w:val="24"/>
          <w:szCs w:val="24"/>
        </w:rPr>
        <w:t xml:space="preserve"> ШКІЛЬНОЇ БІБЛІОТЕКИ В ОРГАНІЗАЦІЇ НАВЧАЛЬНО-ВИХОВНОГО ПРОЦЕСУ</w:t>
      </w:r>
    </w:p>
    <w:p w:rsidR="00C168D0" w:rsidRPr="00FD4DC3" w:rsidRDefault="00C168D0" w:rsidP="00DD3B42">
      <w:pPr>
        <w:pStyle w:val="a3"/>
        <w:shd w:val="clear" w:color="auto" w:fill="FFFFFF"/>
        <w:spacing w:before="0" w:beforeAutospacing="0" w:after="0" w:afterAutospacing="0"/>
        <w:ind w:firstLine="708"/>
        <w:jc w:val="both"/>
      </w:pPr>
      <w:r w:rsidRPr="00FD4DC3">
        <w:rPr>
          <w:shd w:val="clear" w:color="auto" w:fill="FFFFFF"/>
          <w:lang w:val="uk-UA"/>
        </w:rPr>
        <w:t xml:space="preserve">Основне завдання бібліотеки на сучасному етапі полягає в тому, щоб  задовольняти інформаційні потреби традиційних читачів і максимально освоювати новітні інформаційні ресурси та відповідати на запити «цифрового» покоління. </w:t>
      </w:r>
      <w:r w:rsidRPr="00FD4DC3">
        <w:rPr>
          <w:lang w:val="uk-UA"/>
        </w:rPr>
        <w:t xml:space="preserve">На виконання постанови Кабінету Міністрів України від 22.03.2017 № 177 в бібліотеці гімназії було впроваджено УДК – Універсальну десяткову класифікацію. </w:t>
      </w:r>
      <w:proofErr w:type="spellStart"/>
      <w:r w:rsidRPr="00FD4DC3">
        <w:t>Була</w:t>
      </w:r>
      <w:proofErr w:type="spellEnd"/>
      <w:r w:rsidRPr="00FD4DC3">
        <w:t xml:space="preserve"> створена </w:t>
      </w:r>
      <w:proofErr w:type="spellStart"/>
      <w:r w:rsidRPr="00FD4DC3">
        <w:t>комісія</w:t>
      </w:r>
      <w:proofErr w:type="spellEnd"/>
      <w:r w:rsidRPr="00FD4DC3">
        <w:t xml:space="preserve"> для </w:t>
      </w:r>
      <w:proofErr w:type="spellStart"/>
      <w:r w:rsidRPr="00FD4DC3">
        <w:t>роботи</w:t>
      </w:r>
      <w:proofErr w:type="spellEnd"/>
      <w:r w:rsidRPr="00FD4DC3">
        <w:t xml:space="preserve"> з фондом </w:t>
      </w:r>
      <w:proofErr w:type="spellStart"/>
      <w:r w:rsidRPr="00FD4DC3">
        <w:t>художньої</w:t>
      </w:r>
      <w:proofErr w:type="spellEnd"/>
      <w:r w:rsidRPr="00FD4DC3">
        <w:t xml:space="preserve"> </w:t>
      </w:r>
      <w:proofErr w:type="spellStart"/>
      <w:r w:rsidRPr="00FD4DC3">
        <w:t>літератури</w:t>
      </w:r>
      <w:proofErr w:type="spellEnd"/>
      <w:r w:rsidRPr="00FD4DC3">
        <w:t xml:space="preserve"> і фондом </w:t>
      </w:r>
      <w:proofErr w:type="spellStart"/>
      <w:proofErr w:type="gramStart"/>
      <w:r w:rsidRPr="00FD4DC3">
        <w:t>п</w:t>
      </w:r>
      <w:proofErr w:type="gramEnd"/>
      <w:r w:rsidRPr="00FD4DC3">
        <w:t>ідручників</w:t>
      </w:r>
      <w:proofErr w:type="spellEnd"/>
      <w:r w:rsidRPr="00FD4DC3">
        <w:t xml:space="preserve">. </w:t>
      </w:r>
      <w:proofErr w:type="spellStart"/>
      <w:r w:rsidRPr="00FD4DC3">
        <w:t>Література</w:t>
      </w:r>
      <w:proofErr w:type="spellEnd"/>
      <w:r w:rsidRPr="00FD4DC3">
        <w:t xml:space="preserve"> </w:t>
      </w:r>
      <w:proofErr w:type="spellStart"/>
      <w:r w:rsidRPr="00FD4DC3">
        <w:t>художнього</w:t>
      </w:r>
      <w:proofErr w:type="spellEnd"/>
      <w:r w:rsidRPr="00FD4DC3">
        <w:t xml:space="preserve"> фонду </w:t>
      </w:r>
      <w:proofErr w:type="spellStart"/>
      <w:r w:rsidRPr="00FD4DC3">
        <w:t>бібліотеки</w:t>
      </w:r>
      <w:proofErr w:type="spellEnd"/>
      <w:r w:rsidRPr="00FD4DC3">
        <w:t xml:space="preserve"> </w:t>
      </w:r>
      <w:proofErr w:type="spellStart"/>
      <w:r w:rsidRPr="00FD4DC3">
        <w:t>гімназії</w:t>
      </w:r>
      <w:proofErr w:type="spellEnd"/>
      <w:r w:rsidRPr="00FD4DC3">
        <w:t xml:space="preserve"> та фонду </w:t>
      </w:r>
      <w:proofErr w:type="spellStart"/>
      <w:r w:rsidRPr="00FD4DC3">
        <w:t>підручників</w:t>
      </w:r>
      <w:proofErr w:type="spellEnd"/>
      <w:r w:rsidRPr="00FD4DC3">
        <w:t xml:space="preserve">  </w:t>
      </w:r>
      <w:proofErr w:type="spellStart"/>
      <w:r w:rsidRPr="00FD4DC3">
        <w:t>була</w:t>
      </w:r>
      <w:proofErr w:type="spellEnd"/>
      <w:r w:rsidRPr="00FD4DC3">
        <w:t xml:space="preserve"> поставлена </w:t>
      </w:r>
      <w:proofErr w:type="spellStart"/>
      <w:r w:rsidRPr="00FD4DC3">
        <w:t>відповідно</w:t>
      </w:r>
      <w:proofErr w:type="spellEnd"/>
      <w:r w:rsidRPr="00FD4DC3">
        <w:t xml:space="preserve"> до УДК. </w:t>
      </w:r>
    </w:p>
    <w:p w:rsidR="00C168D0" w:rsidRPr="00EF038E" w:rsidRDefault="00C168D0" w:rsidP="00DD3B42">
      <w:pPr>
        <w:pStyle w:val="a3"/>
        <w:shd w:val="clear" w:color="auto" w:fill="FFFFFF"/>
        <w:spacing w:before="0" w:beforeAutospacing="0" w:after="0" w:afterAutospacing="0"/>
        <w:ind w:firstLine="708"/>
        <w:jc w:val="both"/>
        <w:rPr>
          <w:color w:val="0070C0"/>
          <w:lang w:val="uk-UA"/>
        </w:rPr>
      </w:pPr>
      <w:r w:rsidRPr="00EF038E">
        <w:rPr>
          <w:lang w:val="uk-UA"/>
        </w:rPr>
        <w:t>Шкільна бібліотека має абонемент, приміщення бібліотеки відремонтовано та естетично офор</w:t>
      </w:r>
      <w:r>
        <w:rPr>
          <w:lang w:val="uk-UA"/>
        </w:rPr>
        <w:t>млено. Для шкільних підручників</w:t>
      </w:r>
      <w:r w:rsidRPr="00EF038E">
        <w:rPr>
          <w:lang w:val="uk-UA"/>
        </w:rPr>
        <w:t xml:space="preserve"> бібліотека має ізольоване </w:t>
      </w:r>
      <w:proofErr w:type="spellStart"/>
      <w:r w:rsidRPr="00EF038E">
        <w:rPr>
          <w:lang w:val="uk-UA"/>
        </w:rPr>
        <w:t>приміщення</w:t>
      </w:r>
      <w:r w:rsidRPr="00EF038E">
        <w:rPr>
          <w:color w:val="0070C0"/>
          <w:lang w:val="uk-UA"/>
        </w:rPr>
        <w:t>.</w:t>
      </w:r>
      <w:r w:rsidRPr="004B2E1E">
        <w:rPr>
          <w:lang w:val="uk-UA"/>
        </w:rPr>
        <w:t>Комплектування</w:t>
      </w:r>
      <w:proofErr w:type="spellEnd"/>
      <w:r w:rsidRPr="004B2E1E">
        <w:rPr>
          <w:lang w:val="uk-UA"/>
        </w:rPr>
        <w:t xml:space="preserve"> бібліотеки проводиться як за кошти державного бюджету так і за допомогою спонсорів та батьків. </w:t>
      </w:r>
      <w:r w:rsidRPr="00FD4DC3">
        <w:t xml:space="preserve">За </w:t>
      </w:r>
      <w:proofErr w:type="spellStart"/>
      <w:r w:rsidRPr="00FD4DC3">
        <w:t>цей</w:t>
      </w:r>
      <w:proofErr w:type="spellEnd"/>
      <w:r w:rsidRPr="00FD4DC3">
        <w:t xml:space="preserve"> </w:t>
      </w:r>
      <w:proofErr w:type="spellStart"/>
      <w:proofErr w:type="gramStart"/>
      <w:r w:rsidRPr="00FD4DC3">
        <w:t>р</w:t>
      </w:r>
      <w:proofErr w:type="gramEnd"/>
      <w:r w:rsidRPr="00FD4DC3">
        <w:t>ік</w:t>
      </w:r>
      <w:proofErr w:type="spellEnd"/>
      <w:r w:rsidRPr="00FD4DC3">
        <w:t xml:space="preserve"> </w:t>
      </w:r>
      <w:proofErr w:type="spellStart"/>
      <w:r w:rsidRPr="00FD4DC3">
        <w:t>бібліотека</w:t>
      </w:r>
      <w:proofErr w:type="spellEnd"/>
      <w:r w:rsidRPr="00FD4DC3">
        <w:t xml:space="preserve"> одержала за новою </w:t>
      </w:r>
      <w:proofErr w:type="spellStart"/>
      <w:r w:rsidRPr="00FD4DC3">
        <w:t>програ</w:t>
      </w:r>
      <w:r>
        <w:t>мою</w:t>
      </w:r>
      <w:proofErr w:type="spellEnd"/>
      <w:r>
        <w:t xml:space="preserve"> </w:t>
      </w:r>
      <w:r w:rsidRPr="00FD4DC3">
        <w:t xml:space="preserve">для </w:t>
      </w:r>
      <w:proofErr w:type="spellStart"/>
      <w:r w:rsidRPr="00FD4DC3">
        <w:t>учнів</w:t>
      </w:r>
      <w:proofErr w:type="spellEnd"/>
      <w:r w:rsidRPr="00FD4DC3">
        <w:t xml:space="preserve"> </w:t>
      </w:r>
      <w:r w:rsidRPr="00FD4DC3">
        <w:rPr>
          <w:lang w:val="uk-UA"/>
        </w:rPr>
        <w:t>1</w:t>
      </w:r>
      <w:r w:rsidRPr="00FD4DC3">
        <w:t xml:space="preserve"> </w:t>
      </w:r>
      <w:proofErr w:type="spellStart"/>
      <w:r w:rsidRPr="00FD4DC3">
        <w:t>класів</w:t>
      </w:r>
      <w:proofErr w:type="spellEnd"/>
      <w:r w:rsidRPr="00FD4DC3">
        <w:t xml:space="preserve"> – </w:t>
      </w:r>
      <w:r w:rsidRPr="00FD4DC3">
        <w:rPr>
          <w:lang w:val="uk-UA"/>
        </w:rPr>
        <w:t>1360</w:t>
      </w:r>
      <w:r w:rsidRPr="00FD4DC3">
        <w:t xml:space="preserve"> </w:t>
      </w:r>
      <w:proofErr w:type="spellStart"/>
      <w:r w:rsidRPr="00FD4DC3">
        <w:t>примірників</w:t>
      </w:r>
      <w:proofErr w:type="spellEnd"/>
      <w:r w:rsidRPr="00FD4DC3">
        <w:t xml:space="preserve"> </w:t>
      </w:r>
      <w:proofErr w:type="spellStart"/>
      <w:r w:rsidRPr="00FD4DC3">
        <w:t>підручників</w:t>
      </w:r>
      <w:proofErr w:type="spellEnd"/>
      <w:r w:rsidRPr="00FD4DC3">
        <w:t xml:space="preserve">, </w:t>
      </w:r>
      <w:r>
        <w:rPr>
          <w:lang w:val="uk-UA"/>
        </w:rPr>
        <w:t>а саме:</w:t>
      </w:r>
    </w:p>
    <w:p w:rsidR="00C168D0" w:rsidRPr="00FD4DC3" w:rsidRDefault="00C168D0" w:rsidP="00DD3B42">
      <w:pPr>
        <w:pStyle w:val="a3"/>
        <w:shd w:val="clear" w:color="auto" w:fill="FFFFFF"/>
        <w:spacing w:before="0" w:beforeAutospacing="0" w:after="0" w:afterAutospacing="0"/>
        <w:rPr>
          <w:lang w:val="uk-UA"/>
        </w:rPr>
      </w:pPr>
      <w:r w:rsidRPr="00FD4DC3">
        <w:rPr>
          <w:lang w:val="uk-UA"/>
        </w:rPr>
        <w:t>3 класів – 115 примірників</w:t>
      </w:r>
    </w:p>
    <w:p w:rsidR="00C168D0" w:rsidRPr="00FD4DC3" w:rsidRDefault="00C168D0" w:rsidP="00DD3B42">
      <w:pPr>
        <w:spacing w:after="0" w:line="240" w:lineRule="auto"/>
        <w:rPr>
          <w:rFonts w:ascii="Times New Roman" w:hAnsi="Times New Roman"/>
          <w:sz w:val="24"/>
          <w:szCs w:val="24"/>
        </w:rPr>
      </w:pPr>
      <w:r w:rsidRPr="00FD4DC3">
        <w:rPr>
          <w:rFonts w:ascii="Times New Roman" w:hAnsi="Times New Roman"/>
          <w:sz w:val="24"/>
          <w:szCs w:val="24"/>
        </w:rPr>
        <w:t>4 класів – 115 примірників</w:t>
      </w:r>
    </w:p>
    <w:p w:rsidR="00C168D0" w:rsidRPr="00FD4DC3" w:rsidRDefault="00C168D0" w:rsidP="00DD3B42">
      <w:pPr>
        <w:spacing w:after="0" w:line="240" w:lineRule="auto"/>
        <w:rPr>
          <w:rFonts w:ascii="Times New Roman" w:hAnsi="Times New Roman"/>
          <w:sz w:val="24"/>
          <w:szCs w:val="24"/>
        </w:rPr>
      </w:pPr>
      <w:r w:rsidRPr="00FD4DC3">
        <w:rPr>
          <w:rFonts w:ascii="Times New Roman" w:hAnsi="Times New Roman"/>
          <w:sz w:val="24"/>
          <w:szCs w:val="24"/>
        </w:rPr>
        <w:t xml:space="preserve">5 класів  - 1330 примірників </w:t>
      </w:r>
    </w:p>
    <w:p w:rsidR="00C168D0" w:rsidRPr="00FD4DC3" w:rsidRDefault="00C168D0" w:rsidP="00DD3B42">
      <w:pPr>
        <w:spacing w:after="0" w:line="240" w:lineRule="auto"/>
        <w:rPr>
          <w:rFonts w:ascii="Times New Roman" w:hAnsi="Times New Roman"/>
          <w:sz w:val="24"/>
          <w:szCs w:val="24"/>
        </w:rPr>
      </w:pPr>
      <w:r w:rsidRPr="00FD4DC3">
        <w:rPr>
          <w:rFonts w:ascii="Times New Roman" w:hAnsi="Times New Roman"/>
          <w:sz w:val="24"/>
          <w:szCs w:val="24"/>
        </w:rPr>
        <w:t>6 класів -  149 примірників</w:t>
      </w:r>
    </w:p>
    <w:p w:rsidR="00C168D0" w:rsidRPr="00FD4DC3" w:rsidRDefault="00C168D0" w:rsidP="00DD3B42">
      <w:pPr>
        <w:spacing w:after="0" w:line="240" w:lineRule="auto"/>
        <w:rPr>
          <w:rFonts w:ascii="Times New Roman" w:hAnsi="Times New Roman"/>
          <w:sz w:val="24"/>
          <w:szCs w:val="24"/>
        </w:rPr>
      </w:pPr>
      <w:r w:rsidRPr="00FD4DC3">
        <w:rPr>
          <w:rFonts w:ascii="Times New Roman" w:hAnsi="Times New Roman"/>
          <w:sz w:val="24"/>
          <w:szCs w:val="24"/>
        </w:rPr>
        <w:t>10 класів – 1100 примірників.</w:t>
      </w:r>
    </w:p>
    <w:p w:rsidR="00C168D0" w:rsidRPr="00FD4DC3" w:rsidRDefault="00C168D0" w:rsidP="00DD3B42">
      <w:pPr>
        <w:spacing w:after="0" w:line="240" w:lineRule="auto"/>
        <w:ind w:firstLine="708"/>
        <w:jc w:val="both"/>
        <w:rPr>
          <w:rFonts w:ascii="Times New Roman" w:hAnsi="Times New Roman"/>
          <w:sz w:val="24"/>
          <w:szCs w:val="24"/>
        </w:rPr>
      </w:pPr>
      <w:r w:rsidRPr="00FD4DC3">
        <w:rPr>
          <w:rFonts w:ascii="Times New Roman" w:hAnsi="Times New Roman"/>
          <w:sz w:val="24"/>
          <w:szCs w:val="24"/>
        </w:rPr>
        <w:lastRenderedPageBreak/>
        <w:t>За допомогою батьків до  художнього фонду бібліотеки надійшло 126 книг на українській та російській мові.</w:t>
      </w:r>
    </w:p>
    <w:p w:rsidR="00C168D0" w:rsidRPr="00FD4DC3" w:rsidRDefault="00C168D0" w:rsidP="00DD3B42">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D4DC3">
        <w:rPr>
          <w:rFonts w:ascii="Times New Roman" w:hAnsi="Times New Roman"/>
          <w:sz w:val="24"/>
          <w:szCs w:val="24"/>
        </w:rPr>
        <w:t xml:space="preserve">Для забезпечення обліку фонду ведеться відповідна документація: книги сумарного обліку фонду бібліотеки, інвентарні книги, папки накладних, папки актів вибуття, реєстраційна картотека навчальної літератури, формуляри користувачів. </w:t>
      </w:r>
    </w:p>
    <w:p w:rsidR="00C168D0" w:rsidRPr="00FD4DC3" w:rsidRDefault="00C168D0" w:rsidP="00DD3B42">
      <w:pPr>
        <w:tabs>
          <w:tab w:val="left" w:pos="0"/>
        </w:tabs>
        <w:autoSpaceDE w:val="0"/>
        <w:autoSpaceDN w:val="0"/>
        <w:adjustRightInd w:val="0"/>
        <w:spacing w:after="0" w:line="240" w:lineRule="auto"/>
        <w:jc w:val="both"/>
        <w:rPr>
          <w:rFonts w:ascii="Times New Roman" w:hAnsi="Times New Roman"/>
          <w:color w:val="0070C0"/>
          <w:sz w:val="24"/>
          <w:szCs w:val="24"/>
        </w:rPr>
      </w:pPr>
      <w:r>
        <w:rPr>
          <w:rFonts w:ascii="Times New Roman" w:hAnsi="Times New Roman"/>
          <w:sz w:val="24"/>
          <w:szCs w:val="24"/>
        </w:rPr>
        <w:tab/>
        <w:t xml:space="preserve">До послуг </w:t>
      </w:r>
      <w:r w:rsidRPr="00FD4DC3">
        <w:rPr>
          <w:rFonts w:ascii="Times New Roman" w:hAnsi="Times New Roman"/>
          <w:sz w:val="24"/>
          <w:szCs w:val="24"/>
        </w:rPr>
        <w:t>к</w:t>
      </w:r>
      <w:r>
        <w:rPr>
          <w:rFonts w:ascii="Times New Roman" w:hAnsi="Times New Roman"/>
          <w:sz w:val="24"/>
          <w:szCs w:val="24"/>
        </w:rPr>
        <w:t>ористувачів бібліотека пропонує</w:t>
      </w:r>
      <w:r w:rsidR="004F166D">
        <w:rPr>
          <w:rFonts w:ascii="Times New Roman" w:hAnsi="Times New Roman"/>
          <w:sz w:val="24"/>
          <w:szCs w:val="24"/>
        </w:rPr>
        <w:t xml:space="preserve"> </w:t>
      </w:r>
      <w:r w:rsidRPr="00FD4DC3">
        <w:rPr>
          <w:rFonts w:ascii="Times New Roman" w:hAnsi="Times New Roman"/>
          <w:b/>
          <w:sz w:val="24"/>
          <w:szCs w:val="24"/>
        </w:rPr>
        <w:t>38839</w:t>
      </w:r>
      <w:r w:rsidR="004F166D">
        <w:rPr>
          <w:rFonts w:ascii="Times New Roman" w:hAnsi="Times New Roman"/>
          <w:b/>
          <w:sz w:val="24"/>
          <w:szCs w:val="24"/>
        </w:rPr>
        <w:t xml:space="preserve"> </w:t>
      </w:r>
      <w:r w:rsidRPr="00FD4DC3">
        <w:rPr>
          <w:rFonts w:ascii="Times New Roman" w:hAnsi="Times New Roman"/>
          <w:sz w:val="24"/>
          <w:szCs w:val="24"/>
        </w:rPr>
        <w:t>примірників книг.</w:t>
      </w:r>
      <w:r>
        <w:rPr>
          <w:rFonts w:ascii="Times New Roman" w:hAnsi="Times New Roman"/>
          <w:sz w:val="24"/>
          <w:szCs w:val="24"/>
        </w:rPr>
        <w:t xml:space="preserve"> З них: основний книжковий фонд</w:t>
      </w:r>
      <w:r w:rsidRPr="00FD4DC3">
        <w:rPr>
          <w:rFonts w:ascii="Times New Roman" w:hAnsi="Times New Roman"/>
          <w:sz w:val="24"/>
          <w:szCs w:val="24"/>
        </w:rPr>
        <w:t xml:space="preserve"> налічує</w:t>
      </w:r>
      <w:r w:rsidR="004F166D">
        <w:rPr>
          <w:rFonts w:ascii="Times New Roman" w:hAnsi="Times New Roman"/>
          <w:sz w:val="24"/>
          <w:szCs w:val="24"/>
        </w:rPr>
        <w:t xml:space="preserve"> </w:t>
      </w:r>
      <w:r w:rsidRPr="00FD4DC3">
        <w:rPr>
          <w:rFonts w:ascii="Times New Roman" w:hAnsi="Times New Roman"/>
          <w:b/>
          <w:bCs/>
          <w:sz w:val="24"/>
          <w:szCs w:val="24"/>
        </w:rPr>
        <w:t>14497</w:t>
      </w:r>
      <w:r w:rsidR="004F166D">
        <w:rPr>
          <w:rFonts w:ascii="Times New Roman" w:hAnsi="Times New Roman"/>
          <w:b/>
          <w:bCs/>
          <w:sz w:val="24"/>
          <w:szCs w:val="24"/>
        </w:rPr>
        <w:t xml:space="preserve"> </w:t>
      </w:r>
      <w:r w:rsidRPr="00FD4DC3">
        <w:rPr>
          <w:rFonts w:ascii="Times New Roman" w:hAnsi="Times New Roman"/>
          <w:sz w:val="24"/>
          <w:szCs w:val="24"/>
        </w:rPr>
        <w:t>примірників, фонд підручників –</w:t>
      </w:r>
      <w:r w:rsidR="004F166D">
        <w:rPr>
          <w:rFonts w:ascii="Times New Roman" w:hAnsi="Times New Roman"/>
          <w:sz w:val="24"/>
          <w:szCs w:val="24"/>
        </w:rPr>
        <w:t xml:space="preserve"> </w:t>
      </w:r>
      <w:r w:rsidRPr="00FD4DC3">
        <w:rPr>
          <w:rFonts w:ascii="Times New Roman" w:hAnsi="Times New Roman"/>
          <w:b/>
          <w:bCs/>
          <w:sz w:val="24"/>
          <w:szCs w:val="24"/>
        </w:rPr>
        <w:t xml:space="preserve">24342 </w:t>
      </w:r>
      <w:r w:rsidRPr="00FD4DC3">
        <w:rPr>
          <w:rFonts w:ascii="Times New Roman" w:hAnsi="Times New Roman"/>
          <w:sz w:val="24"/>
          <w:szCs w:val="24"/>
        </w:rPr>
        <w:t>примірників</w:t>
      </w:r>
      <w:r w:rsidRPr="00FD4DC3">
        <w:rPr>
          <w:rFonts w:ascii="Times New Roman" w:hAnsi="Times New Roman"/>
          <w:color w:val="0070C0"/>
          <w:sz w:val="24"/>
          <w:szCs w:val="24"/>
        </w:rPr>
        <w:t>.</w:t>
      </w:r>
    </w:p>
    <w:p w:rsidR="00C168D0" w:rsidRPr="00FD4DC3" w:rsidRDefault="00C168D0" w:rsidP="00DD3B42">
      <w:pPr>
        <w:autoSpaceDE w:val="0"/>
        <w:autoSpaceDN w:val="0"/>
        <w:adjustRightInd w:val="0"/>
        <w:spacing w:after="0" w:line="240" w:lineRule="auto"/>
        <w:jc w:val="both"/>
        <w:rPr>
          <w:rFonts w:ascii="Times New Roman" w:hAnsi="Times New Roman"/>
          <w:sz w:val="24"/>
          <w:szCs w:val="24"/>
        </w:rPr>
      </w:pPr>
      <w:r w:rsidRPr="00FD4DC3">
        <w:rPr>
          <w:rFonts w:ascii="Times New Roman" w:hAnsi="Times New Roman"/>
          <w:sz w:val="24"/>
          <w:szCs w:val="24"/>
        </w:rPr>
        <w:t>Систем</w:t>
      </w:r>
      <w:r>
        <w:rPr>
          <w:rFonts w:ascii="Times New Roman" w:hAnsi="Times New Roman"/>
          <w:sz w:val="24"/>
          <w:szCs w:val="24"/>
        </w:rPr>
        <w:t xml:space="preserve">атично </w:t>
      </w:r>
      <w:r w:rsidRPr="00FD4DC3">
        <w:rPr>
          <w:rFonts w:ascii="Times New Roman" w:hAnsi="Times New Roman"/>
          <w:sz w:val="24"/>
          <w:szCs w:val="24"/>
        </w:rPr>
        <w:t>проводиться робота з ро</w:t>
      </w:r>
      <w:r>
        <w:rPr>
          <w:rFonts w:ascii="Times New Roman" w:hAnsi="Times New Roman"/>
          <w:sz w:val="24"/>
          <w:szCs w:val="24"/>
        </w:rPr>
        <w:t xml:space="preserve">зкриття інформаційних ресурсів </w:t>
      </w:r>
      <w:r w:rsidRPr="00FD4DC3">
        <w:rPr>
          <w:rFonts w:ascii="Times New Roman" w:hAnsi="Times New Roman"/>
          <w:sz w:val="24"/>
          <w:szCs w:val="24"/>
        </w:rPr>
        <w:t>книжков</w:t>
      </w:r>
      <w:r>
        <w:rPr>
          <w:rFonts w:ascii="Times New Roman" w:hAnsi="Times New Roman"/>
          <w:sz w:val="24"/>
          <w:szCs w:val="24"/>
        </w:rPr>
        <w:t xml:space="preserve">ого фонду, оформлено відкритий </w:t>
      </w:r>
      <w:r w:rsidRPr="00FD4DC3">
        <w:rPr>
          <w:rFonts w:ascii="Times New Roman" w:hAnsi="Times New Roman"/>
          <w:sz w:val="24"/>
          <w:szCs w:val="24"/>
        </w:rPr>
        <w:t xml:space="preserve">доступ до книжок актуальної </w:t>
      </w:r>
      <w:r>
        <w:rPr>
          <w:rFonts w:ascii="Times New Roman" w:hAnsi="Times New Roman"/>
          <w:sz w:val="24"/>
          <w:szCs w:val="24"/>
        </w:rPr>
        <w:t xml:space="preserve">тематики та поширеного запиту, </w:t>
      </w:r>
      <w:r w:rsidRPr="00FD4DC3">
        <w:rPr>
          <w:rFonts w:ascii="Times New Roman" w:hAnsi="Times New Roman"/>
          <w:sz w:val="24"/>
          <w:szCs w:val="24"/>
        </w:rPr>
        <w:t>перегляди літератури та книжкові виставки з українознавства, суспільних наук, української літератури.</w:t>
      </w:r>
      <w:r w:rsidR="00C15C0D">
        <w:rPr>
          <w:rFonts w:ascii="Times New Roman" w:hAnsi="Times New Roman"/>
          <w:sz w:val="24"/>
          <w:szCs w:val="24"/>
        </w:rPr>
        <w:t xml:space="preserve"> </w:t>
      </w:r>
      <w:r>
        <w:rPr>
          <w:rFonts w:ascii="Times New Roman" w:hAnsi="Times New Roman"/>
          <w:sz w:val="24"/>
          <w:szCs w:val="24"/>
        </w:rPr>
        <w:t>Протягом квітня-травня 2019 року</w:t>
      </w:r>
      <w:r w:rsidRPr="00FD4DC3">
        <w:rPr>
          <w:rFonts w:ascii="Times New Roman" w:hAnsi="Times New Roman"/>
          <w:sz w:val="24"/>
          <w:szCs w:val="24"/>
        </w:rPr>
        <w:t xml:space="preserve"> проведено моніторинг забезпеченості навчально-</w:t>
      </w:r>
      <w:r>
        <w:rPr>
          <w:rFonts w:ascii="Times New Roman" w:hAnsi="Times New Roman"/>
          <w:sz w:val="24"/>
          <w:szCs w:val="24"/>
        </w:rPr>
        <w:t>виховного процесу підручниками,</w:t>
      </w:r>
      <w:r w:rsidRPr="00FD4DC3">
        <w:rPr>
          <w:rFonts w:ascii="Times New Roman" w:hAnsi="Times New Roman"/>
          <w:sz w:val="24"/>
          <w:szCs w:val="24"/>
        </w:rPr>
        <w:t xml:space="preserve"> проаналізовано забезпеченість учнів підручниками з кожного предмету, виявлено потребу у виданнях та наявність резервного фонду з урахуванням очікуваного контингенту на 2018</w:t>
      </w:r>
      <w:r w:rsidR="00C15C0D">
        <w:rPr>
          <w:rFonts w:ascii="Times New Roman" w:hAnsi="Times New Roman"/>
          <w:sz w:val="24"/>
          <w:szCs w:val="24"/>
        </w:rPr>
        <w:t>/</w:t>
      </w:r>
      <w:r w:rsidRPr="00FD4DC3">
        <w:rPr>
          <w:rFonts w:ascii="Times New Roman" w:hAnsi="Times New Roman"/>
          <w:sz w:val="24"/>
          <w:szCs w:val="24"/>
        </w:rPr>
        <w:t xml:space="preserve">2019 </w:t>
      </w:r>
      <w:proofErr w:type="spellStart"/>
      <w:r w:rsidRPr="00FD4DC3">
        <w:rPr>
          <w:rFonts w:ascii="Times New Roman" w:hAnsi="Times New Roman"/>
          <w:sz w:val="24"/>
          <w:szCs w:val="24"/>
        </w:rPr>
        <w:t>н.р</w:t>
      </w:r>
      <w:proofErr w:type="spellEnd"/>
      <w:r w:rsidRPr="00FD4DC3">
        <w:rPr>
          <w:rFonts w:ascii="Times New Roman" w:hAnsi="Times New Roman"/>
          <w:sz w:val="24"/>
          <w:szCs w:val="24"/>
        </w:rPr>
        <w:t xml:space="preserve">. </w:t>
      </w:r>
    </w:p>
    <w:p w:rsidR="00C168D0" w:rsidRPr="00FD4DC3" w:rsidRDefault="00C168D0" w:rsidP="00DD3B42">
      <w:pPr>
        <w:autoSpaceDE w:val="0"/>
        <w:autoSpaceDN w:val="0"/>
        <w:adjustRightInd w:val="0"/>
        <w:spacing w:after="0" w:line="240" w:lineRule="auto"/>
        <w:ind w:firstLine="708"/>
        <w:jc w:val="both"/>
        <w:rPr>
          <w:rFonts w:ascii="Times New Roman" w:hAnsi="Times New Roman"/>
          <w:sz w:val="24"/>
          <w:szCs w:val="24"/>
        </w:rPr>
      </w:pPr>
      <w:r w:rsidRPr="00FD4DC3">
        <w:rPr>
          <w:rFonts w:ascii="Times New Roman" w:hAnsi="Times New Roman"/>
          <w:sz w:val="24"/>
          <w:szCs w:val="24"/>
        </w:rPr>
        <w:t>Протягом року по</w:t>
      </w:r>
      <w:r>
        <w:rPr>
          <w:rFonts w:ascii="Times New Roman" w:hAnsi="Times New Roman"/>
          <w:sz w:val="24"/>
          <w:szCs w:val="24"/>
        </w:rPr>
        <w:t xml:space="preserve">довжується робота з </w:t>
      </w:r>
      <w:proofErr w:type="spellStart"/>
      <w:r>
        <w:rPr>
          <w:rFonts w:ascii="Times New Roman" w:hAnsi="Times New Roman"/>
          <w:sz w:val="24"/>
          <w:szCs w:val="24"/>
        </w:rPr>
        <w:t>електроною</w:t>
      </w:r>
      <w:proofErr w:type="spellEnd"/>
      <w:r>
        <w:rPr>
          <w:rFonts w:ascii="Times New Roman" w:hAnsi="Times New Roman"/>
          <w:sz w:val="24"/>
          <w:szCs w:val="24"/>
        </w:rPr>
        <w:t xml:space="preserve"> базою </w:t>
      </w:r>
      <w:proofErr w:type="spellStart"/>
      <w:r>
        <w:rPr>
          <w:rFonts w:ascii="Times New Roman" w:hAnsi="Times New Roman"/>
          <w:sz w:val="24"/>
          <w:szCs w:val="24"/>
        </w:rPr>
        <w:t>данних</w:t>
      </w:r>
      <w:proofErr w:type="spellEnd"/>
      <w:r w:rsidRPr="00FD4DC3">
        <w:rPr>
          <w:rFonts w:ascii="Times New Roman" w:hAnsi="Times New Roman"/>
          <w:sz w:val="24"/>
          <w:szCs w:val="24"/>
        </w:rPr>
        <w:t xml:space="preserve"> обліку літератури та підручників складов</w:t>
      </w:r>
      <w:r>
        <w:rPr>
          <w:rFonts w:ascii="Times New Roman" w:hAnsi="Times New Roman"/>
          <w:sz w:val="24"/>
          <w:szCs w:val="24"/>
        </w:rPr>
        <w:t xml:space="preserve">их основного фонду бібліотеки. </w:t>
      </w:r>
      <w:r w:rsidRPr="00FD4DC3">
        <w:rPr>
          <w:rFonts w:ascii="Times New Roman" w:hAnsi="Times New Roman"/>
          <w:sz w:val="24"/>
          <w:szCs w:val="24"/>
        </w:rPr>
        <w:t xml:space="preserve">Поповнюються дані  поточного обліку. </w:t>
      </w:r>
    </w:p>
    <w:p w:rsidR="00C168D0" w:rsidRPr="00FD4DC3" w:rsidRDefault="00C168D0" w:rsidP="00DD3B42">
      <w:pPr>
        <w:spacing w:after="0" w:line="240" w:lineRule="auto"/>
        <w:ind w:firstLine="708"/>
        <w:jc w:val="both"/>
        <w:rPr>
          <w:rFonts w:ascii="Times New Roman" w:hAnsi="Times New Roman"/>
          <w:sz w:val="24"/>
          <w:szCs w:val="24"/>
          <w:lang w:val="ru-RU"/>
        </w:rPr>
      </w:pPr>
      <w:r w:rsidRPr="00FD4DC3">
        <w:rPr>
          <w:rFonts w:ascii="Times New Roman" w:hAnsi="Times New Roman"/>
          <w:sz w:val="24"/>
          <w:szCs w:val="24"/>
        </w:rPr>
        <w:t>Для цього бібліотека має дуже великий перелік енциклопедичної та довідкової літератури, а також доступ до Інтернету.</w:t>
      </w:r>
    </w:p>
    <w:p w:rsidR="00C168D0" w:rsidRPr="00FD4DC3" w:rsidRDefault="00C168D0" w:rsidP="00DD3B42">
      <w:pPr>
        <w:spacing w:after="0" w:line="240" w:lineRule="auto"/>
        <w:ind w:firstLine="708"/>
        <w:jc w:val="both"/>
        <w:rPr>
          <w:rFonts w:ascii="Times New Roman" w:hAnsi="Times New Roman"/>
          <w:sz w:val="24"/>
          <w:szCs w:val="24"/>
        </w:rPr>
      </w:pPr>
      <w:r w:rsidRPr="00FD4DC3">
        <w:rPr>
          <w:rFonts w:ascii="Times New Roman" w:hAnsi="Times New Roman"/>
          <w:sz w:val="24"/>
          <w:szCs w:val="24"/>
        </w:rPr>
        <w:t>Завідувач бібліотеки та бібліотекар гімназії володіють комп’ютером та успішно користуються Інтернетом.</w:t>
      </w:r>
    </w:p>
    <w:p w:rsidR="00C168D0" w:rsidRPr="00FD4DC3" w:rsidRDefault="00C168D0" w:rsidP="00DD3B42">
      <w:pPr>
        <w:spacing w:after="0" w:line="240" w:lineRule="auto"/>
        <w:ind w:firstLine="708"/>
        <w:jc w:val="both"/>
        <w:rPr>
          <w:rFonts w:ascii="Times New Roman" w:hAnsi="Times New Roman"/>
          <w:sz w:val="24"/>
          <w:szCs w:val="24"/>
        </w:rPr>
      </w:pPr>
      <w:r w:rsidRPr="00FD4DC3">
        <w:rPr>
          <w:rFonts w:ascii="Times New Roman" w:hAnsi="Times New Roman"/>
          <w:sz w:val="24"/>
          <w:szCs w:val="24"/>
        </w:rPr>
        <w:t>На сайті гімназії  створено розділ «Шкільна бібліотека», яка складається з окремих самостійних розділів.</w:t>
      </w:r>
    </w:p>
    <w:p w:rsidR="00C168D0" w:rsidRPr="00FD4DC3" w:rsidRDefault="00C168D0" w:rsidP="00DD3B42">
      <w:pPr>
        <w:spacing w:after="0" w:line="240" w:lineRule="auto"/>
        <w:ind w:firstLine="708"/>
        <w:jc w:val="both"/>
        <w:rPr>
          <w:rFonts w:ascii="Times New Roman" w:hAnsi="Times New Roman"/>
          <w:sz w:val="24"/>
          <w:szCs w:val="24"/>
          <w:lang w:val="ru-RU"/>
        </w:rPr>
      </w:pPr>
      <w:proofErr w:type="spellStart"/>
      <w:r w:rsidRPr="00FD4DC3">
        <w:rPr>
          <w:rFonts w:ascii="Times New Roman" w:hAnsi="Times New Roman"/>
          <w:sz w:val="24"/>
          <w:szCs w:val="24"/>
          <w:lang w:val="ru-RU"/>
        </w:rPr>
        <w:t>Всі</w:t>
      </w:r>
      <w:proofErr w:type="spellEnd"/>
      <w:r w:rsidRPr="00FD4DC3">
        <w:rPr>
          <w:rFonts w:ascii="Times New Roman" w:hAnsi="Times New Roman"/>
          <w:sz w:val="24"/>
          <w:szCs w:val="24"/>
          <w:lang w:val="ru-RU"/>
        </w:rPr>
        <w:t xml:space="preserve"> веб-</w:t>
      </w:r>
      <w:proofErr w:type="spellStart"/>
      <w:r w:rsidRPr="00FD4DC3">
        <w:rPr>
          <w:rFonts w:ascii="Times New Roman" w:hAnsi="Times New Roman"/>
          <w:sz w:val="24"/>
          <w:szCs w:val="24"/>
          <w:lang w:val="ru-RU"/>
        </w:rPr>
        <w:t>сторінкионовлені</w:t>
      </w:r>
      <w:proofErr w:type="spellEnd"/>
      <w:r w:rsidRPr="00FD4DC3">
        <w:rPr>
          <w:rFonts w:ascii="Times New Roman" w:hAnsi="Times New Roman"/>
          <w:sz w:val="24"/>
          <w:szCs w:val="24"/>
          <w:lang w:val="ru-RU"/>
        </w:rPr>
        <w:t xml:space="preserve"> в 201</w:t>
      </w:r>
      <w:r>
        <w:rPr>
          <w:rFonts w:ascii="Times New Roman" w:hAnsi="Times New Roman"/>
          <w:sz w:val="24"/>
          <w:szCs w:val="24"/>
          <w:lang w:val="ru-RU"/>
        </w:rPr>
        <w:t>8</w:t>
      </w:r>
      <w:r w:rsidRPr="00FD4DC3">
        <w:rPr>
          <w:rFonts w:ascii="Times New Roman" w:hAnsi="Times New Roman"/>
          <w:sz w:val="24"/>
          <w:szCs w:val="24"/>
          <w:lang w:val="ru-RU"/>
        </w:rPr>
        <w:t>/201</w:t>
      </w:r>
      <w:r>
        <w:rPr>
          <w:rFonts w:ascii="Times New Roman" w:hAnsi="Times New Roman"/>
          <w:sz w:val="24"/>
          <w:szCs w:val="24"/>
          <w:lang w:val="ru-RU"/>
        </w:rPr>
        <w:t>9</w:t>
      </w:r>
      <w:r w:rsidRPr="00FD4DC3">
        <w:rPr>
          <w:rFonts w:ascii="Times New Roman" w:hAnsi="Times New Roman"/>
          <w:sz w:val="24"/>
          <w:szCs w:val="24"/>
          <w:lang w:val="ru-RU"/>
        </w:rPr>
        <w:t xml:space="preserve"> </w:t>
      </w:r>
      <w:proofErr w:type="spellStart"/>
      <w:r w:rsidRPr="00FD4DC3">
        <w:rPr>
          <w:rFonts w:ascii="Times New Roman" w:hAnsi="Times New Roman"/>
          <w:sz w:val="24"/>
          <w:szCs w:val="24"/>
          <w:lang w:val="ru-RU"/>
        </w:rPr>
        <w:t>навчальному</w:t>
      </w:r>
      <w:proofErr w:type="spellEnd"/>
      <w:r w:rsidRPr="00FD4DC3">
        <w:rPr>
          <w:rFonts w:ascii="Times New Roman" w:hAnsi="Times New Roman"/>
          <w:sz w:val="24"/>
          <w:szCs w:val="24"/>
          <w:lang w:val="ru-RU"/>
        </w:rPr>
        <w:t xml:space="preserve"> </w:t>
      </w:r>
      <w:proofErr w:type="spellStart"/>
      <w:r w:rsidRPr="00FD4DC3">
        <w:rPr>
          <w:rFonts w:ascii="Times New Roman" w:hAnsi="Times New Roman"/>
          <w:sz w:val="24"/>
          <w:szCs w:val="24"/>
          <w:lang w:val="ru-RU"/>
        </w:rPr>
        <w:t>році</w:t>
      </w:r>
      <w:proofErr w:type="spellEnd"/>
      <w:r w:rsidRPr="00FD4DC3">
        <w:rPr>
          <w:rFonts w:ascii="Times New Roman" w:hAnsi="Times New Roman"/>
          <w:sz w:val="24"/>
          <w:szCs w:val="24"/>
          <w:lang w:val="ru-RU"/>
        </w:rPr>
        <w:t xml:space="preserve">. </w:t>
      </w:r>
    </w:p>
    <w:p w:rsidR="00C168D0" w:rsidRPr="009B04EC" w:rsidRDefault="00C168D0" w:rsidP="00DD3B42">
      <w:pPr>
        <w:spacing w:after="0" w:line="240" w:lineRule="auto"/>
        <w:ind w:firstLine="708"/>
        <w:jc w:val="both"/>
        <w:rPr>
          <w:rFonts w:ascii="Times New Roman" w:hAnsi="Times New Roman"/>
          <w:sz w:val="24"/>
          <w:szCs w:val="24"/>
        </w:rPr>
      </w:pPr>
      <w:r w:rsidRPr="00FD4DC3">
        <w:rPr>
          <w:rFonts w:ascii="Times New Roman" w:hAnsi="Times New Roman"/>
          <w:sz w:val="24"/>
          <w:szCs w:val="24"/>
        </w:rPr>
        <w:t xml:space="preserve">На допомогу вчителеві – учням для формування ключових </w:t>
      </w:r>
      <w:proofErr w:type="spellStart"/>
      <w:r w:rsidRPr="00FD4DC3">
        <w:rPr>
          <w:rFonts w:ascii="Times New Roman" w:hAnsi="Times New Roman"/>
          <w:sz w:val="24"/>
          <w:szCs w:val="24"/>
        </w:rPr>
        <w:t>компетентностей</w:t>
      </w:r>
      <w:proofErr w:type="spellEnd"/>
      <w:r w:rsidRPr="00FD4DC3">
        <w:rPr>
          <w:rFonts w:ascii="Times New Roman" w:hAnsi="Times New Roman"/>
          <w:sz w:val="24"/>
          <w:szCs w:val="24"/>
        </w:rPr>
        <w:t xml:space="preserve"> бібліотека гімназії використовує різноманітні форми роботи: бібліографічні огляди, інформаційні дні, інтелектуальні вікторини, бібліотечні бесіди, виставки, конкурси, консультації, тематичні дні, літературні вечори. </w:t>
      </w:r>
      <w:r>
        <w:rPr>
          <w:rFonts w:ascii="Times New Roman" w:hAnsi="Times New Roman"/>
          <w:sz w:val="24"/>
          <w:szCs w:val="24"/>
        </w:rPr>
        <w:t xml:space="preserve">З </w:t>
      </w:r>
      <w:r w:rsidRPr="00FD4DC3">
        <w:rPr>
          <w:rFonts w:ascii="Times New Roman" w:hAnsi="Times New Roman"/>
          <w:sz w:val="24"/>
          <w:szCs w:val="24"/>
        </w:rPr>
        <w:t>цією метою у бібліотеці оформлені тематичні виставки, стелажі, папки</w:t>
      </w:r>
      <w:r w:rsidRPr="00FD4DC3">
        <w:rPr>
          <w:rFonts w:ascii="Times New Roman" w:hAnsi="Times New Roman"/>
          <w:sz w:val="24"/>
          <w:szCs w:val="24"/>
          <w:lang w:val="ru-RU"/>
        </w:rPr>
        <w:t>:</w:t>
      </w:r>
    </w:p>
    <w:p w:rsidR="00D30B5D" w:rsidRPr="00DD3B42" w:rsidRDefault="00C12EEE" w:rsidP="00DD3B42">
      <w:pPr>
        <w:pStyle w:val="af5"/>
        <w:spacing w:after="0" w:line="240" w:lineRule="auto"/>
        <w:ind w:left="0"/>
        <w:jc w:val="both"/>
        <w:rPr>
          <w:rFonts w:ascii="Times New Roman" w:hAnsi="Times New Roman"/>
          <w:b/>
          <w:sz w:val="24"/>
          <w:szCs w:val="24"/>
        </w:rPr>
      </w:pPr>
      <w:r w:rsidRPr="00DD3B42">
        <w:rPr>
          <w:rFonts w:ascii="Times New Roman" w:hAnsi="Times New Roman"/>
          <w:b/>
          <w:sz w:val="24"/>
          <w:szCs w:val="24"/>
        </w:rPr>
        <w:t>ПСИХОЛОГІЧНИЙ СУПРОВІД</w:t>
      </w:r>
      <w:r w:rsidR="00EF4ABF">
        <w:rPr>
          <w:rFonts w:ascii="Times New Roman" w:hAnsi="Times New Roman"/>
          <w:b/>
          <w:sz w:val="24"/>
          <w:szCs w:val="24"/>
        </w:rPr>
        <w:t xml:space="preserve"> </w:t>
      </w:r>
      <w:r w:rsidRPr="00DD3B42">
        <w:rPr>
          <w:rFonts w:ascii="Times New Roman" w:hAnsi="Times New Roman"/>
          <w:b/>
          <w:sz w:val="24"/>
          <w:szCs w:val="24"/>
        </w:rPr>
        <w:t>НАВЧАЛЬНО-ВИХ</w:t>
      </w:r>
      <w:r w:rsidR="00167CEE" w:rsidRPr="00DD3B42">
        <w:rPr>
          <w:rFonts w:ascii="Times New Roman" w:hAnsi="Times New Roman"/>
          <w:b/>
          <w:sz w:val="24"/>
          <w:szCs w:val="24"/>
        </w:rPr>
        <w:t>О</w:t>
      </w:r>
      <w:r w:rsidRPr="00DD3B42">
        <w:rPr>
          <w:rFonts w:ascii="Times New Roman" w:hAnsi="Times New Roman"/>
          <w:b/>
          <w:sz w:val="24"/>
          <w:szCs w:val="24"/>
        </w:rPr>
        <w:t>В</w:t>
      </w:r>
      <w:r w:rsidR="00167CEE" w:rsidRPr="00DD3B42">
        <w:rPr>
          <w:rFonts w:ascii="Times New Roman" w:hAnsi="Times New Roman"/>
          <w:b/>
          <w:sz w:val="24"/>
          <w:szCs w:val="24"/>
        </w:rPr>
        <w:t>Н</w:t>
      </w:r>
      <w:r w:rsidRPr="00DD3B42">
        <w:rPr>
          <w:rFonts w:ascii="Times New Roman" w:hAnsi="Times New Roman"/>
          <w:b/>
          <w:sz w:val="24"/>
          <w:szCs w:val="24"/>
        </w:rPr>
        <w:t xml:space="preserve">ОГО ПРОЦЕСУ </w:t>
      </w:r>
    </w:p>
    <w:p w:rsidR="00323A71" w:rsidRPr="00471C8F" w:rsidRDefault="00323A71" w:rsidP="005E7553">
      <w:pPr>
        <w:pStyle w:val="2b"/>
        <w:spacing w:line="240" w:lineRule="auto"/>
        <w:ind w:firstLine="708"/>
        <w:rPr>
          <w:rFonts w:ascii="Times New Roman" w:hAnsi="Times New Roman"/>
          <w:sz w:val="24"/>
          <w:szCs w:val="28"/>
          <w:lang w:val="uk-UA"/>
        </w:rPr>
      </w:pPr>
      <w:r w:rsidRPr="00471C8F">
        <w:rPr>
          <w:rFonts w:ascii="Times New Roman" w:hAnsi="Times New Roman"/>
          <w:sz w:val="24"/>
          <w:szCs w:val="28"/>
          <w:lang w:val="uk-UA"/>
        </w:rPr>
        <w:t>Соціально-психологічну службу Харківської гімназії № 82 представляє практичний психолог Найдьонова Ірина Володимирівна та соціальний педагог Стебновська Наталія Іларіонівна.</w:t>
      </w:r>
    </w:p>
    <w:p w:rsidR="00323A71" w:rsidRPr="00471C8F" w:rsidRDefault="00323A71" w:rsidP="005E7553">
      <w:pPr>
        <w:pStyle w:val="2b"/>
        <w:spacing w:line="240" w:lineRule="auto"/>
        <w:ind w:firstLine="708"/>
        <w:rPr>
          <w:rFonts w:ascii="Times New Roman" w:hAnsi="Times New Roman"/>
          <w:b/>
          <w:sz w:val="24"/>
          <w:szCs w:val="24"/>
          <w:lang w:val="uk-UA"/>
        </w:rPr>
      </w:pPr>
      <w:r w:rsidRPr="00471C8F">
        <w:rPr>
          <w:rFonts w:ascii="Times New Roman" w:hAnsi="Times New Roman"/>
          <w:sz w:val="24"/>
          <w:szCs w:val="28"/>
          <w:lang w:val="uk-UA"/>
        </w:rPr>
        <w:t xml:space="preserve">За своїм статусом працівники соціально-психологічної служби належать до педагогічних працівників і відповідно до чинного законодавства користуються всіма </w:t>
      </w:r>
      <w:r w:rsidRPr="00471C8F">
        <w:rPr>
          <w:rFonts w:ascii="Times New Roman" w:hAnsi="Times New Roman"/>
          <w:sz w:val="24"/>
          <w:szCs w:val="24"/>
          <w:lang w:val="uk-UA"/>
        </w:rPr>
        <w:t>правами і гарантіями, передбаченими для них.</w:t>
      </w:r>
    </w:p>
    <w:p w:rsidR="004937E8" w:rsidRPr="00A35B7D" w:rsidRDefault="00202657" w:rsidP="005E7553">
      <w:pPr>
        <w:pStyle w:val="af5"/>
        <w:autoSpaceDE w:val="0"/>
        <w:autoSpaceDN w:val="0"/>
        <w:adjustRightInd w:val="0"/>
        <w:spacing w:after="0" w:line="240" w:lineRule="auto"/>
        <w:ind w:left="0"/>
        <w:jc w:val="both"/>
        <w:rPr>
          <w:rFonts w:ascii="Times New Roman" w:eastAsia="Calibri" w:hAnsi="Times New Roman"/>
          <w:sz w:val="24"/>
          <w:szCs w:val="24"/>
          <w:lang w:eastAsia="en-US"/>
        </w:rPr>
      </w:pPr>
      <w:r w:rsidRPr="00A35B7D">
        <w:rPr>
          <w:rFonts w:ascii="Times New Roman" w:eastAsia="Calibri" w:hAnsi="Times New Roman"/>
          <w:b/>
          <w:bCs/>
          <w:sz w:val="24"/>
          <w:szCs w:val="24"/>
          <w:lang w:eastAsia="en-US"/>
        </w:rPr>
        <w:t>РОБОТА ЗІ ЗВЕРНЕННЯМИ ГРОМАДЯН</w:t>
      </w:r>
    </w:p>
    <w:p w:rsidR="00EE0766" w:rsidRPr="00A35B7D" w:rsidRDefault="00EE0766" w:rsidP="0090173D">
      <w:pPr>
        <w:spacing w:after="0" w:line="240" w:lineRule="auto"/>
        <w:ind w:firstLine="708"/>
        <w:jc w:val="both"/>
        <w:rPr>
          <w:rFonts w:ascii="Times New Roman" w:hAnsi="Times New Roman"/>
          <w:sz w:val="24"/>
          <w:szCs w:val="24"/>
          <w:lang w:eastAsia="ru-RU"/>
        </w:rPr>
      </w:pPr>
      <w:r w:rsidRPr="00A35B7D">
        <w:rPr>
          <w:rFonts w:ascii="Times New Roman" w:hAnsi="Times New Roman"/>
          <w:sz w:val="24"/>
          <w:szCs w:val="24"/>
          <w:lang w:eastAsia="ru-RU"/>
        </w:rPr>
        <w:t>Адміністрація гімназії постійно здійснює роботу щодо розгляду звернень, скарг та пропозицій громадян згідно із Законом України «Про звернення громадян» та вимог Конституції України. Відповідно до річного плану роботи гімназії проводиться аналіз роботи з даного питання та намічаються заходи по її вдосконаленню.</w:t>
      </w:r>
    </w:p>
    <w:p w:rsidR="0090173D" w:rsidRPr="00A35B7D" w:rsidRDefault="00EE0766" w:rsidP="0090173D">
      <w:pPr>
        <w:spacing w:after="0" w:line="240" w:lineRule="auto"/>
        <w:jc w:val="both"/>
        <w:rPr>
          <w:rFonts w:ascii="Times New Roman" w:hAnsi="Times New Roman"/>
          <w:sz w:val="24"/>
          <w:szCs w:val="24"/>
          <w:lang w:eastAsia="ru-RU"/>
        </w:rPr>
      </w:pPr>
      <w:r w:rsidRPr="00A35B7D">
        <w:rPr>
          <w:rFonts w:ascii="Times New Roman" w:hAnsi="Times New Roman"/>
          <w:sz w:val="24"/>
          <w:szCs w:val="24"/>
          <w:lang w:eastAsia="ru-RU"/>
        </w:rPr>
        <w:tab/>
      </w:r>
      <w:r w:rsidR="0090173D" w:rsidRPr="00A35B7D">
        <w:rPr>
          <w:rFonts w:ascii="Times New Roman" w:hAnsi="Times New Roman"/>
          <w:sz w:val="24"/>
          <w:szCs w:val="24"/>
          <w:lang w:eastAsia="ru-RU"/>
        </w:rPr>
        <w:t>Звернення, скарги та пропозиції громадян реєструються, своєчасно доводяться директором гімназії до виконавців згідно вимог Інструкції з діловодства, розглядаються у необхідний термін.</w:t>
      </w:r>
    </w:p>
    <w:p w:rsidR="0090173D" w:rsidRPr="00A35B7D" w:rsidRDefault="0090173D" w:rsidP="0090173D">
      <w:pPr>
        <w:spacing w:after="0" w:line="240" w:lineRule="auto"/>
        <w:ind w:firstLine="708"/>
        <w:jc w:val="both"/>
        <w:rPr>
          <w:rFonts w:ascii="Times New Roman" w:hAnsi="Times New Roman"/>
          <w:sz w:val="24"/>
          <w:szCs w:val="24"/>
          <w:lang w:eastAsia="ru-RU"/>
        </w:rPr>
      </w:pPr>
      <w:r w:rsidRPr="00A35B7D">
        <w:rPr>
          <w:rFonts w:ascii="Times New Roman" w:hAnsi="Times New Roman"/>
          <w:sz w:val="24"/>
          <w:szCs w:val="24"/>
          <w:lang w:eastAsia="ru-RU"/>
        </w:rPr>
        <w:t>У</w:t>
      </w:r>
      <w:r w:rsidRPr="00A35B7D">
        <w:rPr>
          <w:rFonts w:ascii="Times New Roman" w:eastAsia="Arial Unicode MS" w:hAnsi="Times New Roman"/>
          <w:sz w:val="24"/>
          <w:szCs w:val="24"/>
          <w:lang w:eastAsia="ru-RU"/>
        </w:rPr>
        <w:t xml:space="preserve"> грудні 201</w:t>
      </w:r>
      <w:r w:rsidR="005E7553" w:rsidRPr="00A35B7D">
        <w:rPr>
          <w:rFonts w:ascii="Times New Roman" w:eastAsia="Arial Unicode MS" w:hAnsi="Times New Roman"/>
          <w:sz w:val="24"/>
          <w:szCs w:val="24"/>
          <w:lang w:eastAsia="ru-RU"/>
        </w:rPr>
        <w:t>8</w:t>
      </w:r>
      <w:r w:rsidRPr="00A35B7D">
        <w:rPr>
          <w:rFonts w:ascii="Times New Roman" w:eastAsia="Arial Unicode MS" w:hAnsi="Times New Roman"/>
          <w:sz w:val="24"/>
          <w:szCs w:val="24"/>
          <w:lang w:eastAsia="ru-RU"/>
        </w:rPr>
        <w:t xml:space="preserve"> року було проаналізовано напрями роботи відповідно до вимог чинного законодавства:</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дотримання порядку реєстрації звернень громадян в журналах реєстрації, ведення журналу обліку особистого прийому громадян;</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 xml:space="preserve">дотримання порядку формування справ і </w:t>
      </w:r>
      <w:proofErr w:type="spellStart"/>
      <w:r w:rsidRPr="00A35B7D">
        <w:rPr>
          <w:rFonts w:ascii="Times New Roman" w:hAnsi="Times New Roman"/>
          <w:sz w:val="24"/>
          <w:szCs w:val="24"/>
          <w:lang w:eastAsia="ru-RU"/>
        </w:rPr>
        <w:t>картотек</w:t>
      </w:r>
      <w:proofErr w:type="spellEnd"/>
      <w:r w:rsidRPr="00A35B7D">
        <w:rPr>
          <w:rFonts w:ascii="Times New Roman" w:hAnsi="Times New Roman"/>
          <w:sz w:val="24"/>
          <w:szCs w:val="24"/>
          <w:lang w:eastAsia="ru-RU"/>
        </w:rPr>
        <w:t xml:space="preserve"> за зверненнями громадян та їх комплектації;</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дотримання строку розгляду звернень громадян;</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lastRenderedPageBreak/>
        <w:t>дотримання строку та порядку пересилання звернень громадян іншим уповноваженим органам;</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дотримання порядку розгляду звернень окремих категорій громадян;</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наявність затвердженого графіку і порядку проведення особистого прийому громадян та їх дотримання;</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створення належних умов для проведення особистого прийому громадян та наявність інформаційних стендів;</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проведення аналітичної роботи із зверненнями громадян;</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проведення нарад та семінарів з питань звернень громадян;</w:t>
      </w:r>
    </w:p>
    <w:p w:rsidR="0090173D" w:rsidRPr="00A35B7D" w:rsidRDefault="0090173D" w:rsidP="00291222">
      <w:pPr>
        <w:numPr>
          <w:ilvl w:val="0"/>
          <w:numId w:val="156"/>
        </w:numPr>
        <w:spacing w:after="0" w:line="240" w:lineRule="auto"/>
        <w:ind w:left="0" w:firstLine="0"/>
        <w:jc w:val="both"/>
        <w:rPr>
          <w:rFonts w:ascii="Times New Roman" w:hAnsi="Times New Roman"/>
          <w:sz w:val="24"/>
          <w:szCs w:val="24"/>
          <w:lang w:eastAsia="ru-RU"/>
        </w:rPr>
      </w:pPr>
      <w:r w:rsidRPr="00A35B7D">
        <w:rPr>
          <w:rFonts w:ascii="Times New Roman" w:hAnsi="Times New Roman"/>
          <w:sz w:val="24"/>
          <w:szCs w:val="24"/>
          <w:lang w:eastAsia="ru-RU"/>
        </w:rPr>
        <w:t>розміщення на веб-сайті відповідної інформації з питань звернення громадян.</w:t>
      </w:r>
    </w:p>
    <w:p w:rsidR="0090173D" w:rsidRPr="00A35B7D" w:rsidRDefault="0090173D" w:rsidP="0090173D">
      <w:pPr>
        <w:spacing w:after="0" w:line="240" w:lineRule="auto"/>
        <w:ind w:firstLine="708"/>
        <w:jc w:val="both"/>
        <w:rPr>
          <w:rFonts w:ascii="Times New Roman" w:hAnsi="Times New Roman"/>
          <w:sz w:val="24"/>
          <w:szCs w:val="24"/>
          <w:lang w:eastAsia="ru-RU"/>
        </w:rPr>
      </w:pPr>
      <w:r w:rsidRPr="00A35B7D">
        <w:rPr>
          <w:rFonts w:ascii="Times New Roman" w:hAnsi="Times New Roman"/>
          <w:sz w:val="24"/>
          <w:szCs w:val="24"/>
          <w:lang w:eastAsia="ru-RU"/>
        </w:rPr>
        <w:t>Адміністрація гімназії постійно здійснює роботу щодо розгляду звернень, скарг та пропозицій громадян згідно із Законом України «Про звернення громадян» та вимог Конституції України. Відповідно до річного плану роботи гімназії проводиться аналіз роботи з даного питання та намічаються заходи по її вдосконаленню.</w:t>
      </w:r>
    </w:p>
    <w:p w:rsidR="0090173D" w:rsidRPr="00A35B7D" w:rsidRDefault="0090173D" w:rsidP="0090173D">
      <w:pPr>
        <w:spacing w:after="0" w:line="240" w:lineRule="auto"/>
        <w:jc w:val="both"/>
        <w:rPr>
          <w:rFonts w:ascii="Times New Roman" w:hAnsi="Times New Roman"/>
          <w:sz w:val="24"/>
          <w:szCs w:val="24"/>
          <w:lang w:eastAsia="ru-RU"/>
        </w:rPr>
      </w:pPr>
      <w:r w:rsidRPr="00A35B7D">
        <w:rPr>
          <w:rFonts w:ascii="Times New Roman" w:hAnsi="Times New Roman"/>
          <w:sz w:val="24"/>
          <w:szCs w:val="24"/>
          <w:lang w:eastAsia="ru-RU"/>
        </w:rPr>
        <w:tab/>
        <w:t>Звернення, скарги та пропозиції громадян реєструються, своєчасно доводяться директором гімназії до виконавців згідно вимог Інструкції з діловодства, розглядаються у необхідний термін.</w:t>
      </w:r>
    </w:p>
    <w:p w:rsidR="00B75BC0" w:rsidRPr="005D4AFE" w:rsidRDefault="0090173D" w:rsidP="004F166D">
      <w:pPr>
        <w:spacing w:after="0" w:line="240" w:lineRule="auto"/>
        <w:jc w:val="both"/>
        <w:rPr>
          <w:rFonts w:ascii="Times New Roman" w:hAnsi="Times New Roman"/>
          <w:b/>
          <w:bCs/>
          <w:color w:val="FF0000"/>
          <w:szCs w:val="24"/>
        </w:rPr>
      </w:pPr>
      <w:r w:rsidRPr="00A35B7D">
        <w:rPr>
          <w:rFonts w:ascii="Times New Roman" w:hAnsi="Times New Roman"/>
          <w:sz w:val="24"/>
          <w:szCs w:val="24"/>
          <w:lang w:eastAsia="ru-RU"/>
        </w:rPr>
        <w:tab/>
      </w:r>
    </w:p>
    <w:p w:rsidR="003977DA" w:rsidRPr="00A35B7D" w:rsidRDefault="008F5E4C" w:rsidP="00A35B7D">
      <w:pPr>
        <w:pStyle w:val="af5"/>
        <w:spacing w:after="0" w:line="240" w:lineRule="auto"/>
        <w:ind w:left="0"/>
        <w:jc w:val="both"/>
        <w:rPr>
          <w:rFonts w:ascii="Times New Roman" w:hAnsi="Times New Roman"/>
          <w:b/>
          <w:sz w:val="24"/>
          <w:szCs w:val="28"/>
          <w:lang w:eastAsia="ru-RU"/>
        </w:rPr>
      </w:pPr>
      <w:r w:rsidRPr="00A35B7D">
        <w:rPr>
          <w:rFonts w:ascii="Times New Roman" w:hAnsi="Times New Roman"/>
          <w:b/>
          <w:sz w:val="24"/>
          <w:szCs w:val="28"/>
          <w:lang w:eastAsia="ru-RU"/>
        </w:rPr>
        <w:t xml:space="preserve">ВИКОНАННЯ ЗАКОНУ УКРАЇНИ </w:t>
      </w:r>
      <w:r w:rsidR="003977DA" w:rsidRPr="00A35B7D">
        <w:rPr>
          <w:rFonts w:ascii="Times New Roman" w:hAnsi="Times New Roman"/>
          <w:b/>
          <w:sz w:val="24"/>
          <w:szCs w:val="28"/>
          <w:lang w:eastAsia="ru-RU"/>
        </w:rPr>
        <w:t>«</w:t>
      </w:r>
      <w:r w:rsidRPr="00A35B7D">
        <w:rPr>
          <w:rFonts w:ascii="Times New Roman" w:hAnsi="Times New Roman"/>
          <w:b/>
          <w:sz w:val="24"/>
          <w:szCs w:val="28"/>
          <w:lang w:eastAsia="ru-RU"/>
        </w:rPr>
        <w:t>ПРО ПРОТИДІЮ ТА ЗАПОБІГАННЯ КОРУПЦІЇ</w:t>
      </w:r>
      <w:r w:rsidR="003977DA" w:rsidRPr="00A35B7D">
        <w:rPr>
          <w:rFonts w:ascii="Times New Roman" w:hAnsi="Times New Roman"/>
          <w:b/>
          <w:sz w:val="24"/>
          <w:szCs w:val="28"/>
          <w:lang w:eastAsia="ru-RU"/>
        </w:rPr>
        <w:t>»</w:t>
      </w:r>
    </w:p>
    <w:p w:rsidR="003977DA" w:rsidRPr="00A35B7D" w:rsidRDefault="003977DA" w:rsidP="00E800D5">
      <w:pPr>
        <w:tabs>
          <w:tab w:val="right" w:pos="9639"/>
        </w:tabs>
        <w:spacing w:after="0" w:line="240" w:lineRule="auto"/>
        <w:jc w:val="both"/>
        <w:rPr>
          <w:rFonts w:ascii="Times New Roman" w:hAnsi="Times New Roman"/>
          <w:sz w:val="24"/>
          <w:szCs w:val="24"/>
          <w:lang w:eastAsia="ru-RU"/>
        </w:rPr>
      </w:pPr>
      <w:r w:rsidRPr="00A35B7D">
        <w:rPr>
          <w:rFonts w:ascii="Times New Roman" w:hAnsi="Times New Roman"/>
          <w:sz w:val="24"/>
          <w:szCs w:val="24"/>
          <w:lang w:eastAsia="ru-RU"/>
        </w:rPr>
        <w:t>- заслуховується питання на нараді при директорі, педагогічній раді (</w:t>
      </w:r>
      <w:r w:rsidR="0077472B" w:rsidRPr="00A35B7D">
        <w:rPr>
          <w:rFonts w:ascii="Times New Roman" w:hAnsi="Times New Roman"/>
          <w:sz w:val="24"/>
          <w:szCs w:val="24"/>
          <w:lang w:eastAsia="ru-RU"/>
        </w:rPr>
        <w:t>1</w:t>
      </w:r>
      <w:r w:rsidRPr="00A35B7D">
        <w:rPr>
          <w:rFonts w:ascii="Times New Roman" w:hAnsi="Times New Roman"/>
          <w:sz w:val="24"/>
          <w:szCs w:val="24"/>
          <w:lang w:eastAsia="ru-RU"/>
        </w:rPr>
        <w:t xml:space="preserve"> раз на рік);</w:t>
      </w:r>
    </w:p>
    <w:p w:rsidR="003977DA" w:rsidRPr="00A35B7D" w:rsidRDefault="003977DA" w:rsidP="003977DA">
      <w:pPr>
        <w:spacing w:after="0" w:line="240" w:lineRule="auto"/>
        <w:jc w:val="both"/>
        <w:rPr>
          <w:rFonts w:ascii="Times New Roman" w:hAnsi="Times New Roman"/>
          <w:sz w:val="24"/>
          <w:szCs w:val="24"/>
          <w:lang w:eastAsia="ru-RU"/>
        </w:rPr>
      </w:pPr>
      <w:r w:rsidRPr="00A35B7D">
        <w:rPr>
          <w:rFonts w:ascii="Times New Roman" w:hAnsi="Times New Roman"/>
          <w:sz w:val="24"/>
          <w:szCs w:val="24"/>
          <w:lang w:eastAsia="ru-RU"/>
        </w:rPr>
        <w:t>- порушень з боку педагогічних працівників протягом року не виявлено;</w:t>
      </w:r>
    </w:p>
    <w:p w:rsidR="003977DA" w:rsidRPr="00A35B7D" w:rsidRDefault="003977DA" w:rsidP="003977DA">
      <w:pPr>
        <w:spacing w:after="0" w:line="240" w:lineRule="auto"/>
        <w:jc w:val="both"/>
        <w:rPr>
          <w:rFonts w:ascii="Times New Roman" w:hAnsi="Times New Roman"/>
          <w:sz w:val="24"/>
          <w:szCs w:val="24"/>
          <w:lang w:eastAsia="ru-RU"/>
        </w:rPr>
      </w:pPr>
      <w:r w:rsidRPr="00A35B7D">
        <w:rPr>
          <w:rFonts w:ascii="Times New Roman" w:hAnsi="Times New Roman"/>
          <w:sz w:val="24"/>
          <w:szCs w:val="24"/>
          <w:lang w:eastAsia="ru-RU"/>
        </w:rPr>
        <w:t>- встановлено години особистого прийому директором гімназії з даного питання.</w:t>
      </w:r>
    </w:p>
    <w:p w:rsidR="003977DA" w:rsidRPr="00A35B7D" w:rsidRDefault="003977DA" w:rsidP="003977DA">
      <w:pPr>
        <w:spacing w:after="0" w:line="240" w:lineRule="auto"/>
        <w:jc w:val="both"/>
        <w:rPr>
          <w:rFonts w:ascii="Times New Roman" w:hAnsi="Times New Roman"/>
          <w:b/>
          <w:sz w:val="24"/>
          <w:szCs w:val="28"/>
          <w:lang w:eastAsia="ru-RU"/>
        </w:rPr>
      </w:pPr>
    </w:p>
    <w:p w:rsidR="00821314" w:rsidRPr="00A35B7D" w:rsidRDefault="00843FF6" w:rsidP="00A35B7D">
      <w:pPr>
        <w:pStyle w:val="af5"/>
        <w:spacing w:after="0" w:line="240" w:lineRule="auto"/>
        <w:ind w:left="0"/>
        <w:jc w:val="both"/>
        <w:rPr>
          <w:rFonts w:ascii="Times New Roman" w:hAnsi="Times New Roman"/>
          <w:b/>
          <w:bCs/>
          <w:sz w:val="24"/>
          <w:szCs w:val="24"/>
        </w:rPr>
      </w:pPr>
      <w:r w:rsidRPr="00A35B7D">
        <w:rPr>
          <w:rFonts w:ascii="Times New Roman" w:hAnsi="Times New Roman"/>
          <w:b/>
          <w:bCs/>
          <w:sz w:val="24"/>
          <w:szCs w:val="24"/>
        </w:rPr>
        <w:t>АНАЛІЗ РОБОТИ ПО КОМП</w:t>
      </w:r>
      <w:r w:rsidRPr="00A35B7D">
        <w:rPr>
          <w:rFonts w:ascii="Times New Roman" w:hAnsi="Times New Roman"/>
          <w:b/>
          <w:bCs/>
          <w:sz w:val="24"/>
          <w:szCs w:val="24"/>
          <w:lang w:val="ru-RU"/>
        </w:rPr>
        <w:t>’</w:t>
      </w:r>
      <w:r w:rsidRPr="00A35B7D">
        <w:rPr>
          <w:rFonts w:ascii="Times New Roman" w:hAnsi="Times New Roman"/>
          <w:b/>
          <w:bCs/>
          <w:sz w:val="24"/>
          <w:szCs w:val="24"/>
        </w:rPr>
        <w:t xml:space="preserve">ЮТЕРИЗАЦІЇ ТА ІНФОРМАТИЗАЦІЇ НАВЧАЛЬНОГО ТА УПРАВЛІНСЬКОГО ПРОЦЕСІВ </w:t>
      </w:r>
    </w:p>
    <w:p w:rsidR="00821314" w:rsidRPr="00A35B7D" w:rsidRDefault="00821314" w:rsidP="00A721DF">
      <w:pPr>
        <w:spacing w:after="0" w:line="240" w:lineRule="auto"/>
        <w:ind w:firstLine="567"/>
        <w:jc w:val="both"/>
        <w:rPr>
          <w:rFonts w:ascii="Times New Roman" w:hAnsi="Times New Roman"/>
          <w:sz w:val="24"/>
          <w:szCs w:val="24"/>
        </w:rPr>
      </w:pPr>
      <w:r w:rsidRPr="00A35B7D">
        <w:rPr>
          <w:rFonts w:ascii="Times New Roman" w:hAnsi="Times New Roman"/>
          <w:sz w:val="24"/>
          <w:szCs w:val="24"/>
        </w:rPr>
        <w:t xml:space="preserve">Упровадження сучасних інформаційно-комунікаційних технологій визначено Національною доктриною розвитку освіти, пріоритетним напрямком якої є інформатизація системи управління. Робота </w:t>
      </w:r>
      <w:r w:rsidR="00B75BC0" w:rsidRPr="00A35B7D">
        <w:rPr>
          <w:rFonts w:ascii="Times New Roman" w:hAnsi="Times New Roman"/>
          <w:sz w:val="24"/>
          <w:szCs w:val="24"/>
        </w:rPr>
        <w:t>гімназії</w:t>
      </w:r>
      <w:r w:rsidRPr="00A35B7D">
        <w:rPr>
          <w:rFonts w:ascii="Times New Roman" w:hAnsi="Times New Roman"/>
          <w:sz w:val="24"/>
          <w:szCs w:val="24"/>
        </w:rPr>
        <w:t xml:space="preserve"> проводилася за такими напрямками:</w:t>
      </w:r>
    </w:p>
    <w:p w:rsidR="00821314" w:rsidRPr="00A35B7D" w:rsidRDefault="00976A9E" w:rsidP="00291222">
      <w:pPr>
        <w:widowControl w:val="0"/>
        <w:numPr>
          <w:ilvl w:val="0"/>
          <w:numId w:val="88"/>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комп’ютеризація</w:t>
      </w:r>
      <w:r w:rsidR="00821314" w:rsidRPr="00A35B7D">
        <w:rPr>
          <w:rFonts w:ascii="Times New Roman" w:hAnsi="Times New Roman"/>
          <w:sz w:val="24"/>
          <w:szCs w:val="24"/>
        </w:rPr>
        <w:t xml:space="preserve"> управлінської діяльності;</w:t>
      </w:r>
    </w:p>
    <w:p w:rsidR="00821314" w:rsidRPr="00A35B7D" w:rsidRDefault="00821314" w:rsidP="00291222">
      <w:pPr>
        <w:widowControl w:val="0"/>
        <w:numPr>
          <w:ilvl w:val="0"/>
          <w:numId w:val="88"/>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наявність та використання ліцензійного програмного забезпечення;</w:t>
      </w:r>
    </w:p>
    <w:p w:rsidR="00821314" w:rsidRPr="00A35B7D" w:rsidRDefault="00821314" w:rsidP="00291222">
      <w:pPr>
        <w:widowControl w:val="0"/>
        <w:numPr>
          <w:ilvl w:val="0"/>
          <w:numId w:val="88"/>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 xml:space="preserve">використання </w:t>
      </w:r>
      <w:proofErr w:type="spellStart"/>
      <w:r w:rsidRPr="00A35B7D">
        <w:rPr>
          <w:rFonts w:ascii="Times New Roman" w:hAnsi="Times New Roman"/>
          <w:sz w:val="24"/>
          <w:szCs w:val="24"/>
        </w:rPr>
        <w:t>Internet</w:t>
      </w:r>
      <w:proofErr w:type="spellEnd"/>
      <w:r w:rsidR="004271BD" w:rsidRPr="00A35B7D">
        <w:rPr>
          <w:rFonts w:ascii="Times New Roman" w:hAnsi="Times New Roman"/>
          <w:sz w:val="24"/>
          <w:szCs w:val="24"/>
        </w:rPr>
        <w:t>–</w:t>
      </w:r>
      <w:r w:rsidRPr="00A35B7D">
        <w:rPr>
          <w:rFonts w:ascii="Times New Roman" w:hAnsi="Times New Roman"/>
          <w:sz w:val="24"/>
          <w:szCs w:val="24"/>
        </w:rPr>
        <w:t>технологій у навчально-виховному процесі та управлінській діяльності.</w:t>
      </w:r>
    </w:p>
    <w:p w:rsidR="00533DEC" w:rsidRPr="00A35B7D" w:rsidRDefault="00821314" w:rsidP="00A721DF">
      <w:pPr>
        <w:spacing w:after="0" w:line="240" w:lineRule="auto"/>
        <w:ind w:firstLine="567"/>
        <w:jc w:val="both"/>
        <w:rPr>
          <w:rFonts w:ascii="Times New Roman" w:hAnsi="Times New Roman"/>
          <w:sz w:val="24"/>
          <w:szCs w:val="24"/>
        </w:rPr>
      </w:pPr>
      <w:r w:rsidRPr="00A35B7D">
        <w:rPr>
          <w:rFonts w:ascii="Times New Roman" w:hAnsi="Times New Roman"/>
          <w:sz w:val="24"/>
          <w:szCs w:val="24"/>
        </w:rPr>
        <w:t>В 20</w:t>
      </w:r>
      <w:r w:rsidR="00AF134C" w:rsidRPr="00A35B7D">
        <w:rPr>
          <w:rFonts w:ascii="Times New Roman" w:hAnsi="Times New Roman"/>
          <w:sz w:val="24"/>
          <w:szCs w:val="24"/>
        </w:rPr>
        <w:t>1</w:t>
      </w:r>
      <w:r w:rsidR="00A35B7D" w:rsidRPr="00A35B7D">
        <w:rPr>
          <w:rFonts w:ascii="Times New Roman" w:hAnsi="Times New Roman"/>
          <w:sz w:val="24"/>
          <w:szCs w:val="24"/>
        </w:rPr>
        <w:t>8</w:t>
      </w:r>
      <w:r w:rsidR="00B75BC0" w:rsidRPr="00A35B7D">
        <w:rPr>
          <w:rFonts w:ascii="Times New Roman" w:hAnsi="Times New Roman"/>
          <w:sz w:val="24"/>
          <w:szCs w:val="24"/>
        </w:rPr>
        <w:t>/</w:t>
      </w:r>
      <w:r w:rsidRPr="00A35B7D">
        <w:rPr>
          <w:rFonts w:ascii="Times New Roman" w:hAnsi="Times New Roman"/>
          <w:sz w:val="24"/>
          <w:szCs w:val="24"/>
        </w:rPr>
        <w:t>201</w:t>
      </w:r>
      <w:r w:rsidR="00A35B7D" w:rsidRPr="00A35B7D">
        <w:rPr>
          <w:rFonts w:ascii="Times New Roman" w:hAnsi="Times New Roman"/>
          <w:sz w:val="24"/>
          <w:szCs w:val="24"/>
        </w:rPr>
        <w:t xml:space="preserve">9 </w:t>
      </w:r>
      <w:proofErr w:type="spellStart"/>
      <w:r w:rsidRPr="00A35B7D">
        <w:rPr>
          <w:rFonts w:ascii="Times New Roman" w:hAnsi="Times New Roman"/>
          <w:sz w:val="24"/>
          <w:szCs w:val="24"/>
        </w:rPr>
        <w:t>н.р</w:t>
      </w:r>
      <w:proofErr w:type="spellEnd"/>
      <w:r w:rsidRPr="00A35B7D">
        <w:rPr>
          <w:rFonts w:ascii="Times New Roman" w:hAnsi="Times New Roman"/>
          <w:sz w:val="24"/>
          <w:szCs w:val="24"/>
        </w:rPr>
        <w:t xml:space="preserve">. в </w:t>
      </w:r>
      <w:r w:rsidR="005B5756" w:rsidRPr="00A35B7D">
        <w:rPr>
          <w:rFonts w:ascii="Times New Roman" w:hAnsi="Times New Roman"/>
          <w:sz w:val="24"/>
          <w:szCs w:val="24"/>
        </w:rPr>
        <w:t>гімназії</w:t>
      </w:r>
      <w:r w:rsidRPr="00A35B7D">
        <w:rPr>
          <w:rFonts w:ascii="Times New Roman" w:hAnsi="Times New Roman"/>
          <w:sz w:val="24"/>
          <w:szCs w:val="24"/>
        </w:rPr>
        <w:t xml:space="preserve"> використовувалось </w:t>
      </w:r>
      <w:r w:rsidR="00D139F9" w:rsidRPr="00A35B7D">
        <w:rPr>
          <w:rFonts w:ascii="Times New Roman" w:hAnsi="Times New Roman"/>
          <w:sz w:val="24"/>
          <w:szCs w:val="24"/>
        </w:rPr>
        <w:t>3</w:t>
      </w:r>
      <w:r w:rsidR="00EE168B" w:rsidRPr="00A35B7D">
        <w:rPr>
          <w:rFonts w:ascii="Times New Roman" w:hAnsi="Times New Roman"/>
          <w:sz w:val="24"/>
          <w:szCs w:val="24"/>
        </w:rPr>
        <w:t>1</w:t>
      </w:r>
      <w:r w:rsidRPr="00A35B7D">
        <w:rPr>
          <w:rFonts w:ascii="Times New Roman" w:hAnsi="Times New Roman"/>
          <w:sz w:val="24"/>
          <w:szCs w:val="24"/>
        </w:rPr>
        <w:t xml:space="preserve"> комп’ютер</w:t>
      </w:r>
      <w:r w:rsidR="00E5775D" w:rsidRPr="00A35B7D">
        <w:rPr>
          <w:rFonts w:ascii="Times New Roman" w:hAnsi="Times New Roman"/>
          <w:sz w:val="24"/>
          <w:szCs w:val="24"/>
        </w:rPr>
        <w:t xml:space="preserve"> та</w:t>
      </w:r>
      <w:r w:rsidR="00A60EBC" w:rsidRPr="00A35B7D">
        <w:rPr>
          <w:rFonts w:ascii="Times New Roman" w:hAnsi="Times New Roman"/>
          <w:sz w:val="24"/>
          <w:szCs w:val="24"/>
        </w:rPr>
        <w:t>5</w:t>
      </w:r>
      <w:r w:rsidRPr="00A35B7D">
        <w:rPr>
          <w:rFonts w:ascii="Times New Roman" w:hAnsi="Times New Roman"/>
          <w:sz w:val="24"/>
          <w:szCs w:val="24"/>
        </w:rPr>
        <w:t xml:space="preserve"> ноутбук</w:t>
      </w:r>
      <w:r w:rsidR="00A60EBC" w:rsidRPr="00A35B7D">
        <w:rPr>
          <w:rFonts w:ascii="Times New Roman" w:hAnsi="Times New Roman"/>
          <w:sz w:val="24"/>
          <w:szCs w:val="24"/>
        </w:rPr>
        <w:t>ів</w:t>
      </w:r>
      <w:r w:rsidR="00533DEC" w:rsidRPr="00A35B7D">
        <w:rPr>
          <w:rFonts w:ascii="Times New Roman" w:hAnsi="Times New Roman"/>
          <w:sz w:val="24"/>
          <w:szCs w:val="24"/>
        </w:rPr>
        <w:t>.</w:t>
      </w:r>
    </w:p>
    <w:p w:rsidR="00533DEC" w:rsidRPr="00A35B7D" w:rsidRDefault="00533DEC" w:rsidP="00533DEC">
      <w:pPr>
        <w:spacing w:after="0" w:line="240" w:lineRule="auto"/>
        <w:jc w:val="both"/>
        <w:rPr>
          <w:rFonts w:ascii="Times New Roman" w:hAnsi="Times New Roman"/>
          <w:sz w:val="24"/>
          <w:szCs w:val="24"/>
        </w:rPr>
      </w:pPr>
      <w:r w:rsidRPr="00A35B7D">
        <w:rPr>
          <w:rFonts w:ascii="Times New Roman" w:hAnsi="Times New Roman"/>
          <w:sz w:val="24"/>
          <w:szCs w:val="24"/>
        </w:rPr>
        <w:t>Ноутбуки:</w:t>
      </w:r>
    </w:p>
    <w:p w:rsidR="00533DEC" w:rsidRPr="00A35B7D" w:rsidRDefault="00843FF6" w:rsidP="00291222">
      <w:pPr>
        <w:pStyle w:val="af5"/>
        <w:numPr>
          <w:ilvl w:val="0"/>
          <w:numId w:val="157"/>
        </w:numPr>
        <w:spacing w:after="0" w:line="240" w:lineRule="auto"/>
        <w:ind w:left="0" w:firstLine="0"/>
        <w:jc w:val="both"/>
        <w:rPr>
          <w:rFonts w:ascii="Times New Roman" w:hAnsi="Times New Roman"/>
          <w:sz w:val="24"/>
          <w:szCs w:val="24"/>
        </w:rPr>
      </w:pPr>
      <w:r w:rsidRPr="00A35B7D">
        <w:rPr>
          <w:rFonts w:ascii="Times New Roman" w:hAnsi="Times New Roman"/>
          <w:sz w:val="24"/>
          <w:szCs w:val="24"/>
        </w:rPr>
        <w:t>кабінет директора,</w:t>
      </w:r>
    </w:p>
    <w:p w:rsidR="00533DEC" w:rsidRPr="00A35B7D" w:rsidRDefault="00533DEC" w:rsidP="00291222">
      <w:pPr>
        <w:pStyle w:val="af5"/>
        <w:numPr>
          <w:ilvl w:val="0"/>
          <w:numId w:val="157"/>
        </w:numPr>
        <w:spacing w:after="0" w:line="240" w:lineRule="auto"/>
        <w:ind w:left="0" w:firstLine="0"/>
        <w:jc w:val="both"/>
        <w:rPr>
          <w:rFonts w:ascii="Times New Roman" w:hAnsi="Times New Roman"/>
          <w:sz w:val="24"/>
          <w:szCs w:val="24"/>
        </w:rPr>
      </w:pPr>
      <w:r w:rsidRPr="00A35B7D">
        <w:rPr>
          <w:rFonts w:ascii="Times New Roman" w:hAnsi="Times New Roman"/>
          <w:sz w:val="24"/>
          <w:szCs w:val="24"/>
        </w:rPr>
        <w:t xml:space="preserve">2 - </w:t>
      </w:r>
      <w:proofErr w:type="spellStart"/>
      <w:r w:rsidRPr="00A35B7D">
        <w:rPr>
          <w:rFonts w:ascii="Times New Roman" w:hAnsi="Times New Roman"/>
          <w:sz w:val="24"/>
          <w:szCs w:val="24"/>
        </w:rPr>
        <w:t>кабінет</w:t>
      </w:r>
      <w:r w:rsidR="009367AD" w:rsidRPr="00A35B7D">
        <w:rPr>
          <w:rFonts w:ascii="Times New Roman" w:hAnsi="Times New Roman"/>
          <w:sz w:val="24"/>
          <w:szCs w:val="24"/>
        </w:rPr>
        <w:t>ЗД</w:t>
      </w:r>
      <w:proofErr w:type="spellEnd"/>
      <w:r w:rsidR="009367AD" w:rsidRPr="00A35B7D">
        <w:rPr>
          <w:rFonts w:ascii="Times New Roman" w:hAnsi="Times New Roman"/>
          <w:sz w:val="24"/>
          <w:szCs w:val="24"/>
        </w:rPr>
        <w:t xml:space="preserve"> з навчально-виховної роботи</w:t>
      </w:r>
      <w:r w:rsidR="00D139F9" w:rsidRPr="00A35B7D">
        <w:rPr>
          <w:rFonts w:ascii="Times New Roman" w:hAnsi="Times New Roman"/>
          <w:sz w:val="24"/>
          <w:szCs w:val="24"/>
        </w:rPr>
        <w:t>,</w:t>
      </w:r>
    </w:p>
    <w:p w:rsidR="00533DEC" w:rsidRPr="00A35B7D" w:rsidRDefault="00D139F9" w:rsidP="00291222">
      <w:pPr>
        <w:pStyle w:val="af5"/>
        <w:numPr>
          <w:ilvl w:val="0"/>
          <w:numId w:val="157"/>
        </w:numPr>
        <w:spacing w:after="0" w:line="240" w:lineRule="auto"/>
        <w:ind w:left="0" w:firstLine="0"/>
        <w:jc w:val="both"/>
        <w:rPr>
          <w:rFonts w:ascii="Times New Roman" w:hAnsi="Times New Roman"/>
          <w:sz w:val="24"/>
          <w:szCs w:val="24"/>
        </w:rPr>
      </w:pPr>
      <w:r w:rsidRPr="00A35B7D">
        <w:rPr>
          <w:rFonts w:ascii="Times New Roman" w:hAnsi="Times New Roman"/>
          <w:sz w:val="24"/>
          <w:szCs w:val="24"/>
        </w:rPr>
        <w:t xml:space="preserve"> бібліоте</w:t>
      </w:r>
      <w:r w:rsidR="00533DEC" w:rsidRPr="00A35B7D">
        <w:rPr>
          <w:rFonts w:ascii="Times New Roman" w:hAnsi="Times New Roman"/>
          <w:sz w:val="24"/>
          <w:szCs w:val="24"/>
        </w:rPr>
        <w:t>ка</w:t>
      </w:r>
      <w:r w:rsidRPr="00A35B7D">
        <w:rPr>
          <w:rFonts w:ascii="Times New Roman" w:hAnsi="Times New Roman"/>
          <w:sz w:val="24"/>
          <w:szCs w:val="24"/>
        </w:rPr>
        <w:t>,</w:t>
      </w:r>
    </w:p>
    <w:p w:rsidR="00533DEC" w:rsidRPr="00A35B7D" w:rsidRDefault="00533DEC" w:rsidP="00291222">
      <w:pPr>
        <w:pStyle w:val="af5"/>
        <w:numPr>
          <w:ilvl w:val="0"/>
          <w:numId w:val="157"/>
        </w:numPr>
        <w:spacing w:after="0" w:line="240" w:lineRule="auto"/>
        <w:ind w:left="0" w:firstLine="0"/>
        <w:jc w:val="both"/>
        <w:rPr>
          <w:rFonts w:ascii="Times New Roman" w:hAnsi="Times New Roman"/>
          <w:sz w:val="24"/>
          <w:szCs w:val="24"/>
        </w:rPr>
      </w:pPr>
      <w:r w:rsidRPr="00A35B7D">
        <w:rPr>
          <w:rFonts w:ascii="Times New Roman" w:hAnsi="Times New Roman"/>
          <w:sz w:val="24"/>
          <w:szCs w:val="24"/>
        </w:rPr>
        <w:t>прийомна директора -</w:t>
      </w:r>
      <w:r w:rsidR="00762DE0" w:rsidRPr="00A35B7D">
        <w:rPr>
          <w:rFonts w:ascii="Times New Roman" w:hAnsi="Times New Roman"/>
          <w:sz w:val="24"/>
          <w:szCs w:val="24"/>
        </w:rPr>
        <w:t xml:space="preserve"> для роботи з програмою «ІСУО»</w:t>
      </w:r>
      <w:r w:rsidR="00821314" w:rsidRPr="00A35B7D">
        <w:rPr>
          <w:rFonts w:ascii="Times New Roman" w:hAnsi="Times New Roman"/>
          <w:sz w:val="24"/>
          <w:szCs w:val="24"/>
        </w:rPr>
        <w:t xml:space="preserve">. </w:t>
      </w:r>
    </w:p>
    <w:p w:rsidR="00821314" w:rsidRPr="00A35B7D" w:rsidRDefault="00E5775D" w:rsidP="005445F4">
      <w:pPr>
        <w:spacing w:after="0" w:line="240" w:lineRule="auto"/>
        <w:jc w:val="both"/>
        <w:rPr>
          <w:rFonts w:ascii="Times New Roman" w:hAnsi="Times New Roman"/>
          <w:sz w:val="24"/>
          <w:szCs w:val="24"/>
        </w:rPr>
      </w:pPr>
      <w:r w:rsidRPr="00A35B7D">
        <w:rPr>
          <w:rFonts w:ascii="Times New Roman" w:hAnsi="Times New Roman"/>
          <w:sz w:val="24"/>
          <w:szCs w:val="24"/>
        </w:rPr>
        <w:t>В</w:t>
      </w:r>
      <w:r w:rsidR="00821314" w:rsidRPr="00A35B7D">
        <w:rPr>
          <w:rFonts w:ascii="Times New Roman" w:hAnsi="Times New Roman"/>
          <w:sz w:val="24"/>
          <w:szCs w:val="24"/>
        </w:rPr>
        <w:t>икористовувал</w:t>
      </w:r>
      <w:r w:rsidR="00976A9E" w:rsidRPr="00A35B7D">
        <w:rPr>
          <w:rFonts w:ascii="Times New Roman" w:hAnsi="Times New Roman"/>
          <w:sz w:val="24"/>
          <w:szCs w:val="24"/>
        </w:rPr>
        <w:t>и</w:t>
      </w:r>
      <w:r w:rsidR="00821314" w:rsidRPr="00A35B7D">
        <w:rPr>
          <w:rFonts w:ascii="Times New Roman" w:hAnsi="Times New Roman"/>
          <w:sz w:val="24"/>
          <w:szCs w:val="24"/>
        </w:rPr>
        <w:t>сь</w:t>
      </w:r>
      <w:r w:rsidR="00762DE0" w:rsidRPr="00A35B7D">
        <w:rPr>
          <w:rFonts w:ascii="Times New Roman" w:hAnsi="Times New Roman"/>
          <w:sz w:val="24"/>
          <w:szCs w:val="24"/>
        </w:rPr>
        <w:t xml:space="preserve"> комп’ютер</w:t>
      </w:r>
      <w:r w:rsidR="00976A9E" w:rsidRPr="00A35B7D">
        <w:rPr>
          <w:rFonts w:ascii="Times New Roman" w:hAnsi="Times New Roman"/>
          <w:sz w:val="24"/>
          <w:szCs w:val="24"/>
        </w:rPr>
        <w:t>и</w:t>
      </w:r>
      <w:r w:rsidR="00821314" w:rsidRPr="00A35B7D">
        <w:rPr>
          <w:rFonts w:ascii="Times New Roman" w:hAnsi="Times New Roman"/>
          <w:sz w:val="24"/>
          <w:szCs w:val="24"/>
        </w:rPr>
        <w:t>:</w:t>
      </w:r>
    </w:p>
    <w:p w:rsidR="00821314" w:rsidRPr="00A35B7D" w:rsidRDefault="00821314"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 xml:space="preserve">1- секретарем для ведення ділової документації </w:t>
      </w:r>
      <w:r w:rsidR="00762DE0" w:rsidRPr="00A35B7D">
        <w:rPr>
          <w:rFonts w:ascii="Times New Roman" w:hAnsi="Times New Roman"/>
          <w:sz w:val="24"/>
          <w:szCs w:val="24"/>
        </w:rPr>
        <w:t>гімназії</w:t>
      </w:r>
      <w:r w:rsidRPr="00A35B7D">
        <w:rPr>
          <w:rFonts w:ascii="Times New Roman" w:hAnsi="Times New Roman"/>
          <w:sz w:val="24"/>
          <w:szCs w:val="24"/>
        </w:rPr>
        <w:t>;</w:t>
      </w:r>
    </w:p>
    <w:p w:rsidR="00821314" w:rsidRPr="00A35B7D" w:rsidRDefault="00EE168B"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w:t>
      </w:r>
      <w:r w:rsidR="00821314" w:rsidRPr="00A35B7D">
        <w:rPr>
          <w:rFonts w:ascii="Times New Roman" w:hAnsi="Times New Roman"/>
          <w:sz w:val="24"/>
          <w:szCs w:val="24"/>
        </w:rPr>
        <w:t>- заступниками директора з навчально</w:t>
      </w:r>
      <w:r w:rsidR="004271BD" w:rsidRPr="00A35B7D">
        <w:rPr>
          <w:rFonts w:ascii="Times New Roman" w:hAnsi="Times New Roman"/>
          <w:sz w:val="24"/>
          <w:szCs w:val="24"/>
        </w:rPr>
        <w:t>–</w:t>
      </w:r>
      <w:r w:rsidR="00821314" w:rsidRPr="00A35B7D">
        <w:rPr>
          <w:rFonts w:ascii="Times New Roman" w:hAnsi="Times New Roman"/>
          <w:sz w:val="24"/>
          <w:szCs w:val="24"/>
        </w:rPr>
        <w:t xml:space="preserve"> виховної та виховної роботи;</w:t>
      </w:r>
    </w:p>
    <w:p w:rsidR="006D653F" w:rsidRPr="00A35B7D" w:rsidRDefault="006D653F"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 заступник</w:t>
      </w:r>
      <w:r w:rsidR="00775B89" w:rsidRPr="00A35B7D">
        <w:rPr>
          <w:rFonts w:ascii="Times New Roman" w:hAnsi="Times New Roman"/>
          <w:sz w:val="24"/>
          <w:szCs w:val="24"/>
        </w:rPr>
        <w:t>ом</w:t>
      </w:r>
      <w:r w:rsidRPr="00A35B7D">
        <w:rPr>
          <w:rFonts w:ascii="Times New Roman" w:hAnsi="Times New Roman"/>
          <w:sz w:val="24"/>
          <w:szCs w:val="24"/>
        </w:rPr>
        <w:t xml:space="preserve"> директора з господарської роботи;</w:t>
      </w:r>
    </w:p>
    <w:p w:rsidR="00821314" w:rsidRPr="00A35B7D" w:rsidRDefault="00775B89"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 xml:space="preserve">1 у </w:t>
      </w:r>
      <w:r w:rsidR="00821314" w:rsidRPr="00A35B7D">
        <w:rPr>
          <w:rFonts w:ascii="Times New Roman" w:hAnsi="Times New Roman"/>
          <w:sz w:val="24"/>
          <w:szCs w:val="24"/>
        </w:rPr>
        <w:t>педагога – організатора</w:t>
      </w:r>
      <w:r w:rsidR="00385A49" w:rsidRPr="00A35B7D">
        <w:rPr>
          <w:rFonts w:ascii="Times New Roman" w:hAnsi="Times New Roman"/>
          <w:sz w:val="24"/>
          <w:szCs w:val="24"/>
        </w:rPr>
        <w:t xml:space="preserve"> для проведення свят, заходів</w:t>
      </w:r>
      <w:r w:rsidR="00821314" w:rsidRPr="00A35B7D">
        <w:rPr>
          <w:rFonts w:ascii="Times New Roman" w:hAnsi="Times New Roman"/>
          <w:sz w:val="24"/>
          <w:szCs w:val="24"/>
        </w:rPr>
        <w:t>;</w:t>
      </w:r>
    </w:p>
    <w:p w:rsidR="00821314" w:rsidRPr="00A35B7D" w:rsidRDefault="00E870AE"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20</w:t>
      </w:r>
      <w:r w:rsidR="00821314" w:rsidRPr="00A35B7D">
        <w:rPr>
          <w:rFonts w:ascii="Times New Roman" w:hAnsi="Times New Roman"/>
          <w:sz w:val="24"/>
          <w:szCs w:val="24"/>
        </w:rPr>
        <w:t xml:space="preserve"> у кабінет</w:t>
      </w:r>
      <w:r w:rsidRPr="00A35B7D">
        <w:rPr>
          <w:rFonts w:ascii="Times New Roman" w:hAnsi="Times New Roman"/>
          <w:sz w:val="24"/>
          <w:szCs w:val="24"/>
        </w:rPr>
        <w:t>ах</w:t>
      </w:r>
      <w:r w:rsidR="00821314" w:rsidRPr="00A35B7D">
        <w:rPr>
          <w:rFonts w:ascii="Times New Roman" w:hAnsi="Times New Roman"/>
          <w:sz w:val="24"/>
          <w:szCs w:val="24"/>
        </w:rPr>
        <w:t xml:space="preserve"> інформатики;</w:t>
      </w:r>
    </w:p>
    <w:p w:rsidR="00E870AE" w:rsidRPr="00A35B7D" w:rsidRDefault="00E870AE"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  у кабінеті фізичної культури;</w:t>
      </w:r>
    </w:p>
    <w:p w:rsidR="00E870AE" w:rsidRPr="00A35B7D" w:rsidRDefault="00E870AE"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 у кабінеті української мови та літератури;</w:t>
      </w:r>
    </w:p>
    <w:p w:rsidR="00E870AE" w:rsidRPr="00A35B7D" w:rsidRDefault="00E870AE"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 у кабінеті математики;</w:t>
      </w:r>
    </w:p>
    <w:p w:rsidR="009367AD" w:rsidRPr="00A35B7D" w:rsidRDefault="009367AD"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у кабінеті «Захист Вітчизни»</w:t>
      </w:r>
      <w:r w:rsidR="005445F4" w:rsidRPr="00A35B7D">
        <w:rPr>
          <w:rFonts w:ascii="Times New Roman" w:hAnsi="Times New Roman"/>
          <w:sz w:val="24"/>
          <w:szCs w:val="24"/>
        </w:rPr>
        <w:t>;</w:t>
      </w:r>
    </w:p>
    <w:p w:rsidR="00821314" w:rsidRPr="00A35B7D" w:rsidRDefault="00775B89" w:rsidP="00291222">
      <w:pPr>
        <w:widowControl w:val="0"/>
        <w:numPr>
          <w:ilvl w:val="0"/>
          <w:numId w:val="89"/>
        </w:numPr>
        <w:tabs>
          <w:tab w:val="clear" w:pos="1287"/>
          <w:tab w:val="num" w:pos="0"/>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w:t>
      </w:r>
      <w:r w:rsidR="00821314" w:rsidRPr="00A35B7D">
        <w:rPr>
          <w:rFonts w:ascii="Times New Roman" w:hAnsi="Times New Roman"/>
          <w:sz w:val="24"/>
          <w:szCs w:val="24"/>
        </w:rPr>
        <w:t xml:space="preserve"> у </w:t>
      </w:r>
      <w:r w:rsidR="005169A1" w:rsidRPr="00A35B7D">
        <w:rPr>
          <w:rFonts w:ascii="Times New Roman" w:hAnsi="Times New Roman"/>
          <w:sz w:val="24"/>
          <w:szCs w:val="24"/>
        </w:rPr>
        <w:t>конференц-залі</w:t>
      </w:r>
      <w:r w:rsidR="00821314" w:rsidRPr="00A35B7D">
        <w:rPr>
          <w:rFonts w:ascii="Times New Roman" w:hAnsi="Times New Roman"/>
          <w:sz w:val="24"/>
          <w:szCs w:val="24"/>
        </w:rPr>
        <w:t>.</w:t>
      </w:r>
    </w:p>
    <w:p w:rsidR="00821314" w:rsidRPr="00A35B7D" w:rsidRDefault="00821314" w:rsidP="00A721DF">
      <w:pPr>
        <w:spacing w:after="0" w:line="240" w:lineRule="auto"/>
        <w:ind w:firstLine="540"/>
        <w:jc w:val="both"/>
        <w:rPr>
          <w:rFonts w:ascii="Times New Roman" w:hAnsi="Times New Roman"/>
          <w:sz w:val="24"/>
          <w:szCs w:val="24"/>
        </w:rPr>
      </w:pPr>
      <w:r w:rsidRPr="00A35B7D">
        <w:rPr>
          <w:rFonts w:ascii="Times New Roman" w:hAnsi="Times New Roman"/>
          <w:sz w:val="24"/>
          <w:szCs w:val="24"/>
        </w:rPr>
        <w:t xml:space="preserve">Забезпеченість комп’ютерною технікою (кількість учнів на 1 ПК): </w:t>
      </w:r>
      <w:r w:rsidR="002D06DF" w:rsidRPr="00A35B7D">
        <w:rPr>
          <w:rFonts w:ascii="Times New Roman" w:hAnsi="Times New Roman"/>
          <w:sz w:val="24"/>
          <w:szCs w:val="24"/>
        </w:rPr>
        <w:t>51</w:t>
      </w:r>
      <w:r w:rsidRPr="00A35B7D">
        <w:rPr>
          <w:rFonts w:ascii="Times New Roman" w:hAnsi="Times New Roman"/>
          <w:sz w:val="24"/>
          <w:szCs w:val="24"/>
        </w:rPr>
        <w:t xml:space="preserve"> </w:t>
      </w:r>
      <w:proofErr w:type="spellStart"/>
      <w:r w:rsidRPr="00A35B7D">
        <w:rPr>
          <w:rFonts w:ascii="Times New Roman" w:hAnsi="Times New Roman"/>
          <w:sz w:val="24"/>
          <w:szCs w:val="24"/>
        </w:rPr>
        <w:t>чол</w:t>
      </w:r>
      <w:proofErr w:type="spellEnd"/>
      <w:r w:rsidRPr="00A35B7D">
        <w:rPr>
          <w:rFonts w:ascii="Times New Roman" w:hAnsi="Times New Roman"/>
          <w:sz w:val="24"/>
          <w:szCs w:val="24"/>
        </w:rPr>
        <w:t xml:space="preserve">. </w:t>
      </w:r>
      <w:r w:rsidR="009367AD" w:rsidRPr="00A35B7D">
        <w:rPr>
          <w:rFonts w:ascii="Times New Roman" w:hAnsi="Times New Roman"/>
          <w:sz w:val="24"/>
          <w:szCs w:val="24"/>
        </w:rPr>
        <w:t>н</w:t>
      </w:r>
      <w:r w:rsidRPr="00A35B7D">
        <w:rPr>
          <w:rFonts w:ascii="Times New Roman" w:hAnsi="Times New Roman"/>
          <w:sz w:val="24"/>
          <w:szCs w:val="24"/>
        </w:rPr>
        <w:t>а 1 комп’ютер.</w:t>
      </w:r>
    </w:p>
    <w:p w:rsidR="00821314" w:rsidRPr="00A35B7D" w:rsidRDefault="00821314" w:rsidP="00A721DF">
      <w:pPr>
        <w:spacing w:after="0" w:line="240" w:lineRule="auto"/>
        <w:ind w:firstLine="567"/>
        <w:jc w:val="both"/>
        <w:rPr>
          <w:rFonts w:ascii="Times New Roman" w:hAnsi="Times New Roman"/>
          <w:sz w:val="24"/>
          <w:szCs w:val="24"/>
        </w:rPr>
      </w:pPr>
      <w:r w:rsidRPr="00A35B7D">
        <w:rPr>
          <w:rFonts w:ascii="Times New Roman" w:hAnsi="Times New Roman"/>
          <w:sz w:val="24"/>
          <w:szCs w:val="24"/>
        </w:rPr>
        <w:t xml:space="preserve">До мережі </w:t>
      </w:r>
      <w:proofErr w:type="spellStart"/>
      <w:r w:rsidRPr="00A35B7D">
        <w:rPr>
          <w:rFonts w:ascii="Times New Roman" w:hAnsi="Times New Roman"/>
          <w:sz w:val="24"/>
          <w:szCs w:val="24"/>
        </w:rPr>
        <w:t>Internet</w:t>
      </w:r>
      <w:proofErr w:type="spellEnd"/>
      <w:r w:rsidR="004271BD" w:rsidRPr="00A35B7D">
        <w:rPr>
          <w:rFonts w:ascii="Times New Roman" w:hAnsi="Times New Roman"/>
          <w:sz w:val="24"/>
          <w:szCs w:val="24"/>
        </w:rPr>
        <w:t>–</w:t>
      </w:r>
      <w:r w:rsidRPr="00A35B7D">
        <w:rPr>
          <w:rFonts w:ascii="Times New Roman" w:hAnsi="Times New Roman"/>
          <w:sz w:val="24"/>
          <w:szCs w:val="24"/>
        </w:rPr>
        <w:t xml:space="preserve">підключені </w:t>
      </w:r>
      <w:r w:rsidR="00456C8C" w:rsidRPr="00A35B7D">
        <w:rPr>
          <w:rFonts w:ascii="Times New Roman" w:hAnsi="Times New Roman"/>
          <w:sz w:val="24"/>
          <w:szCs w:val="24"/>
        </w:rPr>
        <w:t xml:space="preserve">усі </w:t>
      </w:r>
      <w:r w:rsidRPr="00A35B7D">
        <w:rPr>
          <w:rFonts w:ascii="Times New Roman" w:hAnsi="Times New Roman"/>
          <w:sz w:val="24"/>
          <w:szCs w:val="24"/>
        </w:rPr>
        <w:t>комп’ютери.</w:t>
      </w:r>
    </w:p>
    <w:p w:rsidR="00821314" w:rsidRPr="00A35B7D" w:rsidRDefault="00821314" w:rsidP="00A721DF">
      <w:pPr>
        <w:spacing w:after="0" w:line="240" w:lineRule="auto"/>
        <w:ind w:firstLine="567"/>
        <w:jc w:val="both"/>
        <w:rPr>
          <w:rFonts w:ascii="Times New Roman" w:hAnsi="Times New Roman"/>
          <w:sz w:val="24"/>
          <w:szCs w:val="24"/>
        </w:rPr>
      </w:pPr>
      <w:r w:rsidRPr="00A35B7D">
        <w:rPr>
          <w:rFonts w:ascii="Times New Roman" w:hAnsi="Times New Roman"/>
          <w:sz w:val="24"/>
          <w:szCs w:val="24"/>
        </w:rPr>
        <w:lastRenderedPageBreak/>
        <w:t xml:space="preserve">Крім комп’ютерів в </w:t>
      </w:r>
      <w:r w:rsidR="00456C8C" w:rsidRPr="00A35B7D">
        <w:rPr>
          <w:rFonts w:ascii="Times New Roman" w:hAnsi="Times New Roman"/>
          <w:sz w:val="24"/>
          <w:szCs w:val="24"/>
        </w:rPr>
        <w:t>гімназії</w:t>
      </w:r>
      <w:r w:rsidRPr="00A35B7D">
        <w:rPr>
          <w:rFonts w:ascii="Times New Roman" w:hAnsi="Times New Roman"/>
          <w:sz w:val="24"/>
          <w:szCs w:val="24"/>
        </w:rPr>
        <w:t xml:space="preserve"> використовується інша комп’ютерна техніка:</w:t>
      </w:r>
    </w:p>
    <w:p w:rsidR="00821314" w:rsidRPr="00A35B7D" w:rsidRDefault="00456C8C" w:rsidP="00291222">
      <w:pPr>
        <w:widowControl w:val="0"/>
        <w:numPr>
          <w:ilvl w:val="0"/>
          <w:numId w:val="90"/>
        </w:numPr>
        <w:tabs>
          <w:tab w:val="clear" w:pos="1287"/>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3</w:t>
      </w:r>
      <w:r w:rsidR="00821314" w:rsidRPr="00A35B7D">
        <w:rPr>
          <w:rFonts w:ascii="Times New Roman" w:hAnsi="Times New Roman"/>
          <w:sz w:val="24"/>
          <w:szCs w:val="24"/>
        </w:rPr>
        <w:t xml:space="preserve"> мультимедійні проектори;</w:t>
      </w:r>
    </w:p>
    <w:p w:rsidR="00821314" w:rsidRPr="00A35B7D" w:rsidRDefault="00456C8C" w:rsidP="00291222">
      <w:pPr>
        <w:widowControl w:val="0"/>
        <w:numPr>
          <w:ilvl w:val="0"/>
          <w:numId w:val="90"/>
        </w:numPr>
        <w:tabs>
          <w:tab w:val="clear" w:pos="1287"/>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w:t>
      </w:r>
      <w:r w:rsidR="00821314" w:rsidRPr="00A35B7D">
        <w:rPr>
          <w:rFonts w:ascii="Times New Roman" w:hAnsi="Times New Roman"/>
          <w:sz w:val="24"/>
          <w:szCs w:val="24"/>
        </w:rPr>
        <w:t xml:space="preserve"> інтерактивн</w:t>
      </w:r>
      <w:r w:rsidRPr="00A35B7D">
        <w:rPr>
          <w:rFonts w:ascii="Times New Roman" w:hAnsi="Times New Roman"/>
          <w:sz w:val="24"/>
          <w:szCs w:val="24"/>
        </w:rPr>
        <w:t>а</w:t>
      </w:r>
      <w:r w:rsidR="00821314" w:rsidRPr="00A35B7D">
        <w:rPr>
          <w:rFonts w:ascii="Times New Roman" w:hAnsi="Times New Roman"/>
          <w:sz w:val="24"/>
          <w:szCs w:val="24"/>
        </w:rPr>
        <w:t xml:space="preserve"> дошк</w:t>
      </w:r>
      <w:r w:rsidRPr="00A35B7D">
        <w:rPr>
          <w:rFonts w:ascii="Times New Roman" w:hAnsi="Times New Roman"/>
          <w:sz w:val="24"/>
          <w:szCs w:val="24"/>
        </w:rPr>
        <w:t>а</w:t>
      </w:r>
      <w:r w:rsidR="00821314" w:rsidRPr="00A35B7D">
        <w:rPr>
          <w:rFonts w:ascii="Times New Roman" w:hAnsi="Times New Roman"/>
          <w:sz w:val="24"/>
          <w:szCs w:val="24"/>
        </w:rPr>
        <w:t>;</w:t>
      </w:r>
    </w:p>
    <w:p w:rsidR="00456C8C" w:rsidRPr="00A35B7D" w:rsidRDefault="00456C8C" w:rsidP="00291222">
      <w:pPr>
        <w:widowControl w:val="0"/>
        <w:numPr>
          <w:ilvl w:val="0"/>
          <w:numId w:val="90"/>
        </w:numPr>
        <w:tabs>
          <w:tab w:val="clear" w:pos="1287"/>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4</w:t>
      </w:r>
      <w:r w:rsidR="00821314" w:rsidRPr="00A35B7D">
        <w:rPr>
          <w:rFonts w:ascii="Times New Roman" w:hAnsi="Times New Roman"/>
          <w:sz w:val="24"/>
          <w:szCs w:val="24"/>
        </w:rPr>
        <w:t xml:space="preserve"> принтер</w:t>
      </w:r>
      <w:r w:rsidRPr="00A35B7D">
        <w:rPr>
          <w:rFonts w:ascii="Times New Roman" w:hAnsi="Times New Roman"/>
          <w:sz w:val="24"/>
          <w:szCs w:val="24"/>
        </w:rPr>
        <w:t>и;</w:t>
      </w:r>
    </w:p>
    <w:p w:rsidR="00821314" w:rsidRPr="00A35B7D" w:rsidRDefault="00456C8C" w:rsidP="00291222">
      <w:pPr>
        <w:widowControl w:val="0"/>
        <w:numPr>
          <w:ilvl w:val="0"/>
          <w:numId w:val="90"/>
        </w:numPr>
        <w:tabs>
          <w:tab w:val="clear" w:pos="1287"/>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3 МФУ</w:t>
      </w:r>
      <w:r w:rsidR="00821314" w:rsidRPr="00A35B7D">
        <w:rPr>
          <w:rFonts w:ascii="Times New Roman" w:hAnsi="Times New Roman"/>
          <w:sz w:val="24"/>
          <w:szCs w:val="24"/>
        </w:rPr>
        <w:t>;</w:t>
      </w:r>
    </w:p>
    <w:p w:rsidR="00821314" w:rsidRPr="00A35B7D" w:rsidRDefault="00821314" w:rsidP="00291222">
      <w:pPr>
        <w:widowControl w:val="0"/>
        <w:numPr>
          <w:ilvl w:val="0"/>
          <w:numId w:val="90"/>
        </w:numPr>
        <w:tabs>
          <w:tab w:val="clear" w:pos="1287"/>
        </w:tabs>
        <w:autoSpaceDE w:val="0"/>
        <w:autoSpaceDN w:val="0"/>
        <w:adjustRightInd w:val="0"/>
        <w:spacing w:after="0" w:line="240" w:lineRule="auto"/>
        <w:ind w:left="0" w:firstLine="0"/>
        <w:jc w:val="both"/>
        <w:rPr>
          <w:rFonts w:ascii="Times New Roman" w:hAnsi="Times New Roman"/>
          <w:sz w:val="24"/>
          <w:szCs w:val="24"/>
        </w:rPr>
      </w:pPr>
      <w:r w:rsidRPr="00A35B7D">
        <w:rPr>
          <w:rFonts w:ascii="Times New Roman" w:hAnsi="Times New Roman"/>
          <w:sz w:val="24"/>
          <w:szCs w:val="24"/>
        </w:rPr>
        <w:t>1 сканер.</w:t>
      </w:r>
    </w:p>
    <w:p w:rsidR="00821314" w:rsidRPr="00A35B7D" w:rsidRDefault="005445F4" w:rsidP="00A721DF">
      <w:pPr>
        <w:spacing w:after="0" w:line="240" w:lineRule="auto"/>
        <w:ind w:firstLine="567"/>
        <w:jc w:val="both"/>
        <w:rPr>
          <w:rFonts w:ascii="Times New Roman" w:hAnsi="Times New Roman"/>
          <w:sz w:val="24"/>
          <w:szCs w:val="24"/>
        </w:rPr>
      </w:pPr>
      <w:r w:rsidRPr="00A35B7D">
        <w:rPr>
          <w:rFonts w:ascii="Times New Roman" w:hAnsi="Times New Roman"/>
          <w:sz w:val="24"/>
          <w:szCs w:val="24"/>
        </w:rPr>
        <w:t>9</w:t>
      </w:r>
      <w:r w:rsidR="00A35B7D" w:rsidRPr="00A35B7D">
        <w:rPr>
          <w:rFonts w:ascii="Times New Roman" w:hAnsi="Times New Roman"/>
          <w:sz w:val="24"/>
          <w:szCs w:val="24"/>
        </w:rPr>
        <w:t>5</w:t>
      </w:r>
      <w:r w:rsidR="00821314" w:rsidRPr="00A35B7D">
        <w:rPr>
          <w:rFonts w:ascii="Times New Roman" w:hAnsi="Times New Roman"/>
          <w:sz w:val="24"/>
          <w:szCs w:val="24"/>
        </w:rPr>
        <w:t xml:space="preserve">% вчителів досконало володіють навичками роботи з комп’ютером, </w:t>
      </w:r>
      <w:r w:rsidR="00A35B7D" w:rsidRPr="00A35B7D">
        <w:rPr>
          <w:rFonts w:ascii="Times New Roman" w:hAnsi="Times New Roman"/>
          <w:sz w:val="24"/>
          <w:szCs w:val="24"/>
        </w:rPr>
        <w:t>5</w:t>
      </w:r>
      <w:r w:rsidR="00821314" w:rsidRPr="00A35B7D">
        <w:rPr>
          <w:rFonts w:ascii="Times New Roman" w:hAnsi="Times New Roman"/>
          <w:sz w:val="24"/>
          <w:szCs w:val="24"/>
        </w:rPr>
        <w:t xml:space="preserve">% педагогічних працівників мають середній та достатній рівень володіння комп’ютерною </w:t>
      </w:r>
      <w:proofErr w:type="spellStart"/>
      <w:r w:rsidR="00821314" w:rsidRPr="00A35B7D">
        <w:rPr>
          <w:rFonts w:ascii="Times New Roman" w:hAnsi="Times New Roman"/>
          <w:sz w:val="24"/>
          <w:szCs w:val="24"/>
        </w:rPr>
        <w:t>технікою.</w:t>
      </w:r>
      <w:r w:rsidR="00456C8C" w:rsidRPr="00A35B7D">
        <w:rPr>
          <w:rFonts w:ascii="Times New Roman" w:hAnsi="Times New Roman"/>
          <w:sz w:val="24"/>
          <w:szCs w:val="24"/>
        </w:rPr>
        <w:t>В</w:t>
      </w:r>
      <w:proofErr w:type="spellEnd"/>
      <w:r w:rsidR="00821314" w:rsidRPr="00A35B7D">
        <w:rPr>
          <w:rFonts w:ascii="Times New Roman" w:hAnsi="Times New Roman"/>
          <w:sz w:val="24"/>
          <w:szCs w:val="24"/>
        </w:rPr>
        <w:t xml:space="preserve"> мережі </w:t>
      </w:r>
      <w:proofErr w:type="spellStart"/>
      <w:r w:rsidR="00821314" w:rsidRPr="00A35B7D">
        <w:rPr>
          <w:rFonts w:ascii="Times New Roman" w:hAnsi="Times New Roman"/>
          <w:sz w:val="24"/>
          <w:szCs w:val="24"/>
        </w:rPr>
        <w:t>Internet</w:t>
      </w:r>
      <w:proofErr w:type="spellEnd"/>
      <w:r w:rsidR="00821314" w:rsidRPr="00A35B7D">
        <w:rPr>
          <w:rFonts w:ascii="Times New Roman" w:hAnsi="Times New Roman"/>
          <w:sz w:val="24"/>
          <w:szCs w:val="24"/>
        </w:rPr>
        <w:t xml:space="preserve"> </w:t>
      </w:r>
      <w:r w:rsidR="00456C8C" w:rsidRPr="00A35B7D">
        <w:rPr>
          <w:rFonts w:ascii="Times New Roman" w:hAnsi="Times New Roman"/>
          <w:sz w:val="24"/>
          <w:szCs w:val="24"/>
        </w:rPr>
        <w:t>постійно працює</w:t>
      </w:r>
      <w:r w:rsidR="00A35B7D" w:rsidRPr="00A35B7D">
        <w:rPr>
          <w:rFonts w:ascii="Times New Roman" w:hAnsi="Times New Roman"/>
          <w:sz w:val="24"/>
          <w:szCs w:val="24"/>
        </w:rPr>
        <w:t xml:space="preserve"> </w:t>
      </w:r>
      <w:proofErr w:type="spellStart"/>
      <w:r w:rsidR="00BB18B4" w:rsidRPr="00A35B7D">
        <w:rPr>
          <w:rFonts w:ascii="Times New Roman" w:hAnsi="Times New Roman"/>
          <w:sz w:val="24"/>
          <w:szCs w:val="24"/>
        </w:rPr>
        <w:t>veb</w:t>
      </w:r>
      <w:proofErr w:type="spellEnd"/>
      <w:r w:rsidR="00821314" w:rsidRPr="00A35B7D">
        <w:rPr>
          <w:rFonts w:ascii="Times New Roman" w:hAnsi="Times New Roman"/>
          <w:sz w:val="24"/>
          <w:szCs w:val="24"/>
        </w:rPr>
        <w:t>-сторінка</w:t>
      </w:r>
      <w:r w:rsidR="00A35B7D" w:rsidRPr="00A35B7D">
        <w:rPr>
          <w:rFonts w:ascii="Times New Roman" w:hAnsi="Times New Roman"/>
          <w:sz w:val="24"/>
          <w:szCs w:val="24"/>
        </w:rPr>
        <w:t xml:space="preserve"> </w:t>
      </w:r>
      <w:r w:rsidR="00456C8C" w:rsidRPr="00A35B7D">
        <w:rPr>
          <w:rFonts w:ascii="Times New Roman" w:hAnsi="Times New Roman"/>
          <w:sz w:val="24"/>
          <w:szCs w:val="24"/>
        </w:rPr>
        <w:t>гімназії</w:t>
      </w:r>
      <w:r w:rsidR="00821314" w:rsidRPr="00A35B7D">
        <w:rPr>
          <w:rFonts w:ascii="Times New Roman" w:hAnsi="Times New Roman"/>
          <w:sz w:val="24"/>
          <w:szCs w:val="24"/>
        </w:rPr>
        <w:t>.</w:t>
      </w:r>
    </w:p>
    <w:p w:rsidR="00A35B7D" w:rsidRPr="0023063D" w:rsidRDefault="00A35B7D" w:rsidP="00A35B7D">
      <w:pPr>
        <w:pStyle w:val="ad"/>
        <w:spacing w:after="0" w:line="276" w:lineRule="auto"/>
        <w:ind w:left="0"/>
        <w:jc w:val="both"/>
        <w:rPr>
          <w:b/>
          <w:sz w:val="16"/>
          <w:u w:val="single"/>
        </w:rPr>
      </w:pPr>
    </w:p>
    <w:p w:rsidR="006F3B8C" w:rsidRPr="0023063D" w:rsidRDefault="00656ED2" w:rsidP="00F972A7">
      <w:pPr>
        <w:pStyle w:val="ad"/>
        <w:spacing w:after="0" w:line="276" w:lineRule="auto"/>
        <w:ind w:left="0"/>
        <w:jc w:val="both"/>
        <w:rPr>
          <w:lang w:eastAsia="ru-RU"/>
        </w:rPr>
      </w:pPr>
      <w:r w:rsidRPr="0023063D">
        <w:rPr>
          <w:b/>
          <w:u w:val="single"/>
        </w:rPr>
        <w:t>ПРІОРИТЕТНІ ЗАВДАННЯ, ЦІЛІ ГІМНАЗІЇ № 82 НА 201</w:t>
      </w:r>
      <w:r w:rsidR="00A35B7D" w:rsidRPr="0023063D">
        <w:rPr>
          <w:b/>
          <w:u w:val="single"/>
        </w:rPr>
        <w:t>9</w:t>
      </w:r>
      <w:r w:rsidR="005D4C73" w:rsidRPr="0023063D">
        <w:rPr>
          <w:b/>
          <w:u w:val="single"/>
        </w:rPr>
        <w:t>/</w:t>
      </w:r>
      <w:r w:rsidRPr="0023063D">
        <w:rPr>
          <w:b/>
          <w:u w:val="single"/>
        </w:rPr>
        <w:t>20</w:t>
      </w:r>
      <w:r w:rsidR="00A35B7D" w:rsidRPr="0023063D">
        <w:rPr>
          <w:b/>
          <w:u w:val="single"/>
        </w:rPr>
        <w:t>20</w:t>
      </w:r>
      <w:r w:rsidRPr="0023063D">
        <w:rPr>
          <w:b/>
          <w:u w:val="single"/>
        </w:rPr>
        <w:t xml:space="preserve"> НАВЧАЛЬНИЙ РІК </w:t>
      </w:r>
    </w:p>
    <w:p w:rsidR="009136B3" w:rsidRPr="0023063D" w:rsidRDefault="009136B3" w:rsidP="009136B3">
      <w:pPr>
        <w:spacing w:after="0" w:line="240" w:lineRule="auto"/>
        <w:jc w:val="both"/>
        <w:rPr>
          <w:rFonts w:ascii="Times New Roman" w:hAnsi="Times New Roman"/>
          <w:b/>
          <w:sz w:val="24"/>
          <w:szCs w:val="24"/>
          <w:lang w:eastAsia="ru-RU"/>
        </w:rPr>
      </w:pPr>
      <w:r w:rsidRPr="0023063D">
        <w:rPr>
          <w:rFonts w:ascii="Times New Roman" w:hAnsi="Times New Roman"/>
          <w:b/>
          <w:sz w:val="24"/>
          <w:szCs w:val="24"/>
          <w:u w:val="single"/>
          <w:lang w:eastAsia="ru-RU"/>
        </w:rPr>
        <w:t>Визначити:</w:t>
      </w:r>
    </w:p>
    <w:p w:rsidR="009136B3" w:rsidRPr="0023063D" w:rsidRDefault="009136B3" w:rsidP="00291222">
      <w:pPr>
        <w:numPr>
          <w:ilvl w:val="0"/>
          <w:numId w:val="96"/>
        </w:numPr>
        <w:spacing w:after="0" w:line="240" w:lineRule="auto"/>
        <w:ind w:left="0" w:firstLine="0"/>
        <w:jc w:val="both"/>
        <w:rPr>
          <w:rFonts w:ascii="Times New Roman" w:hAnsi="Times New Roman"/>
          <w:sz w:val="24"/>
          <w:szCs w:val="24"/>
        </w:rPr>
      </w:pPr>
      <w:r w:rsidRPr="0023063D">
        <w:rPr>
          <w:rFonts w:ascii="Times New Roman" w:hAnsi="Times New Roman"/>
          <w:sz w:val="24"/>
          <w:szCs w:val="24"/>
          <w:u w:val="single"/>
        </w:rPr>
        <w:t>місію закладу</w:t>
      </w:r>
      <w:r w:rsidRPr="0023063D">
        <w:rPr>
          <w:rFonts w:ascii="Times New Roman" w:hAnsi="Times New Roman"/>
          <w:sz w:val="24"/>
          <w:szCs w:val="24"/>
        </w:rPr>
        <w:t xml:space="preserve">: </w:t>
      </w:r>
      <w:r w:rsidRPr="0023063D">
        <w:rPr>
          <w:rFonts w:ascii="Times New Roman" w:hAnsi="Times New Roman"/>
          <w:i/>
          <w:sz w:val="24"/>
          <w:szCs w:val="24"/>
        </w:rPr>
        <w:t xml:space="preserve">«Розвиток та підтримка учня через використання сучасних досягнень педагогіки та психології» </w:t>
      </w:r>
      <w:r w:rsidRPr="0023063D">
        <w:rPr>
          <w:rFonts w:ascii="Times New Roman" w:hAnsi="Times New Roman"/>
          <w:sz w:val="24"/>
          <w:szCs w:val="24"/>
        </w:rPr>
        <w:t xml:space="preserve">та </w:t>
      </w:r>
      <w:r w:rsidRPr="0023063D">
        <w:rPr>
          <w:rFonts w:ascii="Times New Roman" w:hAnsi="Times New Roman"/>
          <w:sz w:val="24"/>
          <w:szCs w:val="24"/>
          <w:lang w:eastAsia="ru-RU"/>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w:t>
      </w:r>
    </w:p>
    <w:p w:rsidR="009136B3" w:rsidRPr="0023063D" w:rsidRDefault="009136B3" w:rsidP="00A35B7D">
      <w:pPr>
        <w:spacing w:after="0" w:line="240" w:lineRule="auto"/>
        <w:jc w:val="both"/>
        <w:rPr>
          <w:rFonts w:ascii="Times New Roman" w:hAnsi="Times New Roman"/>
          <w:sz w:val="24"/>
          <w:szCs w:val="24"/>
          <w:u w:val="single"/>
        </w:rPr>
      </w:pPr>
      <w:r w:rsidRPr="0023063D">
        <w:rPr>
          <w:rFonts w:ascii="Times New Roman" w:hAnsi="Times New Roman"/>
          <w:sz w:val="24"/>
          <w:szCs w:val="24"/>
          <w:u w:val="single"/>
        </w:rPr>
        <w:t>стратегічну проблему</w:t>
      </w:r>
      <w:r w:rsidRPr="0023063D">
        <w:rPr>
          <w:rFonts w:ascii="Times New Roman" w:hAnsi="Times New Roman"/>
          <w:sz w:val="24"/>
          <w:szCs w:val="24"/>
        </w:rPr>
        <w:t xml:space="preserve">: </w:t>
      </w:r>
      <w:r w:rsidRPr="0023063D">
        <w:rPr>
          <w:rFonts w:ascii="Times New Roman" w:hAnsi="Times New Roman"/>
          <w:i/>
          <w:sz w:val="24"/>
          <w:szCs w:val="24"/>
        </w:rPr>
        <w:t>«Модернізація освітнього простору для реалізації особистісних якостей учня гімназії»</w:t>
      </w:r>
      <w:r w:rsidR="00A35B7D" w:rsidRPr="0023063D">
        <w:rPr>
          <w:rFonts w:ascii="Times New Roman" w:hAnsi="Times New Roman"/>
          <w:b/>
          <w:sz w:val="24"/>
          <w:szCs w:val="24"/>
          <w:u w:val="single"/>
        </w:rPr>
        <w:t xml:space="preserve"> </w:t>
      </w:r>
    </w:p>
    <w:p w:rsidR="009136B3" w:rsidRPr="0023063D" w:rsidRDefault="009136B3" w:rsidP="00291222">
      <w:pPr>
        <w:numPr>
          <w:ilvl w:val="0"/>
          <w:numId w:val="96"/>
        </w:numPr>
        <w:spacing w:line="240" w:lineRule="auto"/>
        <w:ind w:left="0" w:firstLine="0"/>
        <w:contextualSpacing/>
        <w:jc w:val="both"/>
        <w:rPr>
          <w:rFonts w:ascii="Times New Roman" w:hAnsi="Times New Roman"/>
          <w:sz w:val="24"/>
          <w:szCs w:val="24"/>
        </w:rPr>
      </w:pPr>
      <w:r w:rsidRPr="0023063D">
        <w:rPr>
          <w:rFonts w:ascii="Times New Roman" w:hAnsi="Times New Roman"/>
          <w:sz w:val="24"/>
          <w:szCs w:val="24"/>
          <w:u w:val="single"/>
        </w:rPr>
        <w:t xml:space="preserve">виховну </w:t>
      </w:r>
      <w:proofErr w:type="spellStart"/>
      <w:r w:rsidRPr="0023063D">
        <w:rPr>
          <w:rFonts w:ascii="Times New Roman" w:hAnsi="Times New Roman"/>
          <w:sz w:val="24"/>
          <w:szCs w:val="24"/>
          <w:u w:val="single"/>
        </w:rPr>
        <w:t>тему:</w:t>
      </w:r>
      <w:r w:rsidRPr="0023063D">
        <w:rPr>
          <w:rFonts w:ascii="Times New Roman" w:hAnsi="Times New Roman"/>
          <w:i/>
          <w:sz w:val="24"/>
          <w:szCs w:val="24"/>
        </w:rPr>
        <w:t>«</w:t>
      </w:r>
      <w:r w:rsidR="00127B61" w:rsidRPr="0023063D">
        <w:rPr>
          <w:rFonts w:ascii="Times New Roman" w:hAnsi="Times New Roman"/>
          <w:i/>
          <w:sz w:val="24"/>
          <w:szCs w:val="24"/>
        </w:rPr>
        <w:t>С</w:t>
      </w:r>
      <w:r w:rsidR="004E668B" w:rsidRPr="0023063D">
        <w:rPr>
          <w:rFonts w:ascii="Times New Roman" w:hAnsi="Times New Roman"/>
          <w:i/>
          <w:sz w:val="24"/>
          <w:szCs w:val="24"/>
        </w:rPr>
        <w:t>творення</w:t>
      </w:r>
      <w:proofErr w:type="spellEnd"/>
      <w:r w:rsidR="004E668B" w:rsidRPr="0023063D">
        <w:rPr>
          <w:rFonts w:ascii="Times New Roman" w:hAnsi="Times New Roman"/>
          <w:i/>
          <w:sz w:val="24"/>
          <w:szCs w:val="24"/>
        </w:rPr>
        <w:t xml:space="preserve"> єдиного виховного простору гімназії, як умова формування самодостатньої </w:t>
      </w:r>
      <w:proofErr w:type="spellStart"/>
      <w:r w:rsidR="004E668B" w:rsidRPr="0023063D">
        <w:rPr>
          <w:rFonts w:ascii="Times New Roman" w:hAnsi="Times New Roman"/>
          <w:i/>
          <w:sz w:val="24"/>
          <w:szCs w:val="24"/>
        </w:rPr>
        <w:t>конкурентно</w:t>
      </w:r>
      <w:proofErr w:type="spellEnd"/>
      <w:r w:rsidR="004E668B" w:rsidRPr="0023063D">
        <w:rPr>
          <w:rFonts w:ascii="Times New Roman" w:hAnsi="Times New Roman"/>
          <w:i/>
          <w:sz w:val="24"/>
          <w:szCs w:val="24"/>
        </w:rPr>
        <w:t xml:space="preserve">-спроможної особистості </w:t>
      </w:r>
      <w:r w:rsidR="004E668B" w:rsidRPr="0023063D">
        <w:rPr>
          <w:rFonts w:ascii="Times New Roman" w:hAnsi="Times New Roman"/>
          <w:i/>
          <w:sz w:val="24"/>
          <w:szCs w:val="24"/>
          <w:lang w:val="en-US"/>
        </w:rPr>
        <w:t>XXI</w:t>
      </w:r>
      <w:r w:rsidR="004E668B" w:rsidRPr="0023063D">
        <w:rPr>
          <w:rFonts w:ascii="Times New Roman" w:hAnsi="Times New Roman"/>
          <w:i/>
          <w:sz w:val="24"/>
          <w:szCs w:val="24"/>
        </w:rPr>
        <w:t xml:space="preserve"> століття</w:t>
      </w:r>
      <w:r w:rsidRPr="0023063D">
        <w:rPr>
          <w:rFonts w:ascii="Times New Roman" w:hAnsi="Times New Roman"/>
          <w:i/>
          <w:sz w:val="24"/>
          <w:szCs w:val="24"/>
        </w:rPr>
        <w:t>».</w:t>
      </w:r>
    </w:p>
    <w:p w:rsidR="009136B3" w:rsidRPr="0023063D" w:rsidRDefault="009136B3" w:rsidP="00291222">
      <w:pPr>
        <w:numPr>
          <w:ilvl w:val="0"/>
          <w:numId w:val="96"/>
        </w:numPr>
        <w:spacing w:after="0" w:line="240" w:lineRule="auto"/>
        <w:ind w:left="0" w:firstLine="0"/>
        <w:contextualSpacing/>
        <w:jc w:val="both"/>
        <w:rPr>
          <w:rFonts w:ascii="Times New Roman" w:hAnsi="Times New Roman"/>
          <w:sz w:val="24"/>
          <w:szCs w:val="24"/>
          <w:lang w:eastAsia="ru-RU"/>
        </w:rPr>
      </w:pPr>
      <w:r w:rsidRPr="0023063D">
        <w:rPr>
          <w:rFonts w:ascii="Times New Roman" w:hAnsi="Times New Roman"/>
          <w:sz w:val="24"/>
          <w:szCs w:val="24"/>
          <w:u w:val="single"/>
        </w:rPr>
        <w:t xml:space="preserve">основну методичну </w:t>
      </w:r>
      <w:proofErr w:type="spellStart"/>
      <w:r w:rsidRPr="0023063D">
        <w:rPr>
          <w:rFonts w:ascii="Times New Roman" w:hAnsi="Times New Roman"/>
          <w:sz w:val="24"/>
          <w:szCs w:val="24"/>
          <w:u w:val="single"/>
        </w:rPr>
        <w:t>проблему</w:t>
      </w:r>
      <w:r w:rsidRPr="0023063D">
        <w:rPr>
          <w:rFonts w:ascii="Times New Roman" w:hAnsi="Times New Roman"/>
          <w:sz w:val="24"/>
          <w:szCs w:val="24"/>
        </w:rPr>
        <w:t>:</w:t>
      </w:r>
      <w:r w:rsidRPr="0023063D">
        <w:rPr>
          <w:rFonts w:ascii="Times New Roman" w:hAnsi="Times New Roman"/>
          <w:i/>
          <w:sz w:val="24"/>
          <w:szCs w:val="24"/>
          <w:lang w:eastAsia="ru-RU"/>
        </w:rPr>
        <w:t>«</w:t>
      </w:r>
      <w:r w:rsidR="004E668B" w:rsidRPr="0023063D">
        <w:rPr>
          <w:rFonts w:ascii="Times New Roman" w:hAnsi="Times New Roman"/>
          <w:i/>
          <w:sz w:val="24"/>
          <w:szCs w:val="24"/>
          <w:lang w:eastAsia="ru-RU"/>
        </w:rPr>
        <w:t>Нові</w:t>
      </w:r>
      <w:proofErr w:type="spellEnd"/>
      <w:r w:rsidR="004E668B" w:rsidRPr="0023063D">
        <w:rPr>
          <w:rFonts w:ascii="Times New Roman" w:hAnsi="Times New Roman"/>
          <w:i/>
          <w:sz w:val="24"/>
          <w:szCs w:val="24"/>
          <w:lang w:eastAsia="ru-RU"/>
        </w:rPr>
        <w:t xml:space="preserve"> прийоми та форми організації навчально-виховного процесу в умовах  запровадження Концепції Нової української школи з метою формування потреби подальшої самореалізації та самовдосконалення учнів</w:t>
      </w:r>
      <w:r w:rsidRPr="0023063D">
        <w:rPr>
          <w:rFonts w:ascii="Times New Roman" w:hAnsi="Times New Roman"/>
          <w:i/>
          <w:sz w:val="24"/>
          <w:szCs w:val="24"/>
          <w:lang w:eastAsia="ru-RU"/>
        </w:rPr>
        <w:t>».</w:t>
      </w:r>
    </w:p>
    <w:p w:rsidR="004628FE" w:rsidRPr="0023063D" w:rsidRDefault="00F972A7" w:rsidP="007610E1">
      <w:pPr>
        <w:pStyle w:val="ad"/>
        <w:spacing w:after="0"/>
        <w:ind w:left="0"/>
        <w:jc w:val="both"/>
        <w:rPr>
          <w:i/>
          <w:u w:val="single"/>
        </w:rPr>
      </w:pPr>
      <w:r>
        <w:rPr>
          <w:i/>
          <w:u w:val="single"/>
        </w:rPr>
        <w:t>І</w:t>
      </w:r>
      <w:r w:rsidR="004628FE" w:rsidRPr="0023063D">
        <w:rPr>
          <w:i/>
          <w:u w:val="single"/>
        </w:rPr>
        <w:t>. Пріоритетні напрямки розвитку закладу</w:t>
      </w:r>
      <w:r w:rsidR="003929BF">
        <w:rPr>
          <w:i/>
          <w:u w:val="single"/>
        </w:rPr>
        <w:t xml:space="preserve"> освіти</w:t>
      </w:r>
      <w:bookmarkStart w:id="1" w:name="_GoBack"/>
      <w:bookmarkEnd w:id="1"/>
      <w:r w:rsidR="004628FE" w:rsidRPr="0023063D">
        <w:rPr>
          <w:i/>
          <w:u w:val="single"/>
        </w:rPr>
        <w:t>.</w:t>
      </w:r>
    </w:p>
    <w:p w:rsidR="004628FE" w:rsidRPr="0023063D" w:rsidRDefault="004628FE" w:rsidP="00291222">
      <w:pPr>
        <w:pStyle w:val="ad"/>
        <w:numPr>
          <w:ilvl w:val="0"/>
          <w:numId w:val="4"/>
        </w:numPr>
        <w:spacing w:after="0"/>
        <w:ind w:left="0" w:firstLine="0"/>
        <w:jc w:val="both"/>
      </w:pPr>
      <w:r w:rsidRPr="0023063D">
        <w:t>Забезпечення належного рівня умов функціонування закладу, підвищення якості здійснення статутних завдань.</w:t>
      </w:r>
    </w:p>
    <w:p w:rsidR="004628FE" w:rsidRPr="0023063D" w:rsidRDefault="004628FE" w:rsidP="00291222">
      <w:pPr>
        <w:pStyle w:val="ad"/>
        <w:numPr>
          <w:ilvl w:val="0"/>
          <w:numId w:val="4"/>
        </w:numPr>
        <w:spacing w:after="0"/>
        <w:ind w:left="0" w:firstLine="0"/>
        <w:jc w:val="both"/>
      </w:pPr>
      <w:r w:rsidRPr="0023063D">
        <w:t>Подальше вдосконалення змісту освіти, форм і методів навчальної діяльності, приведення їх у відповідність із сучасними потребами дитини і суспільства.</w:t>
      </w:r>
    </w:p>
    <w:p w:rsidR="004628FE" w:rsidRPr="0023063D" w:rsidRDefault="004628FE" w:rsidP="00291222">
      <w:pPr>
        <w:pStyle w:val="ad"/>
        <w:numPr>
          <w:ilvl w:val="0"/>
          <w:numId w:val="4"/>
        </w:numPr>
        <w:spacing w:after="0"/>
        <w:ind w:left="0" w:firstLine="0"/>
        <w:jc w:val="both"/>
      </w:pPr>
      <w:r w:rsidRPr="0023063D">
        <w:t>Забезпечення контролю за дотриманням державних стандартів освіти, підвищенням ефективності навчально-виховного процесу.</w:t>
      </w:r>
    </w:p>
    <w:p w:rsidR="004628FE" w:rsidRPr="0023063D" w:rsidRDefault="004628FE" w:rsidP="00291222">
      <w:pPr>
        <w:pStyle w:val="ad"/>
        <w:numPr>
          <w:ilvl w:val="0"/>
          <w:numId w:val="4"/>
        </w:numPr>
        <w:spacing w:after="0"/>
        <w:ind w:left="0" w:firstLine="0"/>
        <w:jc w:val="both"/>
      </w:pPr>
      <w:r w:rsidRPr="0023063D">
        <w:t>Удосконалення системи контрольно-аналітичної діяльності з питань управління навчально</w:t>
      </w:r>
      <w:r w:rsidR="004E47C7" w:rsidRPr="0023063D">
        <w:t xml:space="preserve">-виховним </w:t>
      </w:r>
      <w:r w:rsidRPr="0023063D">
        <w:t>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4628FE" w:rsidRPr="0023063D" w:rsidRDefault="004628FE" w:rsidP="00291222">
      <w:pPr>
        <w:pStyle w:val="ad"/>
        <w:numPr>
          <w:ilvl w:val="0"/>
          <w:numId w:val="4"/>
        </w:numPr>
        <w:spacing w:after="0"/>
        <w:ind w:left="0" w:firstLine="0"/>
        <w:jc w:val="both"/>
      </w:pPr>
      <w:r w:rsidRPr="0023063D">
        <w:t xml:space="preserve">Створення умов для підвищення загально-дидактичного, науково-методичного професійного рівня кадрів. </w:t>
      </w:r>
    </w:p>
    <w:p w:rsidR="004628FE" w:rsidRPr="0023063D" w:rsidRDefault="004628FE" w:rsidP="00291222">
      <w:pPr>
        <w:pStyle w:val="ad"/>
        <w:numPr>
          <w:ilvl w:val="0"/>
          <w:numId w:val="4"/>
        </w:numPr>
        <w:spacing w:after="0"/>
        <w:ind w:left="0" w:firstLine="0"/>
        <w:jc w:val="both"/>
      </w:pPr>
      <w:r w:rsidRPr="0023063D">
        <w:t>Забезпечення розвитку науково-методичної, дидактичної бази методичного кабінету.</w:t>
      </w:r>
    </w:p>
    <w:p w:rsidR="004628FE" w:rsidRPr="0023063D" w:rsidRDefault="004628FE" w:rsidP="00291222">
      <w:pPr>
        <w:pStyle w:val="ad"/>
        <w:numPr>
          <w:ilvl w:val="0"/>
          <w:numId w:val="4"/>
        </w:numPr>
        <w:spacing w:after="0"/>
        <w:ind w:left="0" w:firstLine="0"/>
        <w:jc w:val="both"/>
      </w:pPr>
      <w:r w:rsidRPr="0023063D">
        <w:t>Розробка та відпрацювання системи відстеження виконавської дисципліни працівників гімназії та дотримання термінів виконання управлінських рішень.</w:t>
      </w:r>
    </w:p>
    <w:p w:rsidR="004628FE" w:rsidRPr="0023063D" w:rsidRDefault="004628FE" w:rsidP="00291222">
      <w:pPr>
        <w:pStyle w:val="ad"/>
        <w:numPr>
          <w:ilvl w:val="0"/>
          <w:numId w:val="4"/>
        </w:numPr>
        <w:spacing w:after="0"/>
        <w:ind w:left="0" w:firstLine="0"/>
        <w:jc w:val="both"/>
      </w:pPr>
      <w:r w:rsidRPr="0023063D">
        <w:t>Забезпечення умов для розвитку ініціативи методичних об’єднань в організації методичної роботи, використання новітніх досягнень педагогічної науки.</w:t>
      </w:r>
    </w:p>
    <w:p w:rsidR="004628FE" w:rsidRPr="0023063D" w:rsidRDefault="00675673" w:rsidP="00675673">
      <w:pPr>
        <w:pStyle w:val="ad"/>
        <w:spacing w:after="0"/>
        <w:ind w:left="0"/>
        <w:jc w:val="both"/>
      </w:pPr>
      <w:r w:rsidRPr="0023063D">
        <w:t>8</w:t>
      </w:r>
      <w:r w:rsidR="004628FE" w:rsidRPr="0023063D">
        <w:t xml:space="preserve">Забезпечення створення умов для задоволення всебічних освітніх потреб учнів шляхом забезпечення питомої ваги </w:t>
      </w:r>
      <w:proofErr w:type="spellStart"/>
      <w:r w:rsidR="004628FE" w:rsidRPr="0023063D">
        <w:t>конкурентно</w:t>
      </w:r>
      <w:proofErr w:type="spellEnd"/>
      <w:r w:rsidR="004628FE" w:rsidRPr="0023063D">
        <w:t xml:space="preserve"> спроможних платних освітніх послуг.</w:t>
      </w:r>
    </w:p>
    <w:p w:rsidR="004628FE" w:rsidRPr="0023063D" w:rsidRDefault="004628FE" w:rsidP="00291222">
      <w:pPr>
        <w:pStyle w:val="ad"/>
        <w:numPr>
          <w:ilvl w:val="0"/>
          <w:numId w:val="4"/>
        </w:numPr>
        <w:spacing w:after="0"/>
        <w:ind w:left="0" w:firstLine="0"/>
        <w:jc w:val="both"/>
      </w:pPr>
      <w:r w:rsidRPr="0023063D">
        <w:t>Створення умов для розвитку здібностей учнів та творчої самореалізації особистості.</w:t>
      </w:r>
    </w:p>
    <w:p w:rsidR="004628FE" w:rsidRPr="0023063D" w:rsidRDefault="004628FE" w:rsidP="00291222">
      <w:pPr>
        <w:pStyle w:val="ad"/>
        <w:numPr>
          <w:ilvl w:val="0"/>
          <w:numId w:val="4"/>
        </w:numPr>
        <w:spacing w:after="0"/>
        <w:ind w:left="0" w:firstLine="0"/>
        <w:jc w:val="both"/>
      </w:pPr>
      <w:r w:rsidRPr="0023063D">
        <w:t>Удосконалення системи виховної роботи та забезпечити її ефективність.</w:t>
      </w:r>
    </w:p>
    <w:p w:rsidR="004628FE" w:rsidRPr="0023063D" w:rsidRDefault="004628FE" w:rsidP="00291222">
      <w:pPr>
        <w:pStyle w:val="ad"/>
        <w:numPr>
          <w:ilvl w:val="0"/>
          <w:numId w:val="4"/>
        </w:numPr>
        <w:spacing w:after="0"/>
        <w:ind w:left="0" w:firstLine="0"/>
        <w:jc w:val="both"/>
      </w:pPr>
      <w:r w:rsidRPr="0023063D">
        <w:t>Активізація індивідуальної роботи з учнями, які віднесені до групи ризику, шляхом закріплення педагогів-наставників.</w:t>
      </w:r>
    </w:p>
    <w:p w:rsidR="004628FE" w:rsidRPr="0023063D" w:rsidRDefault="004628FE" w:rsidP="00291222">
      <w:pPr>
        <w:pStyle w:val="ad"/>
        <w:numPr>
          <w:ilvl w:val="0"/>
          <w:numId w:val="4"/>
        </w:numPr>
        <w:spacing w:after="0"/>
        <w:ind w:left="0" w:firstLine="0"/>
        <w:jc w:val="both"/>
      </w:pPr>
      <w:r w:rsidRPr="0023063D">
        <w:t>Продовжити роботу щодо створення дитячої громадської організації.</w:t>
      </w:r>
    </w:p>
    <w:p w:rsidR="004628FE" w:rsidRPr="0023063D" w:rsidRDefault="004628FE" w:rsidP="00291222">
      <w:pPr>
        <w:pStyle w:val="ad"/>
        <w:numPr>
          <w:ilvl w:val="0"/>
          <w:numId w:val="4"/>
        </w:numPr>
        <w:spacing w:after="0"/>
        <w:ind w:left="0" w:firstLine="0"/>
        <w:jc w:val="both"/>
      </w:pPr>
      <w:r w:rsidRPr="0023063D">
        <w:t xml:space="preserve">Забезпечення входження в ліміти по всіх функціональних кодах кошторису та вживати заходів щодо економного </w:t>
      </w:r>
      <w:proofErr w:type="spellStart"/>
      <w:r w:rsidRPr="0023063D">
        <w:t>ресурсоспоживання</w:t>
      </w:r>
      <w:proofErr w:type="spellEnd"/>
      <w:r w:rsidRPr="0023063D">
        <w:t xml:space="preserve">. Домогтися дбайливого ставлення всіх </w:t>
      </w:r>
      <w:r w:rsidRPr="0023063D">
        <w:lastRenderedPageBreak/>
        <w:t>учасників навчально-виховного процесу до ресурсів закладу. Безперечне вживання заходів щодо економічного використання тепла, води, електроенергії та майна закладу.</w:t>
      </w:r>
    </w:p>
    <w:p w:rsidR="004628FE" w:rsidRPr="0023063D" w:rsidRDefault="0023063D" w:rsidP="00291222">
      <w:pPr>
        <w:pStyle w:val="ad"/>
        <w:numPr>
          <w:ilvl w:val="0"/>
          <w:numId w:val="4"/>
        </w:numPr>
        <w:spacing w:after="0"/>
        <w:ind w:left="0" w:firstLine="0"/>
        <w:jc w:val="both"/>
      </w:pPr>
      <w:r>
        <w:t>О</w:t>
      </w:r>
      <w:r w:rsidR="004628FE" w:rsidRPr="0023063D">
        <w:t>птимізувати роботу щодо залучення позабюджетних коштів на 201</w:t>
      </w:r>
      <w:r>
        <w:rPr>
          <w:lang w:val="ru-RU"/>
        </w:rPr>
        <w:t>9</w:t>
      </w:r>
      <w:r w:rsidR="004628FE" w:rsidRPr="0023063D">
        <w:t>/20</w:t>
      </w:r>
      <w:r>
        <w:t xml:space="preserve">20 </w:t>
      </w:r>
      <w:r w:rsidR="004628FE" w:rsidRPr="0023063D">
        <w:t>навчальний рік.</w:t>
      </w:r>
    </w:p>
    <w:p w:rsidR="004628FE" w:rsidRPr="0023063D" w:rsidRDefault="004628FE" w:rsidP="00291222">
      <w:pPr>
        <w:pStyle w:val="ad"/>
        <w:numPr>
          <w:ilvl w:val="0"/>
          <w:numId w:val="4"/>
        </w:numPr>
        <w:spacing w:after="0"/>
        <w:ind w:left="0" w:firstLine="0"/>
        <w:jc w:val="both"/>
      </w:pPr>
      <w:r w:rsidRPr="0023063D">
        <w:t>Забезпечення координації роботи щодо зміцнення матеріально-технічної бази та дбайливе її використання.</w:t>
      </w:r>
    </w:p>
    <w:p w:rsidR="004628FE" w:rsidRPr="0023063D" w:rsidRDefault="004628FE" w:rsidP="00291222">
      <w:pPr>
        <w:pStyle w:val="ad"/>
        <w:numPr>
          <w:ilvl w:val="0"/>
          <w:numId w:val="4"/>
        </w:numPr>
        <w:spacing w:after="0"/>
        <w:ind w:left="0" w:firstLine="0"/>
        <w:jc w:val="both"/>
      </w:pPr>
      <w:r w:rsidRPr="0023063D">
        <w:t>Забезпечення безпечних умов функціонування закладу, збереження та зміцнення здоров’я учнів, працівників.</w:t>
      </w:r>
    </w:p>
    <w:p w:rsidR="004628FE" w:rsidRDefault="004628FE" w:rsidP="00291222">
      <w:pPr>
        <w:pStyle w:val="ad"/>
        <w:numPr>
          <w:ilvl w:val="0"/>
          <w:numId w:val="4"/>
        </w:numPr>
        <w:spacing w:after="0"/>
        <w:ind w:left="0" w:firstLine="0"/>
        <w:jc w:val="both"/>
      </w:pPr>
      <w:r w:rsidRPr="0023063D">
        <w:t>Вдосконалення форм взаємодій з батьками.</w:t>
      </w:r>
    </w:p>
    <w:sectPr w:rsidR="004628FE" w:rsidSect="00013028">
      <w:footerReference w:type="default" r:id="rId16"/>
      <w:pgSz w:w="11906" w:h="16838"/>
      <w:pgMar w:top="851"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9D" w:rsidRDefault="00163C9D" w:rsidP="00124E3F">
      <w:pPr>
        <w:spacing w:after="0" w:line="240" w:lineRule="auto"/>
      </w:pPr>
      <w:r>
        <w:separator/>
      </w:r>
    </w:p>
  </w:endnote>
  <w:endnote w:type="continuationSeparator" w:id="0">
    <w:p w:rsidR="00163C9D" w:rsidRDefault="00163C9D" w:rsidP="0012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entury Gothic"/>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B7" w:rsidRDefault="00B564B7">
    <w:pPr>
      <w:pStyle w:val="a6"/>
      <w:jc w:val="right"/>
    </w:pPr>
    <w:r>
      <w:fldChar w:fldCharType="begin"/>
    </w:r>
    <w:r>
      <w:instrText>PAGE   \* MERGEFORMAT</w:instrText>
    </w:r>
    <w:r>
      <w:fldChar w:fldCharType="separate"/>
    </w:r>
    <w:r w:rsidR="003929BF" w:rsidRPr="003929BF">
      <w:rPr>
        <w:noProof/>
        <w:lang w:val="ru-RU"/>
      </w:rPr>
      <w:t>35</w:t>
    </w:r>
    <w:r>
      <w:rPr>
        <w:noProof/>
        <w:lang w:val="ru-RU"/>
      </w:rPr>
      <w:fldChar w:fldCharType="end"/>
    </w:r>
  </w:p>
  <w:p w:rsidR="00B564B7" w:rsidRDefault="00B564B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9D" w:rsidRDefault="00163C9D" w:rsidP="00124E3F">
      <w:pPr>
        <w:spacing w:after="0" w:line="240" w:lineRule="auto"/>
      </w:pPr>
      <w:r>
        <w:separator/>
      </w:r>
    </w:p>
  </w:footnote>
  <w:footnote w:type="continuationSeparator" w:id="0">
    <w:p w:rsidR="00163C9D" w:rsidRDefault="00163C9D" w:rsidP="00124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C094"/>
      </v:shape>
    </w:pict>
  </w:numPicBullet>
  <w:numPicBullet w:numPicBulletId="1">
    <w:pict>
      <v:shape id="_x0000_i1033" type="#_x0000_t75" style="width:3.15pt;height:9.4pt" o:bullet="t">
        <v:imagedata r:id="rId2" o:title="bullet2"/>
      </v:shape>
    </w:pict>
  </w:numPicBullet>
  <w:numPicBullet w:numPicBulletId="2">
    <w:pict>
      <v:shape id="_x0000_i1034" type="#_x0000_t75" style="width:3.15pt;height:9.4pt" o:bullet="t">
        <v:imagedata r:id="rId3" o:title="bullet3"/>
      </v:shape>
    </w:pict>
  </w:numPicBullet>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8CE100C"/>
    <w:lvl w:ilvl="0">
      <w:start w:val="1"/>
      <w:numFmt w:val="decimal"/>
      <w:lvlText w:val="%1."/>
      <w:lvlJc w:val="left"/>
      <w:pPr>
        <w:tabs>
          <w:tab w:val="num" w:pos="0"/>
        </w:tabs>
        <w:ind w:left="360" w:hanging="360"/>
      </w:pPr>
      <w:rPr>
        <w:b w:val="0"/>
      </w:r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03"/>
    <w:multiLevelType w:val="singleLevel"/>
    <w:tmpl w:val="00000003"/>
    <w:name w:val="WW8Num6"/>
    <w:lvl w:ilvl="0">
      <w:start w:val="1"/>
      <w:numFmt w:val="decimal"/>
      <w:lvlText w:val="%1."/>
      <w:lvlJc w:val="left"/>
      <w:pPr>
        <w:tabs>
          <w:tab w:val="num" w:pos="0"/>
        </w:tabs>
        <w:ind w:left="375" w:hanging="375"/>
      </w:pPr>
      <w:rPr>
        <w:b w:val="0"/>
      </w:rPr>
    </w:lvl>
  </w:abstractNum>
  <w:abstractNum w:abstractNumId="3">
    <w:nsid w:val="00000004"/>
    <w:multiLevelType w:val="multilevel"/>
    <w:tmpl w:val="2512AC28"/>
    <w:name w:val="WW8Num8"/>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5"/>
    <w:multiLevelType w:val="multilevel"/>
    <w:tmpl w:val="AE162DD4"/>
    <w:name w:val="WW8Num10"/>
    <w:lvl w:ilvl="0">
      <w:start w:val="1"/>
      <w:numFmt w:val="decimal"/>
      <w:lvlText w:val="%1."/>
      <w:lvlJc w:val="left"/>
      <w:pPr>
        <w:tabs>
          <w:tab w:val="num" w:pos="0"/>
        </w:tabs>
        <w:ind w:left="675" w:hanging="675"/>
      </w:pPr>
      <w:rPr>
        <w:b w:val="0"/>
        <w:u w:val="none"/>
      </w:r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7"/>
    <w:lvl w:ilvl="0">
      <w:start w:val="1"/>
      <w:numFmt w:val="bullet"/>
      <w:lvlText w:val=""/>
      <w:lvlJc w:val="left"/>
      <w:pPr>
        <w:tabs>
          <w:tab w:val="num" w:pos="0"/>
        </w:tabs>
        <w:ind w:left="720" w:hanging="360"/>
      </w:pPr>
      <w:rPr>
        <w:rFonts w:ascii="Symbol" w:hAnsi="Symbol"/>
      </w:rPr>
    </w:lvl>
  </w:abstractNum>
  <w:abstractNum w:abstractNumId="8">
    <w:nsid w:val="00000009"/>
    <w:multiLevelType w:val="multilevel"/>
    <w:tmpl w:val="4B628112"/>
    <w:name w:val="WW8Num20"/>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singleLevel"/>
    <w:tmpl w:val="0000000A"/>
    <w:name w:val="WW8Num2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2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24"/>
    <w:lvl w:ilvl="0">
      <w:start w:val="1"/>
      <w:numFmt w:val="decimal"/>
      <w:lvlText w:val="%1."/>
      <w:lvlJc w:val="left"/>
      <w:pPr>
        <w:tabs>
          <w:tab w:val="num" w:pos="0"/>
        </w:tabs>
        <w:ind w:left="360" w:hanging="360"/>
      </w:pPr>
    </w:lvl>
  </w:abstractNum>
  <w:abstractNum w:abstractNumId="12">
    <w:nsid w:val="0000000D"/>
    <w:multiLevelType w:val="singleLevel"/>
    <w:tmpl w:val="0000000D"/>
    <w:name w:val="WW8Num25"/>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26"/>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27"/>
    <w:lvl w:ilvl="0">
      <w:start w:val="1"/>
      <w:numFmt w:val="decimal"/>
      <w:lvlText w:val="%1."/>
      <w:lvlJc w:val="left"/>
      <w:pPr>
        <w:tabs>
          <w:tab w:val="num" w:pos="0"/>
        </w:tabs>
        <w:ind w:left="360" w:hanging="360"/>
      </w:pPr>
    </w:lvl>
  </w:abstractNum>
  <w:abstractNum w:abstractNumId="15">
    <w:nsid w:val="00000010"/>
    <w:multiLevelType w:val="multilevel"/>
    <w:tmpl w:val="B7A6DC50"/>
    <w:name w:val="WW8Num28"/>
    <w:lvl w:ilvl="0">
      <w:start w:val="1"/>
      <w:numFmt w:val="decimal"/>
      <w:lvlText w:val="%1."/>
      <w:lvlJc w:val="left"/>
      <w:pPr>
        <w:tabs>
          <w:tab w:val="num" w:pos="0"/>
        </w:tabs>
        <w:ind w:left="375" w:hanging="375"/>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singleLevel"/>
    <w:tmpl w:val="00000011"/>
    <w:name w:val="WW8Num33"/>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36"/>
    <w:lvl w:ilvl="0">
      <w:start w:val="1"/>
      <w:numFmt w:val="bullet"/>
      <w:lvlText w:val=""/>
      <w:lvlJc w:val="left"/>
      <w:pPr>
        <w:tabs>
          <w:tab w:val="num" w:pos="0"/>
        </w:tabs>
        <w:ind w:left="360" w:hanging="360"/>
      </w:pPr>
      <w:rPr>
        <w:rFonts w:ascii="Symbol" w:hAnsi="Symbol"/>
      </w:rPr>
    </w:lvl>
  </w:abstractNum>
  <w:abstractNum w:abstractNumId="18">
    <w:nsid w:val="00000013"/>
    <w:multiLevelType w:val="singleLevel"/>
    <w:tmpl w:val="00000013"/>
    <w:name w:val="WW8Num37"/>
    <w:lvl w:ilvl="0">
      <w:start w:val="1"/>
      <w:numFmt w:val="bullet"/>
      <w:lvlText w:val=""/>
      <w:lvlJc w:val="left"/>
      <w:pPr>
        <w:tabs>
          <w:tab w:val="num" w:pos="0"/>
        </w:tabs>
        <w:ind w:left="786" w:hanging="360"/>
      </w:pPr>
      <w:rPr>
        <w:rFonts w:ascii="Symbol" w:hAnsi="Symbol"/>
      </w:rPr>
    </w:lvl>
  </w:abstractNum>
  <w:abstractNum w:abstractNumId="19">
    <w:nsid w:val="00000014"/>
    <w:multiLevelType w:val="singleLevel"/>
    <w:tmpl w:val="00000014"/>
    <w:name w:val="WW8Num38"/>
    <w:lvl w:ilvl="0">
      <w:start w:val="1"/>
      <w:numFmt w:val="bullet"/>
      <w:lvlText w:val=""/>
      <w:lvlJc w:val="left"/>
      <w:pPr>
        <w:tabs>
          <w:tab w:val="num" w:pos="0"/>
        </w:tabs>
        <w:ind w:left="360" w:hanging="360"/>
      </w:pPr>
      <w:rPr>
        <w:rFonts w:ascii="Symbol" w:hAnsi="Symbol"/>
      </w:rPr>
    </w:lvl>
  </w:abstractNum>
  <w:abstractNum w:abstractNumId="20">
    <w:nsid w:val="000000C2"/>
    <w:multiLevelType w:val="singleLevel"/>
    <w:tmpl w:val="000000C2"/>
    <w:name w:val="WW8Num194"/>
    <w:lvl w:ilvl="0">
      <w:numFmt w:val="bullet"/>
      <w:lvlText w:val="·"/>
      <w:lvlJc w:val="left"/>
      <w:pPr>
        <w:tabs>
          <w:tab w:val="num" w:pos="283"/>
        </w:tabs>
      </w:pPr>
      <w:rPr>
        <w:rFonts w:ascii="Symbol" w:hAnsi="Symbol"/>
      </w:rPr>
    </w:lvl>
  </w:abstractNum>
  <w:abstractNum w:abstractNumId="21">
    <w:nsid w:val="01930474"/>
    <w:multiLevelType w:val="multilevel"/>
    <w:tmpl w:val="E8F0B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1DB6A35"/>
    <w:multiLevelType w:val="hybridMultilevel"/>
    <w:tmpl w:val="8972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27731A9"/>
    <w:multiLevelType w:val="hybridMultilevel"/>
    <w:tmpl w:val="9E54AD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2912CA4"/>
    <w:multiLevelType w:val="multilevel"/>
    <w:tmpl w:val="0419001D"/>
    <w:styleLink w:val="1"/>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3017990"/>
    <w:multiLevelType w:val="hybridMultilevel"/>
    <w:tmpl w:val="D47E7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035335C2"/>
    <w:multiLevelType w:val="hybridMultilevel"/>
    <w:tmpl w:val="0E32F58C"/>
    <w:lvl w:ilvl="0" w:tplc="0419000B">
      <w:start w:val="1"/>
      <w:numFmt w:val="bullet"/>
      <w:lvlText w:val=""/>
      <w:lvlJc w:val="left"/>
      <w:pPr>
        <w:ind w:left="720" w:hanging="360"/>
      </w:pPr>
      <w:rPr>
        <w:rFonts w:ascii="Wingdings" w:hAnsi="Wingdings" w:hint="default"/>
      </w:rPr>
    </w:lvl>
    <w:lvl w:ilvl="1" w:tplc="AFFA8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1F3736"/>
    <w:multiLevelType w:val="multilevel"/>
    <w:tmpl w:val="C9042E94"/>
    <w:lvl w:ilvl="0">
      <w:start w:val="1"/>
      <w:numFmt w:val="decimal"/>
      <w:lvlText w:val="%1."/>
      <w:lvlJc w:val="left"/>
      <w:pPr>
        <w:tabs>
          <w:tab w:val="num" w:pos="870"/>
        </w:tabs>
        <w:ind w:left="870" w:hanging="510"/>
      </w:pPr>
      <w:rPr>
        <w:b w:val="0"/>
      </w:rPr>
    </w:lvl>
    <w:lvl w:ilvl="1">
      <w:start w:val="1"/>
      <w:numFmt w:val="bullet"/>
      <w:lvlText w:val=""/>
      <w:lvlJc w:val="left"/>
      <w:pPr>
        <w:tabs>
          <w:tab w:val="num" w:pos="1077"/>
        </w:tabs>
        <w:ind w:left="1250" w:hanging="170"/>
      </w:pPr>
      <w:rPr>
        <w:rFonts w:ascii="Symbol" w:hAnsi="Symbol" w:cs="Symbol"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47811AB"/>
    <w:multiLevelType w:val="multilevel"/>
    <w:tmpl w:val="29AE595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9">
    <w:nsid w:val="04DF1204"/>
    <w:multiLevelType w:val="hybridMultilevel"/>
    <w:tmpl w:val="5D469F4C"/>
    <w:lvl w:ilvl="0" w:tplc="931AD46A">
      <w:start w:val="29"/>
      <w:numFmt w:val="bullet"/>
      <w:lvlText w:val="-"/>
      <w:lvlJc w:val="left"/>
      <w:pPr>
        <w:ind w:left="382" w:hanging="360"/>
      </w:pPr>
      <w:rPr>
        <w:rFonts w:ascii="Times New Roman" w:eastAsia="Times New Roman" w:hAnsi="Times New Roman" w:cs="Times New Roman" w:hint="default"/>
      </w:rPr>
    </w:lvl>
    <w:lvl w:ilvl="1" w:tplc="04190003" w:tentative="1">
      <w:start w:val="1"/>
      <w:numFmt w:val="bullet"/>
      <w:lvlText w:val="o"/>
      <w:lvlJc w:val="left"/>
      <w:pPr>
        <w:ind w:left="1102" w:hanging="360"/>
      </w:pPr>
      <w:rPr>
        <w:rFonts w:ascii="Courier New" w:hAnsi="Courier New" w:cs="Courier New" w:hint="default"/>
      </w:rPr>
    </w:lvl>
    <w:lvl w:ilvl="2" w:tplc="04190005" w:tentative="1">
      <w:start w:val="1"/>
      <w:numFmt w:val="bullet"/>
      <w:lvlText w:val=""/>
      <w:lvlJc w:val="left"/>
      <w:pPr>
        <w:ind w:left="1822" w:hanging="360"/>
      </w:pPr>
      <w:rPr>
        <w:rFonts w:ascii="Wingdings" w:hAnsi="Wingdings" w:hint="default"/>
      </w:rPr>
    </w:lvl>
    <w:lvl w:ilvl="3" w:tplc="04190001" w:tentative="1">
      <w:start w:val="1"/>
      <w:numFmt w:val="bullet"/>
      <w:lvlText w:val=""/>
      <w:lvlJc w:val="left"/>
      <w:pPr>
        <w:ind w:left="2542" w:hanging="360"/>
      </w:pPr>
      <w:rPr>
        <w:rFonts w:ascii="Symbol" w:hAnsi="Symbol" w:hint="default"/>
      </w:rPr>
    </w:lvl>
    <w:lvl w:ilvl="4" w:tplc="04190003" w:tentative="1">
      <w:start w:val="1"/>
      <w:numFmt w:val="bullet"/>
      <w:lvlText w:val="o"/>
      <w:lvlJc w:val="left"/>
      <w:pPr>
        <w:ind w:left="3262" w:hanging="360"/>
      </w:pPr>
      <w:rPr>
        <w:rFonts w:ascii="Courier New" w:hAnsi="Courier New" w:cs="Courier New" w:hint="default"/>
      </w:rPr>
    </w:lvl>
    <w:lvl w:ilvl="5" w:tplc="04190005" w:tentative="1">
      <w:start w:val="1"/>
      <w:numFmt w:val="bullet"/>
      <w:lvlText w:val=""/>
      <w:lvlJc w:val="left"/>
      <w:pPr>
        <w:ind w:left="3982" w:hanging="360"/>
      </w:pPr>
      <w:rPr>
        <w:rFonts w:ascii="Wingdings" w:hAnsi="Wingdings" w:hint="default"/>
      </w:rPr>
    </w:lvl>
    <w:lvl w:ilvl="6" w:tplc="04190001" w:tentative="1">
      <w:start w:val="1"/>
      <w:numFmt w:val="bullet"/>
      <w:lvlText w:val=""/>
      <w:lvlJc w:val="left"/>
      <w:pPr>
        <w:ind w:left="4702" w:hanging="360"/>
      </w:pPr>
      <w:rPr>
        <w:rFonts w:ascii="Symbol" w:hAnsi="Symbol" w:hint="default"/>
      </w:rPr>
    </w:lvl>
    <w:lvl w:ilvl="7" w:tplc="04190003" w:tentative="1">
      <w:start w:val="1"/>
      <w:numFmt w:val="bullet"/>
      <w:lvlText w:val="o"/>
      <w:lvlJc w:val="left"/>
      <w:pPr>
        <w:ind w:left="5422" w:hanging="360"/>
      </w:pPr>
      <w:rPr>
        <w:rFonts w:ascii="Courier New" w:hAnsi="Courier New" w:cs="Courier New" w:hint="default"/>
      </w:rPr>
    </w:lvl>
    <w:lvl w:ilvl="8" w:tplc="04190005" w:tentative="1">
      <w:start w:val="1"/>
      <w:numFmt w:val="bullet"/>
      <w:lvlText w:val=""/>
      <w:lvlJc w:val="left"/>
      <w:pPr>
        <w:ind w:left="6142" w:hanging="360"/>
      </w:pPr>
      <w:rPr>
        <w:rFonts w:ascii="Wingdings" w:hAnsi="Wingdings" w:hint="default"/>
      </w:rPr>
    </w:lvl>
  </w:abstractNum>
  <w:abstractNum w:abstractNumId="30">
    <w:nsid w:val="050A0A58"/>
    <w:multiLevelType w:val="multilevel"/>
    <w:tmpl w:val="765E8C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58D22FF"/>
    <w:multiLevelType w:val="hybridMultilevel"/>
    <w:tmpl w:val="DDF4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5943538"/>
    <w:multiLevelType w:val="hybridMultilevel"/>
    <w:tmpl w:val="06C28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6E65A1C"/>
    <w:multiLevelType w:val="hybridMultilevel"/>
    <w:tmpl w:val="5DBA0456"/>
    <w:lvl w:ilvl="0" w:tplc="5136E8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79C29A9"/>
    <w:multiLevelType w:val="hybridMultilevel"/>
    <w:tmpl w:val="2402C6EE"/>
    <w:lvl w:ilvl="0" w:tplc="AF9A562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07E87699"/>
    <w:multiLevelType w:val="hybridMultilevel"/>
    <w:tmpl w:val="26504CAE"/>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8085D08"/>
    <w:multiLevelType w:val="hybridMultilevel"/>
    <w:tmpl w:val="934A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0A7A71"/>
    <w:multiLevelType w:val="hybridMultilevel"/>
    <w:tmpl w:val="35DA4FD2"/>
    <w:lvl w:ilvl="0" w:tplc="04220007">
      <w:start w:val="1"/>
      <w:numFmt w:val="bullet"/>
      <w:lvlText w:val=""/>
      <w:lvlPicBulletId w:val="0"/>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8">
    <w:nsid w:val="094E2981"/>
    <w:multiLevelType w:val="hybridMultilevel"/>
    <w:tmpl w:val="E85EEE14"/>
    <w:lvl w:ilvl="0" w:tplc="99BE952E">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323F89"/>
    <w:multiLevelType w:val="hybridMultilevel"/>
    <w:tmpl w:val="EA706374"/>
    <w:lvl w:ilvl="0" w:tplc="9FC2701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0C277888"/>
    <w:multiLevelType w:val="hybridMultilevel"/>
    <w:tmpl w:val="36561296"/>
    <w:lvl w:ilvl="0" w:tplc="9D16BF60">
      <w:start w:val="3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0CA71017"/>
    <w:multiLevelType w:val="hybridMultilevel"/>
    <w:tmpl w:val="8B829E72"/>
    <w:lvl w:ilvl="0" w:tplc="E20A4D5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0CE42898"/>
    <w:multiLevelType w:val="multilevel"/>
    <w:tmpl w:val="3A6C9BFE"/>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0CF41B21"/>
    <w:multiLevelType w:val="singleLevel"/>
    <w:tmpl w:val="0B0ACD32"/>
    <w:lvl w:ilvl="0">
      <w:numFmt w:val="bullet"/>
      <w:lvlText w:val="-"/>
      <w:lvlJc w:val="left"/>
      <w:pPr>
        <w:tabs>
          <w:tab w:val="num" w:pos="360"/>
        </w:tabs>
        <w:ind w:left="360" w:hanging="360"/>
      </w:pPr>
      <w:rPr>
        <w:rFonts w:ascii="Times New Roman" w:hAnsi="Times New Roman" w:cs="Times New Roman" w:hint="default"/>
      </w:rPr>
    </w:lvl>
  </w:abstractNum>
  <w:abstractNum w:abstractNumId="44">
    <w:nsid w:val="0D3E3B12"/>
    <w:multiLevelType w:val="hybridMultilevel"/>
    <w:tmpl w:val="D2A4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E307D2E"/>
    <w:multiLevelType w:val="hybridMultilevel"/>
    <w:tmpl w:val="3E8E54F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340195"/>
    <w:multiLevelType w:val="hybridMultilevel"/>
    <w:tmpl w:val="ABC2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E8369FC"/>
    <w:multiLevelType w:val="multilevel"/>
    <w:tmpl w:val="0419001D"/>
    <w:styleLink w:val="2"/>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0EDF210D"/>
    <w:multiLevelType w:val="hybridMultilevel"/>
    <w:tmpl w:val="3D5C3BB8"/>
    <w:lvl w:ilvl="0" w:tplc="7B18C9E8">
      <w:start w:val="1"/>
      <w:numFmt w:val="upperRoman"/>
      <w:lvlText w:val="%1."/>
      <w:lvlJc w:val="left"/>
      <w:pPr>
        <w:ind w:left="1080" w:hanging="72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9">
    <w:nsid w:val="10E43833"/>
    <w:multiLevelType w:val="hybridMultilevel"/>
    <w:tmpl w:val="B15C9966"/>
    <w:lvl w:ilvl="0" w:tplc="F34C65DA">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1453635"/>
    <w:multiLevelType w:val="hybridMultilevel"/>
    <w:tmpl w:val="B37C49C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17A345D"/>
    <w:multiLevelType w:val="hybridMultilevel"/>
    <w:tmpl w:val="05BA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11C445FD"/>
    <w:multiLevelType w:val="hybridMultilevel"/>
    <w:tmpl w:val="7CE01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1285199D"/>
    <w:multiLevelType w:val="hybridMultilevel"/>
    <w:tmpl w:val="8048C09C"/>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47477D"/>
    <w:multiLevelType w:val="hybridMultilevel"/>
    <w:tmpl w:val="5DC029D8"/>
    <w:lvl w:ilvl="0" w:tplc="02609B72">
      <w:start w:val="1"/>
      <w:numFmt w:val="decimal"/>
      <w:lvlText w:val="%1."/>
      <w:lvlJc w:val="left"/>
      <w:pPr>
        <w:tabs>
          <w:tab w:val="num" w:pos="357"/>
        </w:tabs>
        <w:ind w:left="0" w:firstLine="0"/>
      </w:pPr>
      <w:rPr>
        <w:b w:val="0"/>
        <w:bCs w:val="0"/>
        <w:i w:val="0"/>
        <w:iCs w:val="0"/>
      </w:rPr>
    </w:lvl>
    <w:lvl w:ilvl="1" w:tplc="EA30C6C6">
      <w:numFmt w:val="bullet"/>
      <w:lvlText w:val="-"/>
      <w:lvlJc w:val="left"/>
      <w:pPr>
        <w:tabs>
          <w:tab w:val="num" w:pos="1437"/>
        </w:tabs>
        <w:ind w:left="1080" w:firstLine="0"/>
      </w:pPr>
      <w:rPr>
        <w:rFonts w:ascii="Times New Roman" w:eastAsia="Times New Roman" w:hAnsi="Times New Roman" w:cs="Times New Roman" w:hint="default"/>
        <w:b w:val="0"/>
        <w:bCs w:val="0"/>
        <w:i w:val="0"/>
        <w:iCs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6">
    <w:nsid w:val="165C75C4"/>
    <w:multiLevelType w:val="multilevel"/>
    <w:tmpl w:val="650ACF6C"/>
    <w:lvl w:ilvl="0">
      <w:start w:val="1"/>
      <w:numFmt w:val="decimal"/>
      <w:lvlText w:val="%1."/>
      <w:lvlJc w:val="left"/>
      <w:pPr>
        <w:ind w:left="720" w:hanging="360"/>
      </w:pPr>
    </w:lvl>
    <w:lvl w:ilvl="1">
      <w:start w:val="1"/>
      <w:numFmt w:val="decimal"/>
      <w:isLgl/>
      <w:lvlText w:val="%1.%2."/>
      <w:lvlJc w:val="left"/>
      <w:pPr>
        <w:ind w:left="720" w:hanging="720"/>
      </w:pPr>
      <w:rPr>
        <w:sz w:val="28"/>
        <w:szCs w:val="28"/>
      </w:rPr>
    </w:lvl>
    <w:lvl w:ilvl="2">
      <w:start w:val="1"/>
      <w:numFmt w:val="decimal"/>
      <w:isLgl/>
      <w:lvlText w:val="%1.%2.%3."/>
      <w:lvlJc w:val="left"/>
      <w:pPr>
        <w:ind w:left="1320" w:hanging="720"/>
      </w:pPr>
    </w:lvl>
    <w:lvl w:ilvl="3">
      <w:start w:val="1"/>
      <w:numFmt w:val="decimal"/>
      <w:isLgl/>
      <w:lvlText w:val="%1.%2.%3.%4."/>
      <w:lvlJc w:val="left"/>
      <w:pPr>
        <w:ind w:left="1800" w:hanging="1080"/>
      </w:pPr>
    </w:lvl>
    <w:lvl w:ilvl="4">
      <w:start w:val="1"/>
      <w:numFmt w:val="decimal"/>
      <w:isLgl/>
      <w:lvlText w:val="%1.%2.%3.%4.%5."/>
      <w:lvlJc w:val="left"/>
      <w:pPr>
        <w:ind w:left="1920" w:hanging="1080"/>
      </w:pPr>
    </w:lvl>
    <w:lvl w:ilvl="5">
      <w:start w:val="1"/>
      <w:numFmt w:val="decimal"/>
      <w:isLgl/>
      <w:lvlText w:val="%1.%2.%3.%4.%5.%6."/>
      <w:lvlJc w:val="left"/>
      <w:pPr>
        <w:ind w:left="2400" w:hanging="1440"/>
      </w:pPr>
    </w:lvl>
    <w:lvl w:ilvl="6">
      <w:start w:val="1"/>
      <w:numFmt w:val="decimal"/>
      <w:isLgl/>
      <w:lvlText w:val="%1.%2.%3.%4.%5.%6.%7."/>
      <w:lvlJc w:val="left"/>
      <w:pPr>
        <w:ind w:left="2880" w:hanging="1800"/>
      </w:pPr>
    </w:lvl>
    <w:lvl w:ilvl="7">
      <w:start w:val="1"/>
      <w:numFmt w:val="decimal"/>
      <w:isLgl/>
      <w:lvlText w:val="%1.%2.%3.%4.%5.%6.%7.%8."/>
      <w:lvlJc w:val="left"/>
      <w:pPr>
        <w:ind w:left="3000" w:hanging="1800"/>
      </w:pPr>
    </w:lvl>
    <w:lvl w:ilvl="8">
      <w:start w:val="1"/>
      <w:numFmt w:val="decimal"/>
      <w:isLgl/>
      <w:lvlText w:val="%1.%2.%3.%4.%5.%6.%7.%8.%9."/>
      <w:lvlJc w:val="left"/>
      <w:pPr>
        <w:ind w:left="3480" w:hanging="2160"/>
      </w:pPr>
    </w:lvl>
  </w:abstractNum>
  <w:abstractNum w:abstractNumId="57">
    <w:nsid w:val="172D5660"/>
    <w:multiLevelType w:val="multilevel"/>
    <w:tmpl w:val="2990FEA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180813C6"/>
    <w:multiLevelType w:val="multilevel"/>
    <w:tmpl w:val="2990FEA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18371E65"/>
    <w:multiLevelType w:val="hybridMultilevel"/>
    <w:tmpl w:val="6450AA66"/>
    <w:lvl w:ilvl="0" w:tplc="5136E8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18C90D53"/>
    <w:multiLevelType w:val="hybridMultilevel"/>
    <w:tmpl w:val="C8E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D5510A"/>
    <w:multiLevelType w:val="multilevel"/>
    <w:tmpl w:val="48C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A1E2441"/>
    <w:multiLevelType w:val="hybridMultilevel"/>
    <w:tmpl w:val="2E54C096"/>
    <w:lvl w:ilvl="0" w:tplc="6A12912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1D266CB9"/>
    <w:multiLevelType w:val="multilevel"/>
    <w:tmpl w:val="F30EF512"/>
    <w:lvl w:ilvl="0">
      <w:start w:val="2"/>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4">
    <w:nsid w:val="1D34150F"/>
    <w:multiLevelType w:val="hybridMultilevel"/>
    <w:tmpl w:val="AE3498D8"/>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D05E19"/>
    <w:multiLevelType w:val="hybridMultilevel"/>
    <w:tmpl w:val="57A613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347564"/>
    <w:multiLevelType w:val="hybridMultilevel"/>
    <w:tmpl w:val="7780D7FE"/>
    <w:lvl w:ilvl="0" w:tplc="AA66A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763FA3"/>
    <w:multiLevelType w:val="hybridMultilevel"/>
    <w:tmpl w:val="21C27E72"/>
    <w:lvl w:ilvl="0" w:tplc="49049EEC">
      <w:start w:val="1"/>
      <w:numFmt w:val="bullet"/>
      <w:lvlText w:val=""/>
      <w:lvlJc w:val="left"/>
      <w:pPr>
        <w:ind w:left="789" w:hanging="360"/>
      </w:pPr>
      <w:rPr>
        <w:rFonts w:ascii="Wingdings" w:hAnsi="Wingdings" w:hint="default"/>
        <w:color w:val="auto"/>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68">
    <w:nsid w:val="1ED6381F"/>
    <w:multiLevelType w:val="hybridMultilevel"/>
    <w:tmpl w:val="A7E0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F2508A0"/>
    <w:multiLevelType w:val="hybridMultilevel"/>
    <w:tmpl w:val="8980838E"/>
    <w:lvl w:ilvl="0" w:tplc="1DEE83D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FDD21D4"/>
    <w:multiLevelType w:val="hybridMultilevel"/>
    <w:tmpl w:val="5954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016B86"/>
    <w:multiLevelType w:val="hybridMultilevel"/>
    <w:tmpl w:val="620A7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454142"/>
    <w:multiLevelType w:val="hybridMultilevel"/>
    <w:tmpl w:val="C55003D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DE1DB2"/>
    <w:multiLevelType w:val="multilevel"/>
    <w:tmpl w:val="2694759E"/>
    <w:lvl w:ilvl="0">
      <w:start w:val="1"/>
      <w:numFmt w:val="bullet"/>
      <w:lvlText w:val=""/>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4">
    <w:nsid w:val="20E22644"/>
    <w:multiLevelType w:val="hybridMultilevel"/>
    <w:tmpl w:val="5D1A0226"/>
    <w:lvl w:ilvl="0" w:tplc="1DEE83D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5">
    <w:nsid w:val="214221F2"/>
    <w:multiLevelType w:val="hybridMultilevel"/>
    <w:tmpl w:val="F38CC75E"/>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18647FD"/>
    <w:multiLevelType w:val="hybridMultilevel"/>
    <w:tmpl w:val="057A85BC"/>
    <w:lvl w:ilvl="0" w:tplc="4DAAEE4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1B55E58"/>
    <w:multiLevelType w:val="hybridMultilevel"/>
    <w:tmpl w:val="34D8C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9">
    <w:nsid w:val="21FB65BF"/>
    <w:multiLevelType w:val="hybridMultilevel"/>
    <w:tmpl w:val="7396DE68"/>
    <w:lvl w:ilvl="0" w:tplc="E256B86C">
      <w:start w:val="1"/>
      <w:numFmt w:val="decimal"/>
      <w:lvlText w:val="%1."/>
      <w:lvlJc w:val="left"/>
      <w:pPr>
        <w:ind w:left="360" w:hanging="360"/>
      </w:pPr>
      <w:rPr>
        <w:rFonts w:ascii="Times New Roman" w:eastAsia="Times New Roman" w:hAnsi="Times New Roman" w:cs="Times New Roman"/>
        <w:lang w:val="uk-UA"/>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0">
    <w:nsid w:val="22985D43"/>
    <w:multiLevelType w:val="multilevel"/>
    <w:tmpl w:val="319A3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22F303F7"/>
    <w:multiLevelType w:val="hybridMultilevel"/>
    <w:tmpl w:val="65363148"/>
    <w:lvl w:ilvl="0" w:tplc="A0242302">
      <w:start w:val="9"/>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2">
    <w:nsid w:val="23534E50"/>
    <w:multiLevelType w:val="hybridMultilevel"/>
    <w:tmpl w:val="35F41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5126E5A"/>
    <w:multiLevelType w:val="hybridMultilevel"/>
    <w:tmpl w:val="40E6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54D264C"/>
    <w:multiLevelType w:val="hybridMultilevel"/>
    <w:tmpl w:val="FCBE91CA"/>
    <w:lvl w:ilvl="0" w:tplc="B8B8ECC0">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5AA322B"/>
    <w:multiLevelType w:val="hybridMultilevel"/>
    <w:tmpl w:val="C34249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nsid w:val="25D0615E"/>
    <w:multiLevelType w:val="hybridMultilevel"/>
    <w:tmpl w:val="87FE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640197B"/>
    <w:multiLevelType w:val="hybridMultilevel"/>
    <w:tmpl w:val="7E0C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C928CB"/>
    <w:multiLevelType w:val="hybridMultilevel"/>
    <w:tmpl w:val="60ECAE5A"/>
    <w:lvl w:ilvl="0" w:tplc="8006054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6D14945"/>
    <w:multiLevelType w:val="multilevel"/>
    <w:tmpl w:val="0419001D"/>
    <w:styleLink w:val="5"/>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26D8699B"/>
    <w:multiLevelType w:val="hybridMultilevel"/>
    <w:tmpl w:val="4014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757E3A"/>
    <w:multiLevelType w:val="hybridMultilevel"/>
    <w:tmpl w:val="83A25A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7A05B5C"/>
    <w:multiLevelType w:val="multilevel"/>
    <w:tmpl w:val="2B68A4F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29433961"/>
    <w:multiLevelType w:val="hybridMultilevel"/>
    <w:tmpl w:val="83AE3BEC"/>
    <w:lvl w:ilvl="0" w:tplc="54AA63E2">
      <w:start w:val="1"/>
      <w:numFmt w:val="decimal"/>
      <w:lvlText w:val="%1."/>
      <w:lvlJc w:val="left"/>
      <w:pPr>
        <w:tabs>
          <w:tab w:val="num" w:pos="1620"/>
        </w:tabs>
        <w:ind w:left="1620" w:hanging="360"/>
      </w:pPr>
      <w:rPr>
        <w:rFonts w:cs="Times New Roman"/>
      </w:rPr>
    </w:lvl>
    <w:lvl w:ilvl="1" w:tplc="2E4ED65A">
      <w:numFmt w:val="none"/>
      <w:lvlText w:val=""/>
      <w:lvlJc w:val="left"/>
      <w:pPr>
        <w:tabs>
          <w:tab w:val="num" w:pos="360"/>
        </w:tabs>
        <w:ind w:left="0" w:firstLine="0"/>
      </w:pPr>
      <w:rPr>
        <w:rFonts w:cs="Times New Roman"/>
      </w:rPr>
    </w:lvl>
    <w:lvl w:ilvl="2" w:tplc="CA048BE2">
      <w:numFmt w:val="none"/>
      <w:lvlText w:val=""/>
      <w:lvlJc w:val="left"/>
      <w:pPr>
        <w:tabs>
          <w:tab w:val="num" w:pos="360"/>
        </w:tabs>
        <w:ind w:left="0" w:firstLine="0"/>
      </w:pPr>
      <w:rPr>
        <w:rFonts w:cs="Times New Roman"/>
      </w:rPr>
    </w:lvl>
    <w:lvl w:ilvl="3" w:tplc="F0604094">
      <w:numFmt w:val="none"/>
      <w:lvlText w:val=""/>
      <w:lvlJc w:val="left"/>
      <w:pPr>
        <w:tabs>
          <w:tab w:val="num" w:pos="360"/>
        </w:tabs>
        <w:ind w:left="0" w:firstLine="0"/>
      </w:pPr>
      <w:rPr>
        <w:rFonts w:cs="Times New Roman"/>
      </w:rPr>
    </w:lvl>
    <w:lvl w:ilvl="4" w:tplc="BCF6D552">
      <w:numFmt w:val="none"/>
      <w:lvlText w:val=""/>
      <w:lvlJc w:val="left"/>
      <w:pPr>
        <w:tabs>
          <w:tab w:val="num" w:pos="360"/>
        </w:tabs>
        <w:ind w:left="0" w:firstLine="0"/>
      </w:pPr>
      <w:rPr>
        <w:rFonts w:cs="Times New Roman"/>
      </w:rPr>
    </w:lvl>
    <w:lvl w:ilvl="5" w:tplc="45C03950">
      <w:numFmt w:val="none"/>
      <w:lvlText w:val=""/>
      <w:lvlJc w:val="left"/>
      <w:pPr>
        <w:tabs>
          <w:tab w:val="num" w:pos="360"/>
        </w:tabs>
        <w:ind w:left="0" w:firstLine="0"/>
      </w:pPr>
      <w:rPr>
        <w:rFonts w:cs="Times New Roman"/>
      </w:rPr>
    </w:lvl>
    <w:lvl w:ilvl="6" w:tplc="35E2966C">
      <w:numFmt w:val="none"/>
      <w:lvlText w:val=""/>
      <w:lvlJc w:val="left"/>
      <w:pPr>
        <w:tabs>
          <w:tab w:val="num" w:pos="360"/>
        </w:tabs>
        <w:ind w:left="0" w:firstLine="0"/>
      </w:pPr>
      <w:rPr>
        <w:rFonts w:cs="Times New Roman"/>
      </w:rPr>
    </w:lvl>
    <w:lvl w:ilvl="7" w:tplc="189A0FE8">
      <w:numFmt w:val="none"/>
      <w:lvlText w:val=""/>
      <w:lvlJc w:val="left"/>
      <w:pPr>
        <w:tabs>
          <w:tab w:val="num" w:pos="360"/>
        </w:tabs>
        <w:ind w:left="0" w:firstLine="0"/>
      </w:pPr>
      <w:rPr>
        <w:rFonts w:cs="Times New Roman"/>
      </w:rPr>
    </w:lvl>
    <w:lvl w:ilvl="8" w:tplc="B7689FA2">
      <w:numFmt w:val="none"/>
      <w:lvlText w:val=""/>
      <w:lvlJc w:val="left"/>
      <w:pPr>
        <w:tabs>
          <w:tab w:val="num" w:pos="360"/>
        </w:tabs>
        <w:ind w:left="0" w:firstLine="0"/>
      </w:pPr>
      <w:rPr>
        <w:rFonts w:cs="Times New Roman"/>
      </w:rPr>
    </w:lvl>
  </w:abstractNum>
  <w:abstractNum w:abstractNumId="94">
    <w:nsid w:val="2A56616C"/>
    <w:multiLevelType w:val="hybridMultilevel"/>
    <w:tmpl w:val="F6A6D946"/>
    <w:lvl w:ilvl="0" w:tplc="4B2C52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5">
    <w:nsid w:val="2AB47BC6"/>
    <w:multiLevelType w:val="multilevel"/>
    <w:tmpl w:val="3A4CDB2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2AC460CF"/>
    <w:multiLevelType w:val="hybridMultilevel"/>
    <w:tmpl w:val="7116BC6E"/>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AC57A1C"/>
    <w:multiLevelType w:val="multilevel"/>
    <w:tmpl w:val="BB80C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D8A3393"/>
    <w:multiLevelType w:val="hybridMultilevel"/>
    <w:tmpl w:val="8BFCAE2A"/>
    <w:lvl w:ilvl="0" w:tplc="5136E88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9">
    <w:nsid w:val="2D8C000D"/>
    <w:multiLevelType w:val="hybridMultilevel"/>
    <w:tmpl w:val="80F6DDB4"/>
    <w:lvl w:ilvl="0" w:tplc="E45E9160">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2DFF4D7F"/>
    <w:multiLevelType w:val="hybridMultilevel"/>
    <w:tmpl w:val="9B88246E"/>
    <w:lvl w:ilvl="0" w:tplc="E24E66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52395F"/>
    <w:multiLevelType w:val="hybridMultilevel"/>
    <w:tmpl w:val="74985EC0"/>
    <w:lvl w:ilvl="0" w:tplc="0419000B">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nsid w:val="305F5D14"/>
    <w:multiLevelType w:val="multilevel"/>
    <w:tmpl w:val="0419001D"/>
    <w:styleLink w:val="4"/>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31BB7D80"/>
    <w:multiLevelType w:val="hybridMultilevel"/>
    <w:tmpl w:val="EBF8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1E26DE0"/>
    <w:multiLevelType w:val="hybridMultilevel"/>
    <w:tmpl w:val="9C0C0186"/>
    <w:lvl w:ilvl="0" w:tplc="C81674C2">
      <w:start w:val="10"/>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5">
    <w:nsid w:val="321E5E86"/>
    <w:multiLevelType w:val="hybridMultilevel"/>
    <w:tmpl w:val="0EAA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3605F4"/>
    <w:multiLevelType w:val="hybridMultilevel"/>
    <w:tmpl w:val="68C83276"/>
    <w:lvl w:ilvl="0" w:tplc="3EFEFA48">
      <w:start w:val="19"/>
      <w:numFmt w:val="bullet"/>
      <w:lvlText w:val="-"/>
      <w:lvlJc w:val="left"/>
      <w:pPr>
        <w:ind w:left="720" w:hanging="360"/>
      </w:pPr>
      <w:rPr>
        <w:rFonts w:ascii="Times New Roman" w:eastAsia="Calibri" w:hAnsi="Times New Roman" w:cs="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6A59AC"/>
    <w:multiLevelType w:val="multilevel"/>
    <w:tmpl w:val="12BAD5B2"/>
    <w:lvl w:ilvl="0">
      <w:start w:val="1"/>
      <w:numFmt w:val="bullet"/>
      <w:lvlText w:val=""/>
      <w:lvlJc w:val="left"/>
      <w:pPr>
        <w:ind w:left="-54" w:hanging="360"/>
      </w:pPr>
      <w:rPr>
        <w:rFonts w:ascii="Wingdings" w:hAnsi="Wingdings" w:cs="Wingdings" w:hint="default"/>
      </w:rPr>
    </w:lvl>
    <w:lvl w:ilvl="1">
      <w:start w:val="1"/>
      <w:numFmt w:val="bullet"/>
      <w:lvlText w:val="o"/>
      <w:lvlJc w:val="left"/>
      <w:pPr>
        <w:ind w:left="666" w:hanging="360"/>
      </w:pPr>
      <w:rPr>
        <w:rFonts w:ascii="Courier New" w:hAnsi="Courier New" w:cs="Courier New" w:hint="default"/>
      </w:rPr>
    </w:lvl>
    <w:lvl w:ilvl="2">
      <w:start w:val="1"/>
      <w:numFmt w:val="bullet"/>
      <w:lvlText w:val=""/>
      <w:lvlJc w:val="left"/>
      <w:pPr>
        <w:ind w:left="1386" w:hanging="360"/>
      </w:pPr>
      <w:rPr>
        <w:rFonts w:ascii="Wingdings" w:hAnsi="Wingdings" w:cs="Wingdings" w:hint="default"/>
      </w:rPr>
    </w:lvl>
    <w:lvl w:ilvl="3">
      <w:start w:val="1"/>
      <w:numFmt w:val="bullet"/>
      <w:lvlText w:val=""/>
      <w:lvlJc w:val="left"/>
      <w:pPr>
        <w:ind w:left="2106" w:hanging="360"/>
      </w:pPr>
      <w:rPr>
        <w:rFonts w:ascii="Symbol" w:hAnsi="Symbol" w:cs="Symbol" w:hint="default"/>
      </w:rPr>
    </w:lvl>
    <w:lvl w:ilvl="4">
      <w:start w:val="1"/>
      <w:numFmt w:val="bullet"/>
      <w:lvlText w:val="o"/>
      <w:lvlJc w:val="left"/>
      <w:pPr>
        <w:ind w:left="2826" w:hanging="360"/>
      </w:pPr>
      <w:rPr>
        <w:rFonts w:ascii="Courier New" w:hAnsi="Courier New" w:cs="Courier New" w:hint="default"/>
      </w:rPr>
    </w:lvl>
    <w:lvl w:ilvl="5">
      <w:start w:val="1"/>
      <w:numFmt w:val="bullet"/>
      <w:lvlText w:val=""/>
      <w:lvlJc w:val="left"/>
      <w:pPr>
        <w:ind w:left="3546" w:hanging="360"/>
      </w:pPr>
      <w:rPr>
        <w:rFonts w:ascii="Wingdings" w:hAnsi="Wingdings" w:cs="Wingdings" w:hint="default"/>
      </w:rPr>
    </w:lvl>
    <w:lvl w:ilvl="6">
      <w:start w:val="1"/>
      <w:numFmt w:val="bullet"/>
      <w:lvlText w:val=""/>
      <w:lvlJc w:val="left"/>
      <w:pPr>
        <w:ind w:left="4266" w:hanging="360"/>
      </w:pPr>
      <w:rPr>
        <w:rFonts w:ascii="Symbol" w:hAnsi="Symbol" w:cs="Symbol" w:hint="default"/>
      </w:rPr>
    </w:lvl>
    <w:lvl w:ilvl="7">
      <w:start w:val="1"/>
      <w:numFmt w:val="bullet"/>
      <w:lvlText w:val="o"/>
      <w:lvlJc w:val="left"/>
      <w:pPr>
        <w:ind w:left="4986" w:hanging="360"/>
      </w:pPr>
      <w:rPr>
        <w:rFonts w:ascii="Courier New" w:hAnsi="Courier New" w:cs="Courier New" w:hint="default"/>
      </w:rPr>
    </w:lvl>
    <w:lvl w:ilvl="8">
      <w:start w:val="1"/>
      <w:numFmt w:val="bullet"/>
      <w:lvlText w:val=""/>
      <w:lvlJc w:val="left"/>
      <w:pPr>
        <w:ind w:left="5706" w:hanging="360"/>
      </w:pPr>
      <w:rPr>
        <w:rFonts w:ascii="Wingdings" w:hAnsi="Wingdings" w:cs="Wingdings" w:hint="default"/>
      </w:rPr>
    </w:lvl>
  </w:abstractNum>
  <w:abstractNum w:abstractNumId="108">
    <w:nsid w:val="35792252"/>
    <w:multiLevelType w:val="hybridMultilevel"/>
    <w:tmpl w:val="3BD8255C"/>
    <w:lvl w:ilvl="0" w:tplc="2A8EF9CA">
      <w:start w:val="1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365C33B3"/>
    <w:multiLevelType w:val="hybridMultilevel"/>
    <w:tmpl w:val="25467086"/>
    <w:lvl w:ilvl="0" w:tplc="67E4377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0">
    <w:nsid w:val="372D0741"/>
    <w:multiLevelType w:val="hybridMultilevel"/>
    <w:tmpl w:val="8BEC77DE"/>
    <w:lvl w:ilvl="0" w:tplc="69961A5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1">
    <w:nsid w:val="3829455C"/>
    <w:multiLevelType w:val="hybridMultilevel"/>
    <w:tmpl w:val="20302D68"/>
    <w:lvl w:ilvl="0" w:tplc="F558E13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2">
    <w:nsid w:val="389978D4"/>
    <w:multiLevelType w:val="multilevel"/>
    <w:tmpl w:val="7924BD8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393307BA"/>
    <w:multiLevelType w:val="hybridMultilevel"/>
    <w:tmpl w:val="41A0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93A2C4D"/>
    <w:multiLevelType w:val="singleLevel"/>
    <w:tmpl w:val="A5DED28C"/>
    <w:lvl w:ilvl="0">
      <w:start w:val="1"/>
      <w:numFmt w:val="decimal"/>
      <w:lvlText w:val="%1."/>
      <w:lvlJc w:val="left"/>
      <w:pPr>
        <w:tabs>
          <w:tab w:val="num" w:pos="390"/>
        </w:tabs>
        <w:ind w:left="390" w:hanging="390"/>
      </w:pPr>
    </w:lvl>
  </w:abstractNum>
  <w:abstractNum w:abstractNumId="115">
    <w:nsid w:val="39913932"/>
    <w:multiLevelType w:val="hybridMultilevel"/>
    <w:tmpl w:val="71F8BED8"/>
    <w:lvl w:ilvl="0" w:tplc="F3580284">
      <w:start w:val="30"/>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6">
    <w:nsid w:val="39D72975"/>
    <w:multiLevelType w:val="hybridMultilevel"/>
    <w:tmpl w:val="57A2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AAE6356"/>
    <w:multiLevelType w:val="hybridMultilevel"/>
    <w:tmpl w:val="3C089094"/>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AFA3E7B"/>
    <w:multiLevelType w:val="multilevel"/>
    <w:tmpl w:val="EDECF5F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3AFB6E21"/>
    <w:multiLevelType w:val="hybridMultilevel"/>
    <w:tmpl w:val="5FE41C40"/>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20">
    <w:nsid w:val="3CA72090"/>
    <w:multiLevelType w:val="hybridMultilevel"/>
    <w:tmpl w:val="E5CEAC4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21">
    <w:nsid w:val="3CD16A16"/>
    <w:multiLevelType w:val="multilevel"/>
    <w:tmpl w:val="D0BAEBBA"/>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nsid w:val="3CE43DCF"/>
    <w:multiLevelType w:val="hybridMultilevel"/>
    <w:tmpl w:val="F9D26FBE"/>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CF67B9E"/>
    <w:multiLevelType w:val="hybridMultilevel"/>
    <w:tmpl w:val="5C76A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D9C4EEA"/>
    <w:multiLevelType w:val="hybridMultilevel"/>
    <w:tmpl w:val="7D22E3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F7A6060"/>
    <w:multiLevelType w:val="singleLevel"/>
    <w:tmpl w:val="21504D48"/>
    <w:lvl w:ilvl="0">
      <w:start w:val="9"/>
      <w:numFmt w:val="bullet"/>
      <w:lvlText w:val="-"/>
      <w:lvlJc w:val="left"/>
      <w:pPr>
        <w:tabs>
          <w:tab w:val="num" w:pos="360"/>
        </w:tabs>
        <w:ind w:left="360" w:hanging="360"/>
      </w:pPr>
    </w:lvl>
  </w:abstractNum>
  <w:abstractNum w:abstractNumId="126">
    <w:nsid w:val="3F8B7907"/>
    <w:multiLevelType w:val="hybridMultilevel"/>
    <w:tmpl w:val="AF641B10"/>
    <w:lvl w:ilvl="0" w:tplc="04190009">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nsid w:val="3FC53A74"/>
    <w:multiLevelType w:val="hybridMultilevel"/>
    <w:tmpl w:val="D908BBA8"/>
    <w:lvl w:ilvl="0" w:tplc="5E787D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FDC22FF"/>
    <w:multiLevelType w:val="hybridMultilevel"/>
    <w:tmpl w:val="AB50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0652226"/>
    <w:multiLevelType w:val="hybridMultilevel"/>
    <w:tmpl w:val="D9ECEF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13B46C4"/>
    <w:multiLevelType w:val="multilevel"/>
    <w:tmpl w:val="FF7E0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4158052F"/>
    <w:multiLevelType w:val="multilevel"/>
    <w:tmpl w:val="E38030E4"/>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nsid w:val="41FC1F09"/>
    <w:multiLevelType w:val="multilevel"/>
    <w:tmpl w:val="B4D623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nsid w:val="429810D8"/>
    <w:multiLevelType w:val="hybridMultilevel"/>
    <w:tmpl w:val="DCCADD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43177913"/>
    <w:multiLevelType w:val="multilevel"/>
    <w:tmpl w:val="3CBA0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3427D6F"/>
    <w:multiLevelType w:val="hybridMultilevel"/>
    <w:tmpl w:val="4AEA80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44011B9"/>
    <w:multiLevelType w:val="multilevel"/>
    <w:tmpl w:val="326CA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45D65EE1"/>
    <w:multiLevelType w:val="multilevel"/>
    <w:tmpl w:val="565A3708"/>
    <w:lvl w:ilvl="0">
      <w:start w:val="1"/>
      <w:numFmt w:val="bullet"/>
      <w:lvlText w:val=""/>
      <w:lvlJc w:val="left"/>
      <w:pPr>
        <w:ind w:left="-54" w:hanging="360"/>
      </w:pPr>
      <w:rPr>
        <w:rFonts w:ascii="Wingdings" w:hAnsi="Wingdings" w:cs="Wingdings" w:hint="default"/>
      </w:rPr>
    </w:lvl>
    <w:lvl w:ilvl="1">
      <w:start w:val="1"/>
      <w:numFmt w:val="bullet"/>
      <w:lvlText w:val="o"/>
      <w:lvlJc w:val="left"/>
      <w:pPr>
        <w:ind w:left="666" w:hanging="360"/>
      </w:pPr>
      <w:rPr>
        <w:rFonts w:ascii="Courier New" w:hAnsi="Courier New" w:cs="Courier New" w:hint="default"/>
      </w:rPr>
    </w:lvl>
    <w:lvl w:ilvl="2">
      <w:start w:val="1"/>
      <w:numFmt w:val="bullet"/>
      <w:lvlText w:val=""/>
      <w:lvlJc w:val="left"/>
      <w:pPr>
        <w:ind w:left="1386" w:hanging="360"/>
      </w:pPr>
      <w:rPr>
        <w:rFonts w:ascii="Wingdings" w:hAnsi="Wingdings" w:cs="Wingdings" w:hint="default"/>
      </w:rPr>
    </w:lvl>
    <w:lvl w:ilvl="3">
      <w:start w:val="1"/>
      <w:numFmt w:val="bullet"/>
      <w:lvlText w:val=""/>
      <w:lvlJc w:val="left"/>
      <w:pPr>
        <w:ind w:left="2106" w:hanging="360"/>
      </w:pPr>
      <w:rPr>
        <w:rFonts w:ascii="Symbol" w:hAnsi="Symbol" w:cs="Symbol" w:hint="default"/>
      </w:rPr>
    </w:lvl>
    <w:lvl w:ilvl="4">
      <w:start w:val="1"/>
      <w:numFmt w:val="bullet"/>
      <w:lvlText w:val="o"/>
      <w:lvlJc w:val="left"/>
      <w:pPr>
        <w:ind w:left="2826" w:hanging="360"/>
      </w:pPr>
      <w:rPr>
        <w:rFonts w:ascii="Courier New" w:hAnsi="Courier New" w:cs="Courier New" w:hint="default"/>
      </w:rPr>
    </w:lvl>
    <w:lvl w:ilvl="5">
      <w:start w:val="1"/>
      <w:numFmt w:val="bullet"/>
      <w:lvlText w:val=""/>
      <w:lvlJc w:val="left"/>
      <w:pPr>
        <w:ind w:left="3546" w:hanging="360"/>
      </w:pPr>
      <w:rPr>
        <w:rFonts w:ascii="Wingdings" w:hAnsi="Wingdings" w:cs="Wingdings" w:hint="default"/>
      </w:rPr>
    </w:lvl>
    <w:lvl w:ilvl="6">
      <w:start w:val="1"/>
      <w:numFmt w:val="bullet"/>
      <w:lvlText w:val=""/>
      <w:lvlJc w:val="left"/>
      <w:pPr>
        <w:ind w:left="4266" w:hanging="360"/>
      </w:pPr>
      <w:rPr>
        <w:rFonts w:ascii="Symbol" w:hAnsi="Symbol" w:cs="Symbol" w:hint="default"/>
      </w:rPr>
    </w:lvl>
    <w:lvl w:ilvl="7">
      <w:start w:val="1"/>
      <w:numFmt w:val="bullet"/>
      <w:lvlText w:val="o"/>
      <w:lvlJc w:val="left"/>
      <w:pPr>
        <w:ind w:left="4986" w:hanging="360"/>
      </w:pPr>
      <w:rPr>
        <w:rFonts w:ascii="Courier New" w:hAnsi="Courier New" w:cs="Courier New" w:hint="default"/>
      </w:rPr>
    </w:lvl>
    <w:lvl w:ilvl="8">
      <w:start w:val="1"/>
      <w:numFmt w:val="bullet"/>
      <w:lvlText w:val=""/>
      <w:lvlJc w:val="left"/>
      <w:pPr>
        <w:ind w:left="5706" w:hanging="360"/>
      </w:pPr>
      <w:rPr>
        <w:rFonts w:ascii="Wingdings" w:hAnsi="Wingdings" w:cs="Wingdings" w:hint="default"/>
      </w:rPr>
    </w:lvl>
  </w:abstractNum>
  <w:abstractNum w:abstractNumId="138">
    <w:nsid w:val="46114FF8"/>
    <w:multiLevelType w:val="hybridMultilevel"/>
    <w:tmpl w:val="34F2B836"/>
    <w:lvl w:ilvl="0" w:tplc="04220007">
      <w:start w:val="1"/>
      <w:numFmt w:val="bullet"/>
      <w:lvlText w:val=""/>
      <w:lvlPicBulletId w:val="0"/>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9">
    <w:nsid w:val="465D112A"/>
    <w:multiLevelType w:val="hybridMultilevel"/>
    <w:tmpl w:val="58982E12"/>
    <w:lvl w:ilvl="0" w:tplc="1DEE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6875C72"/>
    <w:multiLevelType w:val="multilevel"/>
    <w:tmpl w:val="82FC9A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nsid w:val="47A96371"/>
    <w:multiLevelType w:val="hybridMultilevel"/>
    <w:tmpl w:val="278455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48F11B0A"/>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nsid w:val="4A392E55"/>
    <w:multiLevelType w:val="hybridMultilevel"/>
    <w:tmpl w:val="7A360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AD16E5D"/>
    <w:multiLevelType w:val="multilevel"/>
    <w:tmpl w:val="6F7439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4B0965F5"/>
    <w:multiLevelType w:val="hybridMultilevel"/>
    <w:tmpl w:val="5CE8AFDE"/>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6">
    <w:nsid w:val="4B4010E3"/>
    <w:multiLevelType w:val="multilevel"/>
    <w:tmpl w:val="42F89E46"/>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nsid w:val="4B680C96"/>
    <w:multiLevelType w:val="hybridMultilevel"/>
    <w:tmpl w:val="1FB60F14"/>
    <w:lvl w:ilvl="0" w:tplc="F558E13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8">
    <w:nsid w:val="4C2E3D6E"/>
    <w:multiLevelType w:val="hybridMultilevel"/>
    <w:tmpl w:val="D13228B8"/>
    <w:lvl w:ilvl="0" w:tplc="8D80EF96">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CF93FF1"/>
    <w:multiLevelType w:val="hybridMultilevel"/>
    <w:tmpl w:val="A0B0F24C"/>
    <w:lvl w:ilvl="0" w:tplc="5136E88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0">
    <w:nsid w:val="4D33632F"/>
    <w:multiLevelType w:val="hybridMultilevel"/>
    <w:tmpl w:val="A24A7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4D79536C"/>
    <w:multiLevelType w:val="hybridMultilevel"/>
    <w:tmpl w:val="57EC8D0E"/>
    <w:lvl w:ilvl="0" w:tplc="15DAB8B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DC07FEB"/>
    <w:multiLevelType w:val="hybridMultilevel"/>
    <w:tmpl w:val="75409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E3D4BF6"/>
    <w:multiLevelType w:val="hybridMultilevel"/>
    <w:tmpl w:val="DE146638"/>
    <w:lvl w:ilvl="0" w:tplc="C398515A">
      <w:start w:val="1"/>
      <w:numFmt w:val="bullet"/>
      <w:lvlText w:val="-"/>
      <w:lvlJc w:val="left"/>
      <w:pPr>
        <w:tabs>
          <w:tab w:val="num" w:pos="360"/>
        </w:tabs>
        <w:ind w:left="360" w:hanging="360"/>
      </w:pPr>
      <w:rPr>
        <w:rFonts w:ascii="Times New Roman" w:eastAsia="Times New Roman" w:hAnsi="Times New Roman" w:cs="Times New Roman" w:hint="default"/>
      </w:rPr>
    </w:lvl>
    <w:lvl w:ilvl="1" w:tplc="4DAAEE46"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E89225D"/>
    <w:multiLevelType w:val="hybridMultilevel"/>
    <w:tmpl w:val="12D4D25C"/>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5">
    <w:nsid w:val="4F152701"/>
    <w:multiLevelType w:val="multilevel"/>
    <w:tmpl w:val="330CCB1C"/>
    <w:lvl w:ilvl="0">
      <w:start w:val="1"/>
      <w:numFmt w:val="bullet"/>
      <w:lvlText w:val=""/>
      <w:lvlJc w:val="left"/>
      <w:pPr>
        <w:ind w:left="1430" w:hanging="360"/>
      </w:pPr>
      <w:rPr>
        <w:rFonts w:ascii="Wingdings" w:hAnsi="Wingdings" w:cs="Wingdings"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156">
    <w:nsid w:val="4FC035F8"/>
    <w:multiLevelType w:val="hybridMultilevel"/>
    <w:tmpl w:val="5EB6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0132B46"/>
    <w:multiLevelType w:val="hybridMultilevel"/>
    <w:tmpl w:val="B69290AE"/>
    <w:lvl w:ilvl="0" w:tplc="AC0243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0784EB3"/>
    <w:multiLevelType w:val="multilevel"/>
    <w:tmpl w:val="CD105E50"/>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0">
    <w:nsid w:val="50B45289"/>
    <w:multiLevelType w:val="multilevel"/>
    <w:tmpl w:val="2A8473BE"/>
    <w:lvl w:ilvl="0">
      <w:start w:val="1"/>
      <w:numFmt w:val="bullet"/>
      <w:lvlText w:val="-"/>
      <w:lvlJc w:val="left"/>
      <w:pPr>
        <w:ind w:left="227" w:hanging="360"/>
      </w:pPr>
      <w:rPr>
        <w:rFonts w:ascii="Times New Roman" w:hAnsi="Times New Roman" w:cs="Times New Roman" w:hint="default"/>
      </w:rPr>
    </w:lvl>
    <w:lvl w:ilvl="1">
      <w:start w:val="1"/>
      <w:numFmt w:val="bullet"/>
      <w:lvlText w:val="o"/>
      <w:lvlJc w:val="left"/>
      <w:pPr>
        <w:ind w:left="947" w:hanging="360"/>
      </w:pPr>
      <w:rPr>
        <w:rFonts w:ascii="Courier New" w:hAnsi="Courier New" w:cs="Courier New" w:hint="default"/>
      </w:rPr>
    </w:lvl>
    <w:lvl w:ilvl="2">
      <w:start w:val="1"/>
      <w:numFmt w:val="bullet"/>
      <w:lvlText w:val=""/>
      <w:lvlJc w:val="left"/>
      <w:pPr>
        <w:ind w:left="1667" w:hanging="360"/>
      </w:pPr>
      <w:rPr>
        <w:rFonts w:ascii="Wingdings" w:hAnsi="Wingdings" w:cs="Wingdings" w:hint="default"/>
      </w:rPr>
    </w:lvl>
    <w:lvl w:ilvl="3">
      <w:start w:val="1"/>
      <w:numFmt w:val="bullet"/>
      <w:lvlText w:val=""/>
      <w:lvlJc w:val="left"/>
      <w:pPr>
        <w:ind w:left="2387" w:hanging="360"/>
      </w:pPr>
      <w:rPr>
        <w:rFonts w:ascii="Symbol" w:hAnsi="Symbol" w:cs="Symbol" w:hint="default"/>
      </w:rPr>
    </w:lvl>
    <w:lvl w:ilvl="4">
      <w:start w:val="1"/>
      <w:numFmt w:val="bullet"/>
      <w:lvlText w:val="o"/>
      <w:lvlJc w:val="left"/>
      <w:pPr>
        <w:ind w:left="3107" w:hanging="360"/>
      </w:pPr>
      <w:rPr>
        <w:rFonts w:ascii="Courier New" w:hAnsi="Courier New" w:cs="Courier New" w:hint="default"/>
      </w:rPr>
    </w:lvl>
    <w:lvl w:ilvl="5">
      <w:start w:val="1"/>
      <w:numFmt w:val="bullet"/>
      <w:lvlText w:val=""/>
      <w:lvlJc w:val="left"/>
      <w:pPr>
        <w:ind w:left="3827" w:hanging="360"/>
      </w:pPr>
      <w:rPr>
        <w:rFonts w:ascii="Wingdings" w:hAnsi="Wingdings" w:cs="Wingdings" w:hint="default"/>
      </w:rPr>
    </w:lvl>
    <w:lvl w:ilvl="6">
      <w:start w:val="1"/>
      <w:numFmt w:val="bullet"/>
      <w:lvlText w:val=""/>
      <w:lvlJc w:val="left"/>
      <w:pPr>
        <w:ind w:left="4547" w:hanging="360"/>
      </w:pPr>
      <w:rPr>
        <w:rFonts w:ascii="Symbol" w:hAnsi="Symbol" w:cs="Symbol" w:hint="default"/>
      </w:rPr>
    </w:lvl>
    <w:lvl w:ilvl="7">
      <w:start w:val="1"/>
      <w:numFmt w:val="bullet"/>
      <w:lvlText w:val="o"/>
      <w:lvlJc w:val="left"/>
      <w:pPr>
        <w:ind w:left="5267" w:hanging="360"/>
      </w:pPr>
      <w:rPr>
        <w:rFonts w:ascii="Courier New" w:hAnsi="Courier New" w:cs="Courier New" w:hint="default"/>
      </w:rPr>
    </w:lvl>
    <w:lvl w:ilvl="8">
      <w:start w:val="1"/>
      <w:numFmt w:val="bullet"/>
      <w:lvlText w:val=""/>
      <w:lvlJc w:val="left"/>
      <w:pPr>
        <w:ind w:left="5987" w:hanging="360"/>
      </w:pPr>
      <w:rPr>
        <w:rFonts w:ascii="Wingdings" w:hAnsi="Wingdings" w:cs="Wingdings" w:hint="default"/>
      </w:rPr>
    </w:lvl>
  </w:abstractNum>
  <w:abstractNum w:abstractNumId="161">
    <w:nsid w:val="519C1AD1"/>
    <w:multiLevelType w:val="hybridMultilevel"/>
    <w:tmpl w:val="D96CC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21818A3"/>
    <w:multiLevelType w:val="hybridMultilevel"/>
    <w:tmpl w:val="DFF0B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2444100"/>
    <w:multiLevelType w:val="hybridMultilevel"/>
    <w:tmpl w:val="9A8A42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4">
    <w:nsid w:val="52C17491"/>
    <w:multiLevelType w:val="hybridMultilevel"/>
    <w:tmpl w:val="C4D0EF8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5">
    <w:nsid w:val="53024743"/>
    <w:multiLevelType w:val="hybridMultilevel"/>
    <w:tmpl w:val="14D242EE"/>
    <w:lvl w:ilvl="0" w:tplc="5136E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3A0681A"/>
    <w:multiLevelType w:val="hybridMultilevel"/>
    <w:tmpl w:val="8AF686A8"/>
    <w:lvl w:ilvl="0" w:tplc="2154F130">
      <w:start w:val="4"/>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7">
    <w:nsid w:val="544B7C94"/>
    <w:multiLevelType w:val="hybridMultilevel"/>
    <w:tmpl w:val="FDAA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4B26E2D"/>
    <w:multiLevelType w:val="hybridMultilevel"/>
    <w:tmpl w:val="216447EE"/>
    <w:lvl w:ilvl="0" w:tplc="8AA8DAC0">
      <w:numFmt w:val="bullet"/>
      <w:lvlText w:val="-"/>
      <w:lvlJc w:val="left"/>
      <w:pPr>
        <w:ind w:left="90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9">
    <w:nsid w:val="555E33EB"/>
    <w:multiLevelType w:val="hybridMultilevel"/>
    <w:tmpl w:val="08F89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5CB204C"/>
    <w:multiLevelType w:val="hybridMultilevel"/>
    <w:tmpl w:val="667C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EC7CD0"/>
    <w:multiLevelType w:val="hybridMultilevel"/>
    <w:tmpl w:val="7BCA8264"/>
    <w:lvl w:ilvl="0" w:tplc="C074DD96">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2">
    <w:nsid w:val="561C2EA2"/>
    <w:multiLevelType w:val="multilevel"/>
    <w:tmpl w:val="6D7A5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nsid w:val="56C16358"/>
    <w:multiLevelType w:val="hybridMultilevel"/>
    <w:tmpl w:val="203046E8"/>
    <w:lvl w:ilvl="0" w:tplc="0419000B">
      <w:start w:val="1"/>
      <w:numFmt w:val="bullet"/>
      <w:lvlText w:val=""/>
      <w:lvlJc w:val="left"/>
      <w:pPr>
        <w:ind w:left="360" w:hanging="360"/>
      </w:pPr>
      <w:rPr>
        <w:rFonts w:ascii="Wingdings" w:hAnsi="Wingdings" w:hint="default"/>
      </w:rPr>
    </w:lvl>
    <w:lvl w:ilvl="1" w:tplc="32DEF100">
      <w:start w:val="3"/>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57B15F41"/>
    <w:multiLevelType w:val="hybridMultilevel"/>
    <w:tmpl w:val="327E5AB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5">
    <w:nsid w:val="57DC6142"/>
    <w:multiLevelType w:val="hybridMultilevel"/>
    <w:tmpl w:val="DA50ACE2"/>
    <w:lvl w:ilvl="0" w:tplc="B8B8ECC0">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587C5BBE"/>
    <w:multiLevelType w:val="multilevel"/>
    <w:tmpl w:val="1DA4903E"/>
    <w:lvl w:ilvl="0">
      <w:start w:val="1"/>
      <w:numFmt w:val="decimal"/>
      <w:lvlText w:val="%1."/>
      <w:lvlJc w:val="left"/>
      <w:pPr>
        <w:tabs>
          <w:tab w:val="num" w:pos="360"/>
        </w:tabs>
        <w:ind w:left="360" w:hanging="360"/>
      </w:pPr>
    </w:lvl>
    <w:lvl w:ilvl="1">
      <w:start w:val="1"/>
      <w:numFmt w:val="decimal"/>
      <w:isLgl/>
      <w:lvlText w:val="%1.%2."/>
      <w:lvlJc w:val="left"/>
      <w:pPr>
        <w:ind w:left="574" w:hanging="432"/>
      </w:pPr>
      <w:rPr>
        <w:rFonts w:hint="default"/>
        <w:color w:val="C00000"/>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720" w:hanging="72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080" w:hanging="108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440" w:hanging="1440"/>
      </w:pPr>
      <w:rPr>
        <w:rFonts w:hint="default"/>
        <w:color w:val="auto"/>
        <w:sz w:val="28"/>
      </w:rPr>
    </w:lvl>
    <w:lvl w:ilvl="8">
      <w:start w:val="1"/>
      <w:numFmt w:val="decimal"/>
      <w:isLgl/>
      <w:lvlText w:val="%1.%2.%3.%4.%5.%6.%7.%8.%9."/>
      <w:lvlJc w:val="left"/>
      <w:pPr>
        <w:ind w:left="1800" w:hanging="1800"/>
      </w:pPr>
      <w:rPr>
        <w:rFonts w:hint="default"/>
        <w:color w:val="auto"/>
        <w:sz w:val="28"/>
      </w:rPr>
    </w:lvl>
  </w:abstractNum>
  <w:abstractNum w:abstractNumId="177">
    <w:nsid w:val="58C13FE5"/>
    <w:multiLevelType w:val="hybridMultilevel"/>
    <w:tmpl w:val="FB80E44C"/>
    <w:lvl w:ilvl="0" w:tplc="D3586BFA">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8">
    <w:nsid w:val="5A037A5E"/>
    <w:multiLevelType w:val="hybridMultilevel"/>
    <w:tmpl w:val="DF9E6582"/>
    <w:lvl w:ilvl="0" w:tplc="F0B85D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5A5774FB"/>
    <w:multiLevelType w:val="hybridMultilevel"/>
    <w:tmpl w:val="07DA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A07AB5"/>
    <w:multiLevelType w:val="multilevel"/>
    <w:tmpl w:val="EA74E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181">
    <w:nsid w:val="5AA714BD"/>
    <w:multiLevelType w:val="hybridMultilevel"/>
    <w:tmpl w:val="7636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BA62BD"/>
    <w:multiLevelType w:val="hybridMultilevel"/>
    <w:tmpl w:val="7C00B3B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nsid w:val="5DC10D0C"/>
    <w:multiLevelType w:val="singleLevel"/>
    <w:tmpl w:val="0419000F"/>
    <w:lvl w:ilvl="0">
      <w:start w:val="1"/>
      <w:numFmt w:val="decimal"/>
      <w:lvlText w:val="%1."/>
      <w:lvlJc w:val="left"/>
      <w:pPr>
        <w:ind w:left="720" w:hanging="360"/>
      </w:pPr>
    </w:lvl>
  </w:abstractNum>
  <w:abstractNum w:abstractNumId="184">
    <w:nsid w:val="5E1103FF"/>
    <w:multiLevelType w:val="hybridMultilevel"/>
    <w:tmpl w:val="A7F282D0"/>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5">
    <w:nsid w:val="5E693A4F"/>
    <w:multiLevelType w:val="multilevel"/>
    <w:tmpl w:val="0EF06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nsid w:val="5EAB0A15"/>
    <w:multiLevelType w:val="multilevel"/>
    <w:tmpl w:val="BA722C68"/>
    <w:lvl w:ilvl="0">
      <w:start w:val="1"/>
      <w:numFmt w:val="decimal"/>
      <w:lvlText w:val="%1."/>
      <w:lvlJc w:val="left"/>
      <w:pPr>
        <w:tabs>
          <w:tab w:val="num" w:pos="555"/>
        </w:tabs>
        <w:ind w:left="555" w:hanging="555"/>
      </w:pPr>
      <w:rPr>
        <w:rFonts w:hint="default"/>
        <w:b w:val="0"/>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7">
    <w:nsid w:val="5EE70BD2"/>
    <w:multiLevelType w:val="hybridMultilevel"/>
    <w:tmpl w:val="CD3E4246"/>
    <w:lvl w:ilvl="0" w:tplc="75CCB5E0">
      <w:start w:val="1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F40740F"/>
    <w:multiLevelType w:val="hybridMultilevel"/>
    <w:tmpl w:val="C6902A50"/>
    <w:lvl w:ilvl="0" w:tplc="81A05C4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9">
    <w:nsid w:val="5F503E17"/>
    <w:multiLevelType w:val="hybridMultilevel"/>
    <w:tmpl w:val="DF72A8E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0">
    <w:nsid w:val="5F5F0BD4"/>
    <w:multiLevelType w:val="hybridMultilevel"/>
    <w:tmpl w:val="BFC0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F754E02"/>
    <w:multiLevelType w:val="hybridMultilevel"/>
    <w:tmpl w:val="AC085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0404478"/>
    <w:multiLevelType w:val="hybridMultilevel"/>
    <w:tmpl w:val="C838B63A"/>
    <w:lvl w:ilvl="0" w:tplc="DDE0559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3230B08"/>
    <w:multiLevelType w:val="hybridMultilevel"/>
    <w:tmpl w:val="B80A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7960AB"/>
    <w:multiLevelType w:val="hybridMultilevel"/>
    <w:tmpl w:val="60BA1D0E"/>
    <w:lvl w:ilvl="0" w:tplc="3F3A0E20">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5">
    <w:nsid w:val="63EB687D"/>
    <w:multiLevelType w:val="hybridMultilevel"/>
    <w:tmpl w:val="A1B2DC34"/>
    <w:lvl w:ilvl="0" w:tplc="8AA8C0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6">
    <w:nsid w:val="63EF0815"/>
    <w:multiLevelType w:val="multilevel"/>
    <w:tmpl w:val="8BD62248"/>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7">
    <w:nsid w:val="64153412"/>
    <w:multiLevelType w:val="hybridMultilevel"/>
    <w:tmpl w:val="9690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449073C"/>
    <w:multiLevelType w:val="singleLevel"/>
    <w:tmpl w:val="2E586FBC"/>
    <w:lvl w:ilvl="0">
      <w:start w:val="4"/>
      <w:numFmt w:val="bullet"/>
      <w:lvlText w:val="-"/>
      <w:lvlJc w:val="left"/>
      <w:pPr>
        <w:tabs>
          <w:tab w:val="num" w:pos="360"/>
        </w:tabs>
        <w:ind w:left="360" w:hanging="360"/>
      </w:pPr>
      <w:rPr>
        <w:rFonts w:hint="default"/>
      </w:rPr>
    </w:lvl>
  </w:abstractNum>
  <w:abstractNum w:abstractNumId="199">
    <w:nsid w:val="64805401"/>
    <w:multiLevelType w:val="hybridMultilevel"/>
    <w:tmpl w:val="DBA8723C"/>
    <w:lvl w:ilvl="0" w:tplc="5136E88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0">
    <w:nsid w:val="66662923"/>
    <w:multiLevelType w:val="hybridMultilevel"/>
    <w:tmpl w:val="BA9A3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6C13C61"/>
    <w:multiLevelType w:val="hybridMultilevel"/>
    <w:tmpl w:val="17BA78B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2">
    <w:nsid w:val="671445B3"/>
    <w:multiLevelType w:val="hybridMultilevel"/>
    <w:tmpl w:val="4A8A292E"/>
    <w:lvl w:ilvl="0" w:tplc="02609B72">
      <w:start w:val="1"/>
      <w:numFmt w:val="decimal"/>
      <w:lvlText w:val="%1."/>
      <w:lvlJc w:val="left"/>
      <w:pPr>
        <w:tabs>
          <w:tab w:val="num" w:pos="357"/>
        </w:tabs>
        <w:ind w:left="0" w:firstLine="0"/>
      </w:pPr>
      <w:rPr>
        <w:b w:val="0"/>
        <w:bCs w:val="0"/>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3">
    <w:nsid w:val="671E3FA0"/>
    <w:multiLevelType w:val="hybridMultilevel"/>
    <w:tmpl w:val="2398C08C"/>
    <w:lvl w:ilvl="0" w:tplc="5136E8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75164BF"/>
    <w:multiLevelType w:val="hybridMultilevel"/>
    <w:tmpl w:val="5DA0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7882B8C"/>
    <w:multiLevelType w:val="hybridMultilevel"/>
    <w:tmpl w:val="EDE62FD4"/>
    <w:lvl w:ilvl="0" w:tplc="3D2AF13A">
      <w:numFmt w:val="bullet"/>
      <w:lvlText w:val="-"/>
      <w:lvlJc w:val="left"/>
      <w:pPr>
        <w:ind w:left="1150" w:hanging="360"/>
      </w:pPr>
      <w:rPr>
        <w:rFonts w:ascii="Nimbus Roman No9 L" w:eastAsia="Calibri" w:hAnsi="Nimbus Roman No9 L" w:cs="Times New Roman"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06">
    <w:nsid w:val="67E46305"/>
    <w:multiLevelType w:val="hybridMultilevel"/>
    <w:tmpl w:val="0D4A4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80421D3"/>
    <w:multiLevelType w:val="hybridMultilevel"/>
    <w:tmpl w:val="B52E4206"/>
    <w:lvl w:ilvl="0" w:tplc="707811D6">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8">
    <w:nsid w:val="683C1549"/>
    <w:multiLevelType w:val="hybridMultilevel"/>
    <w:tmpl w:val="FCA4A794"/>
    <w:lvl w:ilvl="0" w:tplc="AEEC0ECC">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9">
    <w:nsid w:val="69443412"/>
    <w:multiLevelType w:val="hybridMultilevel"/>
    <w:tmpl w:val="89FE611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0">
    <w:nsid w:val="6998275D"/>
    <w:multiLevelType w:val="hybridMultilevel"/>
    <w:tmpl w:val="3CEC9878"/>
    <w:lvl w:ilvl="0" w:tplc="F558E13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1">
    <w:nsid w:val="69B064CA"/>
    <w:multiLevelType w:val="multilevel"/>
    <w:tmpl w:val="4EE0755A"/>
    <w:lvl w:ilvl="0">
      <w:start w:val="1"/>
      <w:numFmt w:val="decimal"/>
      <w:lvlText w:val="%1."/>
      <w:lvlJc w:val="left"/>
      <w:pPr>
        <w:tabs>
          <w:tab w:val="num" w:pos="501"/>
        </w:tabs>
        <w:ind w:left="501"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6A2B453B"/>
    <w:multiLevelType w:val="multilevel"/>
    <w:tmpl w:val="3BDCF8CC"/>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3">
    <w:nsid w:val="6A9E7A9B"/>
    <w:multiLevelType w:val="multilevel"/>
    <w:tmpl w:val="BA68A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nsid w:val="6B4C030F"/>
    <w:multiLevelType w:val="hybridMultilevel"/>
    <w:tmpl w:val="FF0AC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nsid w:val="6E3C3805"/>
    <w:multiLevelType w:val="hybridMultilevel"/>
    <w:tmpl w:val="A3CE813A"/>
    <w:lvl w:ilvl="0" w:tplc="98DA767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6">
    <w:nsid w:val="6E69089B"/>
    <w:multiLevelType w:val="hybridMultilevel"/>
    <w:tmpl w:val="CE4E3CBC"/>
    <w:lvl w:ilvl="0" w:tplc="FE7A58F4">
      <w:start w:val="1"/>
      <w:numFmt w:val="bullet"/>
      <w:lvlText w:val=""/>
      <w:lvlJc w:val="left"/>
      <w:pPr>
        <w:tabs>
          <w:tab w:val="num" w:pos="2500"/>
        </w:tabs>
        <w:ind w:left="2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6EA02E32"/>
    <w:multiLevelType w:val="hybridMultilevel"/>
    <w:tmpl w:val="CE6C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EB72C02"/>
    <w:multiLevelType w:val="hybridMultilevel"/>
    <w:tmpl w:val="01A21C9A"/>
    <w:lvl w:ilvl="0" w:tplc="B97440BA">
      <w:start w:val="1"/>
      <w:numFmt w:val="decimal"/>
      <w:lvlText w:val="%1."/>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9">
    <w:nsid w:val="6EBC6FD8"/>
    <w:multiLevelType w:val="hybridMultilevel"/>
    <w:tmpl w:val="EF1A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F3C1F51"/>
    <w:multiLevelType w:val="hybridMultilevel"/>
    <w:tmpl w:val="5ABA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792DAA"/>
    <w:multiLevelType w:val="hybridMultilevel"/>
    <w:tmpl w:val="06F2F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1215FD0"/>
    <w:multiLevelType w:val="hybridMultilevel"/>
    <w:tmpl w:val="B074D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1E4052B"/>
    <w:multiLevelType w:val="multilevel"/>
    <w:tmpl w:val="71F2CF9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4">
    <w:nsid w:val="72544CEE"/>
    <w:multiLevelType w:val="hybridMultilevel"/>
    <w:tmpl w:val="6120A5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73171B73"/>
    <w:multiLevelType w:val="hybridMultilevel"/>
    <w:tmpl w:val="773EFB54"/>
    <w:lvl w:ilvl="0" w:tplc="B8B8ECC0">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731D6A6E"/>
    <w:multiLevelType w:val="hybridMultilevel"/>
    <w:tmpl w:val="530436A8"/>
    <w:lvl w:ilvl="0" w:tplc="3294BB24">
      <w:start w:val="1"/>
      <w:numFmt w:val="bullet"/>
      <w:lvlText w:val=""/>
      <w:lvlJc w:val="left"/>
      <w:pPr>
        <w:ind w:left="781" w:hanging="360"/>
      </w:pPr>
      <w:rPr>
        <w:rFonts w:ascii="Wingdings" w:hAnsi="Wingdings" w:hint="default"/>
        <w:color w:val="auto"/>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227">
    <w:nsid w:val="734A2140"/>
    <w:multiLevelType w:val="hybridMultilevel"/>
    <w:tmpl w:val="A358F8B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7392768C"/>
    <w:multiLevelType w:val="hybridMultilevel"/>
    <w:tmpl w:val="49B05E2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9">
    <w:nsid w:val="73984D1C"/>
    <w:multiLevelType w:val="multilevel"/>
    <w:tmpl w:val="C87A6A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nsid w:val="757E3A10"/>
    <w:multiLevelType w:val="hybridMultilevel"/>
    <w:tmpl w:val="50E27F6A"/>
    <w:lvl w:ilvl="0" w:tplc="1DEE8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8256C3"/>
    <w:multiLevelType w:val="hybridMultilevel"/>
    <w:tmpl w:val="660A19C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75DD7E87"/>
    <w:multiLevelType w:val="hybridMultilevel"/>
    <w:tmpl w:val="9B8A7A6A"/>
    <w:lvl w:ilvl="0" w:tplc="AA66A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F9176A"/>
    <w:multiLevelType w:val="hybridMultilevel"/>
    <w:tmpl w:val="D50C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7D62CB2"/>
    <w:multiLevelType w:val="hybridMultilevel"/>
    <w:tmpl w:val="D012E3DA"/>
    <w:lvl w:ilvl="0" w:tplc="B8B8ECC0">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7F94CC7"/>
    <w:multiLevelType w:val="hybridMultilevel"/>
    <w:tmpl w:val="407C3C9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6">
    <w:nsid w:val="7852293D"/>
    <w:multiLevelType w:val="hybridMultilevel"/>
    <w:tmpl w:val="A308E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9714572"/>
    <w:multiLevelType w:val="hybridMultilevel"/>
    <w:tmpl w:val="C5668154"/>
    <w:lvl w:ilvl="0" w:tplc="94AE4DF2">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8">
    <w:nsid w:val="7A155510"/>
    <w:multiLevelType w:val="hybridMultilevel"/>
    <w:tmpl w:val="E62CACE2"/>
    <w:lvl w:ilvl="0" w:tplc="4BBA985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9">
    <w:nsid w:val="7A2A7FC2"/>
    <w:multiLevelType w:val="hybridMultilevel"/>
    <w:tmpl w:val="F5E64054"/>
    <w:lvl w:ilvl="0" w:tplc="04220007">
      <w:start w:val="1"/>
      <w:numFmt w:val="bullet"/>
      <w:lvlText w:val=""/>
      <w:lvlPicBulletId w:val="0"/>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0">
    <w:nsid w:val="7A2C2D63"/>
    <w:multiLevelType w:val="hybridMultilevel"/>
    <w:tmpl w:val="C3E0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D1A03"/>
    <w:multiLevelType w:val="hybridMultilevel"/>
    <w:tmpl w:val="2A681F4C"/>
    <w:lvl w:ilvl="0" w:tplc="DDE0559A">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7ADC2D2E"/>
    <w:multiLevelType w:val="hybridMultilevel"/>
    <w:tmpl w:val="C4D261AA"/>
    <w:lvl w:ilvl="0" w:tplc="33A6D264">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3">
    <w:nsid w:val="7BF36122"/>
    <w:multiLevelType w:val="hybridMultilevel"/>
    <w:tmpl w:val="897E2FF8"/>
    <w:lvl w:ilvl="0" w:tplc="04190001">
      <w:start w:val="1"/>
      <w:numFmt w:val="bullet"/>
      <w:lvlText w:val=""/>
      <w:lvlJc w:val="left"/>
      <w:pPr>
        <w:tabs>
          <w:tab w:val="num" w:pos="367"/>
        </w:tabs>
        <w:ind w:left="367" w:hanging="360"/>
      </w:pPr>
      <w:rPr>
        <w:rFonts w:ascii="Symbol" w:hAnsi="Symbol" w:hint="default"/>
        <w:b/>
      </w:rPr>
    </w:lvl>
    <w:lvl w:ilvl="1" w:tplc="04190003" w:tentative="1">
      <w:start w:val="1"/>
      <w:numFmt w:val="bullet"/>
      <w:lvlText w:val="o"/>
      <w:lvlJc w:val="left"/>
      <w:pPr>
        <w:tabs>
          <w:tab w:val="num" w:pos="1087"/>
        </w:tabs>
        <w:ind w:left="1087" w:hanging="360"/>
      </w:pPr>
      <w:rPr>
        <w:rFonts w:ascii="Courier New" w:hAnsi="Courier New" w:cs="Courier New" w:hint="default"/>
      </w:rPr>
    </w:lvl>
    <w:lvl w:ilvl="2" w:tplc="04190005" w:tentative="1">
      <w:start w:val="1"/>
      <w:numFmt w:val="bullet"/>
      <w:lvlText w:val=""/>
      <w:lvlJc w:val="left"/>
      <w:pPr>
        <w:tabs>
          <w:tab w:val="num" w:pos="1807"/>
        </w:tabs>
        <w:ind w:left="1807" w:hanging="360"/>
      </w:pPr>
      <w:rPr>
        <w:rFonts w:ascii="Wingdings" w:hAnsi="Wingdings" w:hint="default"/>
      </w:rPr>
    </w:lvl>
    <w:lvl w:ilvl="3" w:tplc="04190001">
      <w:start w:val="1"/>
      <w:numFmt w:val="bullet"/>
      <w:lvlText w:val=""/>
      <w:lvlJc w:val="left"/>
      <w:pPr>
        <w:tabs>
          <w:tab w:val="num" w:pos="2527"/>
        </w:tabs>
        <w:ind w:left="2527" w:hanging="360"/>
      </w:pPr>
      <w:rPr>
        <w:rFonts w:ascii="Symbol" w:hAnsi="Symbol" w:hint="default"/>
        <w:b/>
      </w:rPr>
    </w:lvl>
    <w:lvl w:ilvl="4" w:tplc="04190003" w:tentative="1">
      <w:start w:val="1"/>
      <w:numFmt w:val="bullet"/>
      <w:lvlText w:val="o"/>
      <w:lvlJc w:val="left"/>
      <w:pPr>
        <w:tabs>
          <w:tab w:val="num" w:pos="3247"/>
        </w:tabs>
        <w:ind w:left="3247" w:hanging="360"/>
      </w:pPr>
      <w:rPr>
        <w:rFonts w:ascii="Courier New" w:hAnsi="Courier New" w:cs="Courier New" w:hint="default"/>
      </w:rPr>
    </w:lvl>
    <w:lvl w:ilvl="5" w:tplc="04190005" w:tentative="1">
      <w:start w:val="1"/>
      <w:numFmt w:val="bullet"/>
      <w:lvlText w:val=""/>
      <w:lvlJc w:val="left"/>
      <w:pPr>
        <w:tabs>
          <w:tab w:val="num" w:pos="3967"/>
        </w:tabs>
        <w:ind w:left="3967" w:hanging="360"/>
      </w:pPr>
      <w:rPr>
        <w:rFonts w:ascii="Wingdings" w:hAnsi="Wingdings" w:hint="default"/>
      </w:rPr>
    </w:lvl>
    <w:lvl w:ilvl="6" w:tplc="04190001" w:tentative="1">
      <w:start w:val="1"/>
      <w:numFmt w:val="bullet"/>
      <w:lvlText w:val=""/>
      <w:lvlJc w:val="left"/>
      <w:pPr>
        <w:tabs>
          <w:tab w:val="num" w:pos="4687"/>
        </w:tabs>
        <w:ind w:left="4687" w:hanging="360"/>
      </w:pPr>
      <w:rPr>
        <w:rFonts w:ascii="Symbol" w:hAnsi="Symbol" w:hint="default"/>
      </w:rPr>
    </w:lvl>
    <w:lvl w:ilvl="7" w:tplc="04190003" w:tentative="1">
      <w:start w:val="1"/>
      <w:numFmt w:val="bullet"/>
      <w:lvlText w:val="o"/>
      <w:lvlJc w:val="left"/>
      <w:pPr>
        <w:tabs>
          <w:tab w:val="num" w:pos="5407"/>
        </w:tabs>
        <w:ind w:left="5407" w:hanging="360"/>
      </w:pPr>
      <w:rPr>
        <w:rFonts w:ascii="Courier New" w:hAnsi="Courier New" w:cs="Courier New" w:hint="default"/>
      </w:rPr>
    </w:lvl>
    <w:lvl w:ilvl="8" w:tplc="04190005" w:tentative="1">
      <w:start w:val="1"/>
      <w:numFmt w:val="bullet"/>
      <w:lvlText w:val=""/>
      <w:lvlJc w:val="left"/>
      <w:pPr>
        <w:tabs>
          <w:tab w:val="num" w:pos="6127"/>
        </w:tabs>
        <w:ind w:left="6127" w:hanging="360"/>
      </w:pPr>
      <w:rPr>
        <w:rFonts w:ascii="Wingdings" w:hAnsi="Wingdings" w:hint="default"/>
      </w:rPr>
    </w:lvl>
  </w:abstractNum>
  <w:abstractNum w:abstractNumId="244">
    <w:nsid w:val="7C0C3BBB"/>
    <w:multiLevelType w:val="hybridMultilevel"/>
    <w:tmpl w:val="E82685A2"/>
    <w:lvl w:ilvl="0" w:tplc="D3586BFA">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5">
    <w:nsid w:val="7EE861FB"/>
    <w:multiLevelType w:val="hybridMultilevel"/>
    <w:tmpl w:val="559463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F4C5D95"/>
    <w:multiLevelType w:val="multilevel"/>
    <w:tmpl w:val="D3B07F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4"/>
  </w:num>
  <w:num w:numId="2">
    <w:abstractNumId w:val="93"/>
    <w:lvlOverride w:ilvl="0">
      <w:startOverride w:val="1"/>
    </w:lvlOverride>
    <w:lvlOverride w:ilvl="1"/>
    <w:lvlOverride w:ilvl="2"/>
    <w:lvlOverride w:ilvl="3"/>
    <w:lvlOverride w:ilvl="4"/>
    <w:lvlOverride w:ilvl="5"/>
    <w:lvlOverride w:ilvl="6"/>
    <w:lvlOverride w:ilvl="7"/>
    <w:lvlOverride w:ilvl="8"/>
  </w:num>
  <w:num w:numId="3">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4"/>
    <w:lvlOverride w:ilvl="0">
      <w:startOverride w:val="1"/>
    </w:lvlOverride>
  </w:num>
  <w:num w:numId="5">
    <w:abstractNumId w:val="24"/>
  </w:num>
  <w:num w:numId="6">
    <w:abstractNumId w:val="47"/>
  </w:num>
  <w:num w:numId="7">
    <w:abstractNumId w:val="89"/>
  </w:num>
  <w:num w:numId="8">
    <w:abstractNumId w:val="102"/>
  </w:num>
  <w:num w:numId="9">
    <w:abstractNumId w:val="142"/>
  </w:num>
  <w:num w:numId="10">
    <w:abstractNumId w:val="95"/>
  </w:num>
  <w:num w:numId="11">
    <w:abstractNumId w:val="201"/>
  </w:num>
  <w:num w:numId="12">
    <w:abstractNumId w:val="91"/>
  </w:num>
  <w:num w:numId="13">
    <w:abstractNumId w:val="244"/>
  </w:num>
  <w:num w:numId="14">
    <w:abstractNumId w:val="214"/>
  </w:num>
  <w:num w:numId="15">
    <w:abstractNumId w:val="131"/>
  </w:num>
  <w:num w:numId="16">
    <w:abstractNumId w:val="226"/>
  </w:num>
  <w:num w:numId="17">
    <w:abstractNumId w:val="67"/>
  </w:num>
  <w:num w:numId="18">
    <w:abstractNumId w:val="177"/>
  </w:num>
  <w:num w:numId="19">
    <w:abstractNumId w:val="163"/>
  </w:num>
  <w:num w:numId="20">
    <w:abstractNumId w:val="124"/>
  </w:num>
  <w:num w:numId="21">
    <w:abstractNumId w:val="222"/>
  </w:num>
  <w:num w:numId="22">
    <w:abstractNumId w:val="36"/>
  </w:num>
  <w:num w:numId="23">
    <w:abstractNumId w:val="181"/>
  </w:num>
  <w:num w:numId="2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8"/>
  </w:num>
  <w:num w:numId="28">
    <w:abstractNumId w:val="69"/>
  </w:num>
  <w:num w:numId="29">
    <w:abstractNumId w:val="43"/>
  </w:num>
  <w:num w:numId="3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4"/>
  </w:num>
  <w:num w:numId="34">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num>
  <w:num w:numId="36">
    <w:abstractNumId w:val="183"/>
  </w:num>
  <w:num w:numId="37">
    <w:abstractNumId w:val="176"/>
  </w:num>
  <w:num w:numId="38">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8"/>
  </w:num>
  <w:num w:numId="40">
    <w:abstractNumId w:val="81"/>
  </w:num>
  <w:num w:numId="41">
    <w:abstractNumId w:val="152"/>
  </w:num>
  <w:num w:numId="42">
    <w:abstractNumId w:val="221"/>
  </w:num>
  <w:num w:numId="43">
    <w:abstractNumId w:val="220"/>
  </w:num>
  <w:num w:numId="44">
    <w:abstractNumId w:val="204"/>
  </w:num>
  <w:num w:numId="45">
    <w:abstractNumId w:val="51"/>
  </w:num>
  <w:num w:numId="46">
    <w:abstractNumId w:val="240"/>
  </w:num>
  <w:num w:numId="47">
    <w:abstractNumId w:val="179"/>
  </w:num>
  <w:num w:numId="48">
    <w:abstractNumId w:val="236"/>
  </w:num>
  <w:num w:numId="49">
    <w:abstractNumId w:val="86"/>
  </w:num>
  <w:num w:numId="50">
    <w:abstractNumId w:val="105"/>
  </w:num>
  <w:num w:numId="51">
    <w:abstractNumId w:val="31"/>
  </w:num>
  <w:num w:numId="52">
    <w:abstractNumId w:val="44"/>
  </w:num>
  <w:num w:numId="53">
    <w:abstractNumId w:val="113"/>
  </w:num>
  <w:num w:numId="54">
    <w:abstractNumId w:val="70"/>
  </w:num>
  <w:num w:numId="55">
    <w:abstractNumId w:val="191"/>
  </w:num>
  <w:num w:numId="56">
    <w:abstractNumId w:val="193"/>
  </w:num>
  <w:num w:numId="57">
    <w:abstractNumId w:val="128"/>
  </w:num>
  <w:num w:numId="58">
    <w:abstractNumId w:val="123"/>
  </w:num>
  <w:num w:numId="59">
    <w:abstractNumId w:val="135"/>
  </w:num>
  <w:num w:numId="60">
    <w:abstractNumId w:val="57"/>
  </w:num>
  <w:num w:numId="61">
    <w:abstractNumId w:val="136"/>
  </w:num>
  <w:num w:numId="62">
    <w:abstractNumId w:val="30"/>
  </w:num>
  <w:num w:numId="63">
    <w:abstractNumId w:val="71"/>
  </w:num>
  <w:num w:numId="64">
    <w:abstractNumId w:val="185"/>
  </w:num>
  <w:num w:numId="65">
    <w:abstractNumId w:val="208"/>
  </w:num>
  <w:num w:numId="66">
    <w:abstractNumId w:val="58"/>
  </w:num>
  <w:num w:numId="67">
    <w:abstractNumId w:val="232"/>
  </w:num>
  <w:num w:numId="68">
    <w:abstractNumId w:val="66"/>
  </w:num>
  <w:num w:numId="69">
    <w:abstractNumId w:val="103"/>
  </w:num>
  <w:num w:numId="70">
    <w:abstractNumId w:val="167"/>
  </w:num>
  <w:num w:numId="71">
    <w:abstractNumId w:val="161"/>
  </w:num>
  <w:num w:numId="72">
    <w:abstractNumId w:val="197"/>
  </w:num>
  <w:num w:numId="73">
    <w:abstractNumId w:val="233"/>
  </w:num>
  <w:num w:numId="74">
    <w:abstractNumId w:val="87"/>
  </w:num>
  <w:num w:numId="75">
    <w:abstractNumId w:val="209"/>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242"/>
  </w:num>
  <w:num w:numId="82">
    <w:abstractNumId w:val="154"/>
  </w:num>
  <w:num w:numId="83">
    <w:abstractNumId w:val="92"/>
  </w:num>
  <w:num w:numId="84">
    <w:abstractNumId w:val="194"/>
  </w:num>
  <w:num w:numId="85">
    <w:abstractNumId w:val="88"/>
  </w:num>
  <w:num w:numId="86">
    <w:abstractNumId w:val="1"/>
  </w:num>
  <w:num w:numId="87">
    <w:abstractNumId w:val="164"/>
  </w:num>
  <w:num w:numId="88">
    <w:abstractNumId w:val="37"/>
  </w:num>
  <w:num w:numId="89">
    <w:abstractNumId w:val="138"/>
  </w:num>
  <w:num w:numId="90">
    <w:abstractNumId w:val="239"/>
  </w:num>
  <w:num w:numId="91">
    <w:abstractNumId w:val="53"/>
  </w:num>
  <w:num w:numId="92">
    <w:abstractNumId w:val="78"/>
  </w:num>
  <w:num w:numId="93">
    <w:abstractNumId w:val="182"/>
  </w:num>
  <w:num w:numId="94">
    <w:abstractNumId w:val="153"/>
  </w:num>
  <w:num w:numId="95">
    <w:abstractNumId w:val="76"/>
  </w:num>
  <w:num w:numId="96">
    <w:abstractNumId w:val="189"/>
  </w:num>
  <w:num w:numId="97">
    <w:abstractNumId w:val="158"/>
  </w:num>
  <w:num w:numId="98">
    <w:abstractNumId w:val="62"/>
  </w:num>
  <w:num w:numId="99">
    <w:abstractNumId w:val="243"/>
  </w:num>
  <w:num w:numId="100">
    <w:abstractNumId w:val="180"/>
  </w:num>
  <w:num w:numId="101">
    <w:abstractNumId w:val="60"/>
  </w:num>
  <w:num w:numId="102">
    <w:abstractNumId w:val="219"/>
  </w:num>
  <w:num w:numId="103">
    <w:abstractNumId w:val="217"/>
  </w:num>
  <w:num w:numId="104">
    <w:abstractNumId w:val="187"/>
  </w:num>
  <w:num w:numId="105">
    <w:abstractNumId w:val="134"/>
  </w:num>
  <w:num w:numId="106">
    <w:abstractNumId w:val="213"/>
  </w:num>
  <w:num w:numId="107">
    <w:abstractNumId w:val="80"/>
  </w:num>
  <w:num w:numId="108">
    <w:abstractNumId w:val="45"/>
  </w:num>
  <w:num w:numId="109">
    <w:abstractNumId w:val="77"/>
  </w:num>
  <w:num w:numId="110">
    <w:abstractNumId w:val="230"/>
  </w:num>
  <w:num w:numId="111">
    <w:abstractNumId w:val="74"/>
  </w:num>
  <w:num w:numId="112">
    <w:abstractNumId w:val="118"/>
  </w:num>
  <w:num w:numId="113">
    <w:abstractNumId w:val="171"/>
  </w:num>
  <w:num w:numId="114">
    <w:abstractNumId w:val="207"/>
  </w:num>
  <w:num w:numId="115">
    <w:abstractNumId w:val="166"/>
  </w:num>
  <w:num w:numId="116">
    <w:abstractNumId w:val="139"/>
  </w:num>
  <w:num w:numId="117">
    <w:abstractNumId w:val="61"/>
  </w:num>
  <w:num w:numId="118">
    <w:abstractNumId w:val="116"/>
  </w:num>
  <w:num w:numId="119">
    <w:abstractNumId w:val="26"/>
  </w:num>
  <w:num w:numId="120">
    <w:abstractNumId w:val="65"/>
  </w:num>
  <w:num w:numId="121">
    <w:abstractNumId w:val="85"/>
  </w:num>
  <w:num w:numId="122">
    <w:abstractNumId w:val="188"/>
  </w:num>
  <w:num w:numId="123">
    <w:abstractNumId w:val="195"/>
  </w:num>
  <w:num w:numId="124">
    <w:abstractNumId w:val="210"/>
  </w:num>
  <w:num w:numId="125">
    <w:abstractNumId w:val="99"/>
  </w:num>
  <w:num w:numId="126">
    <w:abstractNumId w:val="147"/>
  </w:num>
  <w:num w:numId="127">
    <w:abstractNumId w:val="215"/>
  </w:num>
  <w:num w:numId="128">
    <w:abstractNumId w:val="111"/>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0"/>
  </w:num>
  <w:num w:numId="131">
    <w:abstractNumId w:val="228"/>
  </w:num>
  <w:num w:numId="13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2"/>
  </w:num>
  <w:num w:numId="134">
    <w:abstractNumId w:val="126"/>
  </w:num>
  <w:num w:numId="135">
    <w:abstractNumId w:val="119"/>
  </w:num>
  <w:num w:numId="136">
    <w:abstractNumId w:val="101"/>
  </w:num>
  <w:num w:numId="137">
    <w:abstractNumId w:val="39"/>
  </w:num>
  <w:num w:numId="138">
    <w:abstractNumId w:val="40"/>
  </w:num>
  <w:num w:numId="139">
    <w:abstractNumId w:val="64"/>
  </w:num>
  <w:num w:numId="140">
    <w:abstractNumId w:val="23"/>
  </w:num>
  <w:num w:numId="141">
    <w:abstractNumId w:val="115"/>
  </w:num>
  <w:num w:numId="142">
    <w:abstractNumId w:val="198"/>
  </w:num>
  <w:num w:numId="143">
    <w:abstractNumId w:val="28"/>
  </w:num>
  <w:num w:numId="144">
    <w:abstractNumId w:val="133"/>
  </w:num>
  <w:num w:numId="145">
    <w:abstractNumId w:val="97"/>
  </w:num>
  <w:num w:numId="146">
    <w:abstractNumId w:val="107"/>
  </w:num>
  <w:num w:numId="147">
    <w:abstractNumId w:val="137"/>
  </w:num>
  <w:num w:numId="148">
    <w:abstractNumId w:val="159"/>
  </w:num>
  <w:num w:numId="149">
    <w:abstractNumId w:val="132"/>
  </w:num>
  <w:num w:numId="150">
    <w:abstractNumId w:val="246"/>
  </w:num>
  <w:num w:numId="151">
    <w:abstractNumId w:val="155"/>
  </w:num>
  <w:num w:numId="152">
    <w:abstractNumId w:val="160"/>
  </w:num>
  <w:num w:numId="153">
    <w:abstractNumId w:val="38"/>
  </w:num>
  <w:num w:numId="154">
    <w:abstractNumId w:val="3"/>
  </w:num>
  <w:num w:numId="155">
    <w:abstractNumId w:val="4"/>
  </w:num>
  <w:num w:numId="156">
    <w:abstractNumId w:val="41"/>
  </w:num>
  <w:num w:numId="157">
    <w:abstractNumId w:val="174"/>
  </w:num>
  <w:num w:numId="158">
    <w:abstractNumId w:val="146"/>
  </w:num>
  <w:num w:numId="159">
    <w:abstractNumId w:val="35"/>
  </w:num>
  <w:num w:numId="160">
    <w:abstractNumId w:val="149"/>
  </w:num>
  <w:num w:numId="161">
    <w:abstractNumId w:val="165"/>
  </w:num>
  <w:num w:numId="162">
    <w:abstractNumId w:val="96"/>
  </w:num>
  <w:num w:numId="163">
    <w:abstractNumId w:val="75"/>
  </w:num>
  <w:num w:numId="164">
    <w:abstractNumId w:val="186"/>
  </w:num>
  <w:num w:numId="165">
    <w:abstractNumId w:val="122"/>
  </w:num>
  <w:num w:numId="166">
    <w:abstractNumId w:val="117"/>
  </w:num>
  <w:num w:numId="167">
    <w:abstractNumId w:val="199"/>
  </w:num>
  <w:num w:numId="168">
    <w:abstractNumId w:val="59"/>
  </w:num>
  <w:num w:numId="169">
    <w:abstractNumId w:val="192"/>
  </w:num>
  <w:num w:numId="170">
    <w:abstractNumId w:val="54"/>
  </w:num>
  <w:num w:numId="171">
    <w:abstractNumId w:val="33"/>
  </w:num>
  <w:num w:numId="172">
    <w:abstractNumId w:val="203"/>
  </w:num>
  <w:num w:numId="173">
    <w:abstractNumId w:val="100"/>
  </w:num>
  <w:num w:numId="174">
    <w:abstractNumId w:val="98"/>
  </w:num>
  <w:num w:numId="175">
    <w:abstractNumId w:val="227"/>
  </w:num>
  <w:num w:numId="1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6"/>
  </w:num>
  <w:num w:numId="178">
    <w:abstractNumId w:val="212"/>
  </w:num>
  <w:num w:numId="179">
    <w:abstractNumId w:val="42"/>
  </w:num>
  <w:num w:numId="1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3"/>
  </w:num>
  <w:num w:numId="184">
    <w:abstractNumId w:val="22"/>
  </w:num>
  <w:num w:numId="185">
    <w:abstractNumId w:val="151"/>
  </w:num>
  <w:num w:numId="186">
    <w:abstractNumId w:val="29"/>
  </w:num>
  <w:num w:numId="187">
    <w:abstractNumId w:val="94"/>
  </w:num>
  <w:num w:numId="188">
    <w:abstractNumId w:val="206"/>
  </w:num>
  <w:num w:numId="189">
    <w:abstractNumId w:val="110"/>
  </w:num>
  <w:num w:numId="190">
    <w:abstractNumId w:val="162"/>
  </w:num>
  <w:num w:numId="191">
    <w:abstractNumId w:val="200"/>
  </w:num>
  <w:num w:numId="192">
    <w:abstractNumId w:val="46"/>
  </w:num>
  <w:num w:numId="193">
    <w:abstractNumId w:val="32"/>
  </w:num>
  <w:num w:numId="194">
    <w:abstractNumId w:val="68"/>
  </w:num>
  <w:num w:numId="195">
    <w:abstractNumId w:val="83"/>
  </w:num>
  <w:num w:numId="196">
    <w:abstractNumId w:val="21"/>
  </w:num>
  <w:num w:numId="197">
    <w:abstractNumId w:val="112"/>
  </w:num>
  <w:num w:numId="198">
    <w:abstractNumId w:val="130"/>
  </w:num>
  <w:num w:numId="199">
    <w:abstractNumId w:val="229"/>
  </w:num>
  <w:num w:numId="200">
    <w:abstractNumId w:val="27"/>
  </w:num>
  <w:num w:numId="201">
    <w:abstractNumId w:val="144"/>
  </w:num>
  <w:num w:numId="202">
    <w:abstractNumId w:val="140"/>
  </w:num>
  <w:num w:numId="203">
    <w:abstractNumId w:val="172"/>
  </w:num>
  <w:num w:numId="204">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3"/>
  </w:num>
  <w:num w:numId="206">
    <w:abstractNumId w:val="169"/>
  </w:num>
  <w:num w:numId="207">
    <w:abstractNumId w:val="168"/>
  </w:num>
  <w:num w:numId="208">
    <w:abstractNumId w:val="157"/>
  </w:num>
  <w:num w:numId="209">
    <w:abstractNumId w:val="49"/>
  </w:num>
  <w:num w:numId="210">
    <w:abstractNumId w:val="190"/>
  </w:num>
  <w:num w:numId="211">
    <w:abstractNumId w:val="129"/>
  </w:num>
  <w:num w:numId="212">
    <w:abstractNumId w:val="245"/>
  </w:num>
  <w:num w:numId="213">
    <w:abstractNumId w:val="170"/>
  </w:num>
  <w:num w:numId="214">
    <w:abstractNumId w:val="90"/>
  </w:num>
  <w:num w:numId="21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8"/>
  </w:num>
  <w:num w:numId="217">
    <w:abstractNumId w:val="150"/>
  </w:num>
  <w:num w:numId="218">
    <w:abstractNumId w:val="50"/>
  </w:num>
  <w:num w:numId="219">
    <w:abstractNumId w:val="0"/>
  </w:num>
  <w:num w:numId="220">
    <w:abstractNumId w:val="2"/>
  </w:num>
  <w:num w:numId="221">
    <w:abstractNumId w:val="145"/>
  </w:num>
  <w:num w:numId="222">
    <w:abstractNumId w:val="73"/>
  </w:num>
  <w:num w:numId="223">
    <w:abstractNumId w:val="127"/>
  </w:num>
  <w:num w:numId="224">
    <w:abstractNumId w:val="237"/>
  </w:num>
  <w:num w:numId="225">
    <w:abstractNumId w:val="72"/>
  </w:num>
  <w:num w:numId="226">
    <w:abstractNumId w:val="82"/>
  </w:num>
  <w:num w:numId="227">
    <w:abstractNumId w:val="235"/>
  </w:num>
  <w:num w:numId="228">
    <w:abstractNumId w:val="238"/>
  </w:num>
  <w:num w:numId="229">
    <w:abstractNumId w:val="156"/>
  </w:num>
  <w:num w:numId="230">
    <w:abstractNumId w:val="106"/>
  </w:num>
  <w:num w:numId="231">
    <w:abstractNumId w:val="205"/>
  </w:num>
  <w:num w:numId="232">
    <w:abstractNumId w:val="10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4BFA"/>
    <w:rsid w:val="0000064D"/>
    <w:rsid w:val="00000803"/>
    <w:rsid w:val="00000902"/>
    <w:rsid w:val="00000CE0"/>
    <w:rsid w:val="00000DF1"/>
    <w:rsid w:val="00000F73"/>
    <w:rsid w:val="00001B2C"/>
    <w:rsid w:val="00001E4B"/>
    <w:rsid w:val="00001F32"/>
    <w:rsid w:val="00002267"/>
    <w:rsid w:val="0000271B"/>
    <w:rsid w:val="00002991"/>
    <w:rsid w:val="00002B81"/>
    <w:rsid w:val="00002BA4"/>
    <w:rsid w:val="00002DCF"/>
    <w:rsid w:val="0000331A"/>
    <w:rsid w:val="00003BB1"/>
    <w:rsid w:val="000044E7"/>
    <w:rsid w:val="00005084"/>
    <w:rsid w:val="000050E9"/>
    <w:rsid w:val="00005A24"/>
    <w:rsid w:val="000060FE"/>
    <w:rsid w:val="000063EE"/>
    <w:rsid w:val="0000673D"/>
    <w:rsid w:val="000067AC"/>
    <w:rsid w:val="000073DA"/>
    <w:rsid w:val="00007548"/>
    <w:rsid w:val="000075B7"/>
    <w:rsid w:val="000076DD"/>
    <w:rsid w:val="00010589"/>
    <w:rsid w:val="0001098C"/>
    <w:rsid w:val="0001099E"/>
    <w:rsid w:val="00010A48"/>
    <w:rsid w:val="00010A80"/>
    <w:rsid w:val="00010E15"/>
    <w:rsid w:val="00011177"/>
    <w:rsid w:val="00011930"/>
    <w:rsid w:val="00011941"/>
    <w:rsid w:val="000119E0"/>
    <w:rsid w:val="000123DD"/>
    <w:rsid w:val="00012984"/>
    <w:rsid w:val="00012E15"/>
    <w:rsid w:val="00012EAE"/>
    <w:rsid w:val="00012F5E"/>
    <w:rsid w:val="00013028"/>
    <w:rsid w:val="0001309F"/>
    <w:rsid w:val="0001334D"/>
    <w:rsid w:val="00013434"/>
    <w:rsid w:val="000134D1"/>
    <w:rsid w:val="00013B56"/>
    <w:rsid w:val="00013D0A"/>
    <w:rsid w:val="00013D67"/>
    <w:rsid w:val="00014065"/>
    <w:rsid w:val="0001429F"/>
    <w:rsid w:val="00014A45"/>
    <w:rsid w:val="00014BAB"/>
    <w:rsid w:val="00014FB2"/>
    <w:rsid w:val="00015095"/>
    <w:rsid w:val="0001539F"/>
    <w:rsid w:val="000154B3"/>
    <w:rsid w:val="00015AAC"/>
    <w:rsid w:val="00016BB6"/>
    <w:rsid w:val="00016BFF"/>
    <w:rsid w:val="00016EB3"/>
    <w:rsid w:val="00017153"/>
    <w:rsid w:val="000176CC"/>
    <w:rsid w:val="00017B86"/>
    <w:rsid w:val="00017C49"/>
    <w:rsid w:val="00020043"/>
    <w:rsid w:val="00020159"/>
    <w:rsid w:val="0002082B"/>
    <w:rsid w:val="00020ACC"/>
    <w:rsid w:val="000211EC"/>
    <w:rsid w:val="00021914"/>
    <w:rsid w:val="00021EB6"/>
    <w:rsid w:val="00021EEF"/>
    <w:rsid w:val="00022228"/>
    <w:rsid w:val="00022419"/>
    <w:rsid w:val="00022547"/>
    <w:rsid w:val="00022551"/>
    <w:rsid w:val="00022883"/>
    <w:rsid w:val="00022E38"/>
    <w:rsid w:val="00023063"/>
    <w:rsid w:val="000230F0"/>
    <w:rsid w:val="00023174"/>
    <w:rsid w:val="0002341B"/>
    <w:rsid w:val="00023C3C"/>
    <w:rsid w:val="00024BF6"/>
    <w:rsid w:val="000258C0"/>
    <w:rsid w:val="000259E9"/>
    <w:rsid w:val="00026042"/>
    <w:rsid w:val="000266E4"/>
    <w:rsid w:val="00026916"/>
    <w:rsid w:val="000269B3"/>
    <w:rsid w:val="00026BD3"/>
    <w:rsid w:val="00026C4E"/>
    <w:rsid w:val="00026FE7"/>
    <w:rsid w:val="000271A8"/>
    <w:rsid w:val="00027F08"/>
    <w:rsid w:val="000305AA"/>
    <w:rsid w:val="000307F7"/>
    <w:rsid w:val="000309B3"/>
    <w:rsid w:val="00030C66"/>
    <w:rsid w:val="00030D98"/>
    <w:rsid w:val="00030E03"/>
    <w:rsid w:val="00031137"/>
    <w:rsid w:val="0003166E"/>
    <w:rsid w:val="00031730"/>
    <w:rsid w:val="0003190C"/>
    <w:rsid w:val="00031A13"/>
    <w:rsid w:val="00031A68"/>
    <w:rsid w:val="00031B2F"/>
    <w:rsid w:val="00032B48"/>
    <w:rsid w:val="00032C27"/>
    <w:rsid w:val="00032E57"/>
    <w:rsid w:val="000336B4"/>
    <w:rsid w:val="00033A6E"/>
    <w:rsid w:val="00033D73"/>
    <w:rsid w:val="000349A0"/>
    <w:rsid w:val="00034DF1"/>
    <w:rsid w:val="00034ED5"/>
    <w:rsid w:val="00035035"/>
    <w:rsid w:val="00035657"/>
    <w:rsid w:val="00035743"/>
    <w:rsid w:val="000358DD"/>
    <w:rsid w:val="00035910"/>
    <w:rsid w:val="00035B44"/>
    <w:rsid w:val="00035DE2"/>
    <w:rsid w:val="00035E06"/>
    <w:rsid w:val="00035E60"/>
    <w:rsid w:val="00035F3F"/>
    <w:rsid w:val="0003629B"/>
    <w:rsid w:val="00036CDA"/>
    <w:rsid w:val="00037725"/>
    <w:rsid w:val="00037BCC"/>
    <w:rsid w:val="00037C22"/>
    <w:rsid w:val="00037E8E"/>
    <w:rsid w:val="0004090E"/>
    <w:rsid w:val="000409E6"/>
    <w:rsid w:val="000417B9"/>
    <w:rsid w:val="00041C7D"/>
    <w:rsid w:val="00041D8F"/>
    <w:rsid w:val="00042DEF"/>
    <w:rsid w:val="000432EC"/>
    <w:rsid w:val="000436CA"/>
    <w:rsid w:val="00043900"/>
    <w:rsid w:val="00043F53"/>
    <w:rsid w:val="000446B1"/>
    <w:rsid w:val="00044C1C"/>
    <w:rsid w:val="00044FD3"/>
    <w:rsid w:val="0004512B"/>
    <w:rsid w:val="00045278"/>
    <w:rsid w:val="000454B1"/>
    <w:rsid w:val="000455AC"/>
    <w:rsid w:val="00045F7F"/>
    <w:rsid w:val="00046705"/>
    <w:rsid w:val="00046871"/>
    <w:rsid w:val="000468AB"/>
    <w:rsid w:val="00046C28"/>
    <w:rsid w:val="00046D0F"/>
    <w:rsid w:val="00047082"/>
    <w:rsid w:val="00047497"/>
    <w:rsid w:val="00047784"/>
    <w:rsid w:val="0004787C"/>
    <w:rsid w:val="00047BEB"/>
    <w:rsid w:val="00050317"/>
    <w:rsid w:val="00050AC4"/>
    <w:rsid w:val="00050B7F"/>
    <w:rsid w:val="00051196"/>
    <w:rsid w:val="00051445"/>
    <w:rsid w:val="0005180E"/>
    <w:rsid w:val="00051851"/>
    <w:rsid w:val="0005195E"/>
    <w:rsid w:val="000519EB"/>
    <w:rsid w:val="0005242D"/>
    <w:rsid w:val="00052462"/>
    <w:rsid w:val="0005276D"/>
    <w:rsid w:val="00054013"/>
    <w:rsid w:val="000541DD"/>
    <w:rsid w:val="00054235"/>
    <w:rsid w:val="00054949"/>
    <w:rsid w:val="00054AF3"/>
    <w:rsid w:val="00054CAF"/>
    <w:rsid w:val="000551E3"/>
    <w:rsid w:val="0005535E"/>
    <w:rsid w:val="000553A8"/>
    <w:rsid w:val="000553E7"/>
    <w:rsid w:val="00055AFD"/>
    <w:rsid w:val="00055C1A"/>
    <w:rsid w:val="00055EA0"/>
    <w:rsid w:val="00055F8D"/>
    <w:rsid w:val="00056577"/>
    <w:rsid w:val="0005663E"/>
    <w:rsid w:val="00056BFD"/>
    <w:rsid w:val="00056CB6"/>
    <w:rsid w:val="00057266"/>
    <w:rsid w:val="0006024F"/>
    <w:rsid w:val="00060250"/>
    <w:rsid w:val="000606F4"/>
    <w:rsid w:val="0006080B"/>
    <w:rsid w:val="000608EE"/>
    <w:rsid w:val="00060A13"/>
    <w:rsid w:val="00061128"/>
    <w:rsid w:val="000614E0"/>
    <w:rsid w:val="000620CE"/>
    <w:rsid w:val="00063092"/>
    <w:rsid w:val="00063AEA"/>
    <w:rsid w:val="00064F98"/>
    <w:rsid w:val="00065083"/>
    <w:rsid w:val="000653B1"/>
    <w:rsid w:val="00065518"/>
    <w:rsid w:val="00065716"/>
    <w:rsid w:val="00065F09"/>
    <w:rsid w:val="00066D01"/>
    <w:rsid w:val="00066E80"/>
    <w:rsid w:val="00067601"/>
    <w:rsid w:val="0006781F"/>
    <w:rsid w:val="00067B01"/>
    <w:rsid w:val="00070490"/>
    <w:rsid w:val="00070B9F"/>
    <w:rsid w:val="00070D7C"/>
    <w:rsid w:val="00071666"/>
    <w:rsid w:val="0007182B"/>
    <w:rsid w:val="00071F2A"/>
    <w:rsid w:val="00072170"/>
    <w:rsid w:val="000721CA"/>
    <w:rsid w:val="000722FE"/>
    <w:rsid w:val="00072A2D"/>
    <w:rsid w:val="00072B3A"/>
    <w:rsid w:val="00072BA5"/>
    <w:rsid w:val="00072CB2"/>
    <w:rsid w:val="00072F85"/>
    <w:rsid w:val="0007336E"/>
    <w:rsid w:val="0007388E"/>
    <w:rsid w:val="000744F9"/>
    <w:rsid w:val="00075387"/>
    <w:rsid w:val="00076834"/>
    <w:rsid w:val="000769D3"/>
    <w:rsid w:val="00076AC0"/>
    <w:rsid w:val="00076B55"/>
    <w:rsid w:val="00076E01"/>
    <w:rsid w:val="00076F14"/>
    <w:rsid w:val="000770E7"/>
    <w:rsid w:val="0007714C"/>
    <w:rsid w:val="00077155"/>
    <w:rsid w:val="00077379"/>
    <w:rsid w:val="00077485"/>
    <w:rsid w:val="00077668"/>
    <w:rsid w:val="00077ACD"/>
    <w:rsid w:val="00077E77"/>
    <w:rsid w:val="00077FAC"/>
    <w:rsid w:val="00080964"/>
    <w:rsid w:val="00081202"/>
    <w:rsid w:val="000816E8"/>
    <w:rsid w:val="00081BD6"/>
    <w:rsid w:val="00081C23"/>
    <w:rsid w:val="00081D36"/>
    <w:rsid w:val="00082234"/>
    <w:rsid w:val="00082DCE"/>
    <w:rsid w:val="00082E4A"/>
    <w:rsid w:val="00082FB9"/>
    <w:rsid w:val="000832DA"/>
    <w:rsid w:val="0008346A"/>
    <w:rsid w:val="00083926"/>
    <w:rsid w:val="00083B42"/>
    <w:rsid w:val="00083D50"/>
    <w:rsid w:val="00083E1E"/>
    <w:rsid w:val="000841F3"/>
    <w:rsid w:val="00084395"/>
    <w:rsid w:val="000845A5"/>
    <w:rsid w:val="000847C8"/>
    <w:rsid w:val="00084CC7"/>
    <w:rsid w:val="00084D01"/>
    <w:rsid w:val="00084F1C"/>
    <w:rsid w:val="00085D0F"/>
    <w:rsid w:val="0008640F"/>
    <w:rsid w:val="00086474"/>
    <w:rsid w:val="00086568"/>
    <w:rsid w:val="00087222"/>
    <w:rsid w:val="000876D2"/>
    <w:rsid w:val="000879CC"/>
    <w:rsid w:val="00087D31"/>
    <w:rsid w:val="00087ED0"/>
    <w:rsid w:val="00090198"/>
    <w:rsid w:val="000903BF"/>
    <w:rsid w:val="000907D3"/>
    <w:rsid w:val="00090ABB"/>
    <w:rsid w:val="00090B0F"/>
    <w:rsid w:val="00090BBB"/>
    <w:rsid w:val="000914AD"/>
    <w:rsid w:val="00091639"/>
    <w:rsid w:val="00091886"/>
    <w:rsid w:val="00091AFC"/>
    <w:rsid w:val="000920E8"/>
    <w:rsid w:val="00092343"/>
    <w:rsid w:val="000929A8"/>
    <w:rsid w:val="00092AB7"/>
    <w:rsid w:val="00093247"/>
    <w:rsid w:val="000932B3"/>
    <w:rsid w:val="00093394"/>
    <w:rsid w:val="0009342C"/>
    <w:rsid w:val="000934F5"/>
    <w:rsid w:val="000936F2"/>
    <w:rsid w:val="00093723"/>
    <w:rsid w:val="00093B18"/>
    <w:rsid w:val="00093B79"/>
    <w:rsid w:val="00093D20"/>
    <w:rsid w:val="00093D7E"/>
    <w:rsid w:val="00093E6F"/>
    <w:rsid w:val="00093E81"/>
    <w:rsid w:val="00093F58"/>
    <w:rsid w:val="000940BD"/>
    <w:rsid w:val="00094283"/>
    <w:rsid w:val="000942EF"/>
    <w:rsid w:val="0009520C"/>
    <w:rsid w:val="00095377"/>
    <w:rsid w:val="000954BD"/>
    <w:rsid w:val="00095512"/>
    <w:rsid w:val="000955FB"/>
    <w:rsid w:val="00095B25"/>
    <w:rsid w:val="00095BC4"/>
    <w:rsid w:val="00096205"/>
    <w:rsid w:val="00096275"/>
    <w:rsid w:val="0009638D"/>
    <w:rsid w:val="000966C4"/>
    <w:rsid w:val="000970A4"/>
    <w:rsid w:val="0009711D"/>
    <w:rsid w:val="00097E1F"/>
    <w:rsid w:val="00097F31"/>
    <w:rsid w:val="00097FB8"/>
    <w:rsid w:val="000A00AC"/>
    <w:rsid w:val="000A0125"/>
    <w:rsid w:val="000A0246"/>
    <w:rsid w:val="000A02B4"/>
    <w:rsid w:val="000A0D66"/>
    <w:rsid w:val="000A0E17"/>
    <w:rsid w:val="000A1737"/>
    <w:rsid w:val="000A1F9F"/>
    <w:rsid w:val="000A2048"/>
    <w:rsid w:val="000A324B"/>
    <w:rsid w:val="000A367D"/>
    <w:rsid w:val="000A36A2"/>
    <w:rsid w:val="000A519F"/>
    <w:rsid w:val="000A536D"/>
    <w:rsid w:val="000A57AC"/>
    <w:rsid w:val="000A5D3D"/>
    <w:rsid w:val="000A5EC8"/>
    <w:rsid w:val="000A613F"/>
    <w:rsid w:val="000A68C6"/>
    <w:rsid w:val="000A6F3F"/>
    <w:rsid w:val="000A7016"/>
    <w:rsid w:val="000A7452"/>
    <w:rsid w:val="000A7742"/>
    <w:rsid w:val="000A7807"/>
    <w:rsid w:val="000A7FFE"/>
    <w:rsid w:val="000B0257"/>
    <w:rsid w:val="000B0570"/>
    <w:rsid w:val="000B086B"/>
    <w:rsid w:val="000B0DF6"/>
    <w:rsid w:val="000B0E1A"/>
    <w:rsid w:val="000B0E4B"/>
    <w:rsid w:val="000B0F5D"/>
    <w:rsid w:val="000B0F67"/>
    <w:rsid w:val="000B1004"/>
    <w:rsid w:val="000B1058"/>
    <w:rsid w:val="000B137D"/>
    <w:rsid w:val="000B1C79"/>
    <w:rsid w:val="000B22F6"/>
    <w:rsid w:val="000B2551"/>
    <w:rsid w:val="000B269B"/>
    <w:rsid w:val="000B29AD"/>
    <w:rsid w:val="000B2B3A"/>
    <w:rsid w:val="000B2B63"/>
    <w:rsid w:val="000B3548"/>
    <w:rsid w:val="000B36EC"/>
    <w:rsid w:val="000B3845"/>
    <w:rsid w:val="000B38FB"/>
    <w:rsid w:val="000B3D19"/>
    <w:rsid w:val="000B3DC6"/>
    <w:rsid w:val="000B3F95"/>
    <w:rsid w:val="000B4271"/>
    <w:rsid w:val="000B44D4"/>
    <w:rsid w:val="000B4777"/>
    <w:rsid w:val="000B52B0"/>
    <w:rsid w:val="000B5388"/>
    <w:rsid w:val="000B5BD2"/>
    <w:rsid w:val="000B5DC3"/>
    <w:rsid w:val="000B636F"/>
    <w:rsid w:val="000B6C50"/>
    <w:rsid w:val="000B6E50"/>
    <w:rsid w:val="000B6FA2"/>
    <w:rsid w:val="000B7217"/>
    <w:rsid w:val="000B7A53"/>
    <w:rsid w:val="000B7CBE"/>
    <w:rsid w:val="000C0355"/>
    <w:rsid w:val="000C0624"/>
    <w:rsid w:val="000C07F2"/>
    <w:rsid w:val="000C08EA"/>
    <w:rsid w:val="000C0AB7"/>
    <w:rsid w:val="000C12BB"/>
    <w:rsid w:val="000C170C"/>
    <w:rsid w:val="000C22A6"/>
    <w:rsid w:val="000C23B2"/>
    <w:rsid w:val="000C26A1"/>
    <w:rsid w:val="000C2715"/>
    <w:rsid w:val="000C28E9"/>
    <w:rsid w:val="000C2961"/>
    <w:rsid w:val="000C2ECB"/>
    <w:rsid w:val="000C3502"/>
    <w:rsid w:val="000C3B00"/>
    <w:rsid w:val="000C4409"/>
    <w:rsid w:val="000C47EF"/>
    <w:rsid w:val="000C4998"/>
    <w:rsid w:val="000C53FA"/>
    <w:rsid w:val="000C57E0"/>
    <w:rsid w:val="000C57E7"/>
    <w:rsid w:val="000C5A3B"/>
    <w:rsid w:val="000C60FC"/>
    <w:rsid w:val="000C62DC"/>
    <w:rsid w:val="000C6A4A"/>
    <w:rsid w:val="000C71FF"/>
    <w:rsid w:val="000C755D"/>
    <w:rsid w:val="000C79CE"/>
    <w:rsid w:val="000C7B8E"/>
    <w:rsid w:val="000C7E3D"/>
    <w:rsid w:val="000D01EF"/>
    <w:rsid w:val="000D042A"/>
    <w:rsid w:val="000D04B6"/>
    <w:rsid w:val="000D0B4B"/>
    <w:rsid w:val="000D0DED"/>
    <w:rsid w:val="000D2474"/>
    <w:rsid w:val="000D2C48"/>
    <w:rsid w:val="000D2E7E"/>
    <w:rsid w:val="000D2F2A"/>
    <w:rsid w:val="000D3A32"/>
    <w:rsid w:val="000D3E23"/>
    <w:rsid w:val="000D3EDA"/>
    <w:rsid w:val="000D3FC4"/>
    <w:rsid w:val="000D4134"/>
    <w:rsid w:val="000D47E6"/>
    <w:rsid w:val="000D4928"/>
    <w:rsid w:val="000D495F"/>
    <w:rsid w:val="000D4CC2"/>
    <w:rsid w:val="000D4F26"/>
    <w:rsid w:val="000D50EB"/>
    <w:rsid w:val="000D5153"/>
    <w:rsid w:val="000D51BD"/>
    <w:rsid w:val="000D5872"/>
    <w:rsid w:val="000D6616"/>
    <w:rsid w:val="000D68F2"/>
    <w:rsid w:val="000D6A0F"/>
    <w:rsid w:val="000D75A1"/>
    <w:rsid w:val="000D7937"/>
    <w:rsid w:val="000E072F"/>
    <w:rsid w:val="000E092B"/>
    <w:rsid w:val="000E0ACE"/>
    <w:rsid w:val="000E0C3E"/>
    <w:rsid w:val="000E0CDA"/>
    <w:rsid w:val="000E0D4C"/>
    <w:rsid w:val="000E0F27"/>
    <w:rsid w:val="000E1636"/>
    <w:rsid w:val="000E19AC"/>
    <w:rsid w:val="000E1D4A"/>
    <w:rsid w:val="000E2606"/>
    <w:rsid w:val="000E272E"/>
    <w:rsid w:val="000E3A79"/>
    <w:rsid w:val="000E3B82"/>
    <w:rsid w:val="000E4332"/>
    <w:rsid w:val="000E49DD"/>
    <w:rsid w:val="000E4D1D"/>
    <w:rsid w:val="000E55C4"/>
    <w:rsid w:val="000E5F46"/>
    <w:rsid w:val="000E6231"/>
    <w:rsid w:val="000E6453"/>
    <w:rsid w:val="000E6C06"/>
    <w:rsid w:val="000E7435"/>
    <w:rsid w:val="000E7B62"/>
    <w:rsid w:val="000E7CB7"/>
    <w:rsid w:val="000F033A"/>
    <w:rsid w:val="000F03D8"/>
    <w:rsid w:val="000F0530"/>
    <w:rsid w:val="000F098E"/>
    <w:rsid w:val="000F0C89"/>
    <w:rsid w:val="000F10C7"/>
    <w:rsid w:val="000F1465"/>
    <w:rsid w:val="000F1829"/>
    <w:rsid w:val="000F1949"/>
    <w:rsid w:val="000F2639"/>
    <w:rsid w:val="000F31E5"/>
    <w:rsid w:val="000F3BBC"/>
    <w:rsid w:val="000F3BE1"/>
    <w:rsid w:val="000F4386"/>
    <w:rsid w:val="000F4A7C"/>
    <w:rsid w:val="000F4A94"/>
    <w:rsid w:val="000F589C"/>
    <w:rsid w:val="000F6060"/>
    <w:rsid w:val="000F6078"/>
    <w:rsid w:val="000F65B1"/>
    <w:rsid w:val="000F6CB9"/>
    <w:rsid w:val="000F6E08"/>
    <w:rsid w:val="000F7CB0"/>
    <w:rsid w:val="000F7DCF"/>
    <w:rsid w:val="00100162"/>
    <w:rsid w:val="00100202"/>
    <w:rsid w:val="00100D69"/>
    <w:rsid w:val="00100DBF"/>
    <w:rsid w:val="0010115C"/>
    <w:rsid w:val="00102768"/>
    <w:rsid w:val="00102CF4"/>
    <w:rsid w:val="00102DEA"/>
    <w:rsid w:val="00103662"/>
    <w:rsid w:val="00103789"/>
    <w:rsid w:val="0010399A"/>
    <w:rsid w:val="00103AC6"/>
    <w:rsid w:val="00103CC3"/>
    <w:rsid w:val="00103D52"/>
    <w:rsid w:val="00103E42"/>
    <w:rsid w:val="00103F1B"/>
    <w:rsid w:val="00104122"/>
    <w:rsid w:val="00104350"/>
    <w:rsid w:val="00104C65"/>
    <w:rsid w:val="001056FC"/>
    <w:rsid w:val="00105728"/>
    <w:rsid w:val="00105E03"/>
    <w:rsid w:val="0010607F"/>
    <w:rsid w:val="001063A6"/>
    <w:rsid w:val="00106624"/>
    <w:rsid w:val="00106A87"/>
    <w:rsid w:val="00106E52"/>
    <w:rsid w:val="00106F73"/>
    <w:rsid w:val="0010718F"/>
    <w:rsid w:val="00107251"/>
    <w:rsid w:val="001076BB"/>
    <w:rsid w:val="00107CE4"/>
    <w:rsid w:val="00107E3D"/>
    <w:rsid w:val="0011038F"/>
    <w:rsid w:val="00110472"/>
    <w:rsid w:val="00111592"/>
    <w:rsid w:val="0011159D"/>
    <w:rsid w:val="001121A5"/>
    <w:rsid w:val="00112820"/>
    <w:rsid w:val="001128BA"/>
    <w:rsid w:val="00113200"/>
    <w:rsid w:val="00113248"/>
    <w:rsid w:val="00113AC4"/>
    <w:rsid w:val="00113DAB"/>
    <w:rsid w:val="0011426C"/>
    <w:rsid w:val="00114C50"/>
    <w:rsid w:val="00115228"/>
    <w:rsid w:val="0011592A"/>
    <w:rsid w:val="00115A96"/>
    <w:rsid w:val="001164E8"/>
    <w:rsid w:val="00116812"/>
    <w:rsid w:val="00116AB8"/>
    <w:rsid w:val="00117833"/>
    <w:rsid w:val="00117D13"/>
    <w:rsid w:val="00117D8C"/>
    <w:rsid w:val="0012007A"/>
    <w:rsid w:val="0012027C"/>
    <w:rsid w:val="00120738"/>
    <w:rsid w:val="00120A7C"/>
    <w:rsid w:val="00121489"/>
    <w:rsid w:val="00121504"/>
    <w:rsid w:val="001215EA"/>
    <w:rsid w:val="00121631"/>
    <w:rsid w:val="0012166E"/>
    <w:rsid w:val="001218D5"/>
    <w:rsid w:val="0012207A"/>
    <w:rsid w:val="001220EF"/>
    <w:rsid w:val="00122168"/>
    <w:rsid w:val="0012275A"/>
    <w:rsid w:val="001227FA"/>
    <w:rsid w:val="00122A69"/>
    <w:rsid w:val="00122BDE"/>
    <w:rsid w:val="00122F73"/>
    <w:rsid w:val="001233EA"/>
    <w:rsid w:val="0012361A"/>
    <w:rsid w:val="0012394D"/>
    <w:rsid w:val="001239EA"/>
    <w:rsid w:val="00123C07"/>
    <w:rsid w:val="00124174"/>
    <w:rsid w:val="00124668"/>
    <w:rsid w:val="00124AC3"/>
    <w:rsid w:val="00124C0D"/>
    <w:rsid w:val="00124E3F"/>
    <w:rsid w:val="00125892"/>
    <w:rsid w:val="00125A35"/>
    <w:rsid w:val="00126613"/>
    <w:rsid w:val="001266F0"/>
    <w:rsid w:val="001267C5"/>
    <w:rsid w:val="0012695E"/>
    <w:rsid w:val="00126A8B"/>
    <w:rsid w:val="00126F75"/>
    <w:rsid w:val="00127A5F"/>
    <w:rsid w:val="00127B61"/>
    <w:rsid w:val="001300BA"/>
    <w:rsid w:val="0013060C"/>
    <w:rsid w:val="0013088A"/>
    <w:rsid w:val="001310D6"/>
    <w:rsid w:val="001311A1"/>
    <w:rsid w:val="00131720"/>
    <w:rsid w:val="00131C40"/>
    <w:rsid w:val="00131C8F"/>
    <w:rsid w:val="00131EC4"/>
    <w:rsid w:val="0013204C"/>
    <w:rsid w:val="00132084"/>
    <w:rsid w:val="001321E5"/>
    <w:rsid w:val="0013235C"/>
    <w:rsid w:val="0013289A"/>
    <w:rsid w:val="00132973"/>
    <w:rsid w:val="00132E3A"/>
    <w:rsid w:val="00133060"/>
    <w:rsid w:val="0013362B"/>
    <w:rsid w:val="00133768"/>
    <w:rsid w:val="0013384F"/>
    <w:rsid w:val="001338D2"/>
    <w:rsid w:val="00133DD0"/>
    <w:rsid w:val="001346E9"/>
    <w:rsid w:val="0013482E"/>
    <w:rsid w:val="00134A34"/>
    <w:rsid w:val="00135024"/>
    <w:rsid w:val="00135378"/>
    <w:rsid w:val="001354A7"/>
    <w:rsid w:val="001354B4"/>
    <w:rsid w:val="0013590E"/>
    <w:rsid w:val="00136CEE"/>
    <w:rsid w:val="00136D56"/>
    <w:rsid w:val="00136EB0"/>
    <w:rsid w:val="001370E1"/>
    <w:rsid w:val="00137308"/>
    <w:rsid w:val="00137554"/>
    <w:rsid w:val="001376A3"/>
    <w:rsid w:val="00137CED"/>
    <w:rsid w:val="001408FC"/>
    <w:rsid w:val="0014136E"/>
    <w:rsid w:val="001414D3"/>
    <w:rsid w:val="00141946"/>
    <w:rsid w:val="00142726"/>
    <w:rsid w:val="00142806"/>
    <w:rsid w:val="001429F4"/>
    <w:rsid w:val="00143510"/>
    <w:rsid w:val="00143E22"/>
    <w:rsid w:val="00144115"/>
    <w:rsid w:val="00144387"/>
    <w:rsid w:val="00144B57"/>
    <w:rsid w:val="00144D7A"/>
    <w:rsid w:val="00145125"/>
    <w:rsid w:val="00145D2C"/>
    <w:rsid w:val="00146065"/>
    <w:rsid w:val="00150139"/>
    <w:rsid w:val="00150218"/>
    <w:rsid w:val="00150D4C"/>
    <w:rsid w:val="001510BB"/>
    <w:rsid w:val="001518BB"/>
    <w:rsid w:val="00151967"/>
    <w:rsid w:val="00151B0D"/>
    <w:rsid w:val="001527D9"/>
    <w:rsid w:val="00152AA0"/>
    <w:rsid w:val="00152F4F"/>
    <w:rsid w:val="00153084"/>
    <w:rsid w:val="001532CA"/>
    <w:rsid w:val="00153624"/>
    <w:rsid w:val="00153693"/>
    <w:rsid w:val="00153695"/>
    <w:rsid w:val="00153A9D"/>
    <w:rsid w:val="00153E5F"/>
    <w:rsid w:val="00153E75"/>
    <w:rsid w:val="00154502"/>
    <w:rsid w:val="00154C95"/>
    <w:rsid w:val="00154D43"/>
    <w:rsid w:val="00155706"/>
    <w:rsid w:val="001557E8"/>
    <w:rsid w:val="00155B81"/>
    <w:rsid w:val="00155D16"/>
    <w:rsid w:val="0015619F"/>
    <w:rsid w:val="001564DB"/>
    <w:rsid w:val="00156680"/>
    <w:rsid w:val="001566D4"/>
    <w:rsid w:val="00156E78"/>
    <w:rsid w:val="00156EA3"/>
    <w:rsid w:val="001573B0"/>
    <w:rsid w:val="001573EE"/>
    <w:rsid w:val="00157A9E"/>
    <w:rsid w:val="001601BD"/>
    <w:rsid w:val="001603DC"/>
    <w:rsid w:val="0016045D"/>
    <w:rsid w:val="00160609"/>
    <w:rsid w:val="00160784"/>
    <w:rsid w:val="00160867"/>
    <w:rsid w:val="00161632"/>
    <w:rsid w:val="0016169E"/>
    <w:rsid w:val="00161A7B"/>
    <w:rsid w:val="00161F41"/>
    <w:rsid w:val="00162819"/>
    <w:rsid w:val="00162B5C"/>
    <w:rsid w:val="001631CB"/>
    <w:rsid w:val="0016346D"/>
    <w:rsid w:val="00163C9D"/>
    <w:rsid w:val="00163D2D"/>
    <w:rsid w:val="00163E7E"/>
    <w:rsid w:val="001642B6"/>
    <w:rsid w:val="001642E7"/>
    <w:rsid w:val="00164485"/>
    <w:rsid w:val="001644AD"/>
    <w:rsid w:val="001653A5"/>
    <w:rsid w:val="00165C31"/>
    <w:rsid w:val="00166096"/>
    <w:rsid w:val="00166175"/>
    <w:rsid w:val="00166570"/>
    <w:rsid w:val="00166766"/>
    <w:rsid w:val="00166C10"/>
    <w:rsid w:val="001671CF"/>
    <w:rsid w:val="00167AA4"/>
    <w:rsid w:val="00167B6B"/>
    <w:rsid w:val="00167CEE"/>
    <w:rsid w:val="00167FAE"/>
    <w:rsid w:val="0017014D"/>
    <w:rsid w:val="00170507"/>
    <w:rsid w:val="0017073D"/>
    <w:rsid w:val="00170CD8"/>
    <w:rsid w:val="00170D26"/>
    <w:rsid w:val="001710F1"/>
    <w:rsid w:val="00171DE7"/>
    <w:rsid w:val="00171FA9"/>
    <w:rsid w:val="001729BE"/>
    <w:rsid w:val="00172C1D"/>
    <w:rsid w:val="00172D70"/>
    <w:rsid w:val="00172DCD"/>
    <w:rsid w:val="00172E94"/>
    <w:rsid w:val="00173056"/>
    <w:rsid w:val="00173453"/>
    <w:rsid w:val="00173B65"/>
    <w:rsid w:val="00173BCB"/>
    <w:rsid w:val="0017431A"/>
    <w:rsid w:val="001748FC"/>
    <w:rsid w:val="00174AFF"/>
    <w:rsid w:val="00174D3C"/>
    <w:rsid w:val="001750B5"/>
    <w:rsid w:val="00175ACB"/>
    <w:rsid w:val="00175C3B"/>
    <w:rsid w:val="00175E26"/>
    <w:rsid w:val="0017620E"/>
    <w:rsid w:val="00176BC2"/>
    <w:rsid w:val="00176C86"/>
    <w:rsid w:val="00176DA7"/>
    <w:rsid w:val="00176EF9"/>
    <w:rsid w:val="001770D2"/>
    <w:rsid w:val="00177265"/>
    <w:rsid w:val="00177316"/>
    <w:rsid w:val="001774D2"/>
    <w:rsid w:val="0017762A"/>
    <w:rsid w:val="0017770C"/>
    <w:rsid w:val="001777A2"/>
    <w:rsid w:val="00177FEC"/>
    <w:rsid w:val="001803D3"/>
    <w:rsid w:val="00180577"/>
    <w:rsid w:val="00180980"/>
    <w:rsid w:val="00180A7B"/>
    <w:rsid w:val="00180AB4"/>
    <w:rsid w:val="00180C6D"/>
    <w:rsid w:val="00181711"/>
    <w:rsid w:val="00181753"/>
    <w:rsid w:val="00181E4D"/>
    <w:rsid w:val="001821D9"/>
    <w:rsid w:val="00182388"/>
    <w:rsid w:val="001823D9"/>
    <w:rsid w:val="0018285C"/>
    <w:rsid w:val="001829F9"/>
    <w:rsid w:val="001831A2"/>
    <w:rsid w:val="0018356E"/>
    <w:rsid w:val="001837BB"/>
    <w:rsid w:val="001839EB"/>
    <w:rsid w:val="00183DC6"/>
    <w:rsid w:val="0018405C"/>
    <w:rsid w:val="0018421E"/>
    <w:rsid w:val="0018484D"/>
    <w:rsid w:val="00184F62"/>
    <w:rsid w:val="0018503E"/>
    <w:rsid w:val="00185A33"/>
    <w:rsid w:val="00185CC0"/>
    <w:rsid w:val="00185F7C"/>
    <w:rsid w:val="00186982"/>
    <w:rsid w:val="00186AE4"/>
    <w:rsid w:val="00186F31"/>
    <w:rsid w:val="001870D3"/>
    <w:rsid w:val="001873E4"/>
    <w:rsid w:val="00187493"/>
    <w:rsid w:val="001903BA"/>
    <w:rsid w:val="001903FA"/>
    <w:rsid w:val="0019050F"/>
    <w:rsid w:val="00190A8B"/>
    <w:rsid w:val="0019115F"/>
    <w:rsid w:val="001913F8"/>
    <w:rsid w:val="001914D1"/>
    <w:rsid w:val="00191676"/>
    <w:rsid w:val="001926A2"/>
    <w:rsid w:val="00192B7A"/>
    <w:rsid w:val="001934DD"/>
    <w:rsid w:val="00193D08"/>
    <w:rsid w:val="001948ED"/>
    <w:rsid w:val="00194DCF"/>
    <w:rsid w:val="0019501C"/>
    <w:rsid w:val="0019532F"/>
    <w:rsid w:val="0019554E"/>
    <w:rsid w:val="0019580B"/>
    <w:rsid w:val="00195D40"/>
    <w:rsid w:val="00196A55"/>
    <w:rsid w:val="00196CF1"/>
    <w:rsid w:val="00196F84"/>
    <w:rsid w:val="0019707E"/>
    <w:rsid w:val="0019726B"/>
    <w:rsid w:val="00197AF3"/>
    <w:rsid w:val="00197BB9"/>
    <w:rsid w:val="00197D24"/>
    <w:rsid w:val="00197F24"/>
    <w:rsid w:val="001A0501"/>
    <w:rsid w:val="001A1277"/>
    <w:rsid w:val="001A1609"/>
    <w:rsid w:val="001A2597"/>
    <w:rsid w:val="001A2C14"/>
    <w:rsid w:val="001A2C61"/>
    <w:rsid w:val="001A3094"/>
    <w:rsid w:val="001A30B2"/>
    <w:rsid w:val="001A326A"/>
    <w:rsid w:val="001A39E6"/>
    <w:rsid w:val="001A3D49"/>
    <w:rsid w:val="001A4425"/>
    <w:rsid w:val="001A5229"/>
    <w:rsid w:val="001A5791"/>
    <w:rsid w:val="001A7C7E"/>
    <w:rsid w:val="001A7C97"/>
    <w:rsid w:val="001B0051"/>
    <w:rsid w:val="001B0309"/>
    <w:rsid w:val="001B0366"/>
    <w:rsid w:val="001B0F5C"/>
    <w:rsid w:val="001B15BE"/>
    <w:rsid w:val="001B17D1"/>
    <w:rsid w:val="001B1A2A"/>
    <w:rsid w:val="001B1E77"/>
    <w:rsid w:val="001B2005"/>
    <w:rsid w:val="001B2943"/>
    <w:rsid w:val="001B377C"/>
    <w:rsid w:val="001B40AF"/>
    <w:rsid w:val="001B41E5"/>
    <w:rsid w:val="001B44E5"/>
    <w:rsid w:val="001B45DE"/>
    <w:rsid w:val="001B4AB6"/>
    <w:rsid w:val="001B4BD3"/>
    <w:rsid w:val="001B53A1"/>
    <w:rsid w:val="001B5588"/>
    <w:rsid w:val="001B559C"/>
    <w:rsid w:val="001B57F1"/>
    <w:rsid w:val="001B5F85"/>
    <w:rsid w:val="001B66C7"/>
    <w:rsid w:val="001B66E5"/>
    <w:rsid w:val="001B66EA"/>
    <w:rsid w:val="001B6A9D"/>
    <w:rsid w:val="001B700B"/>
    <w:rsid w:val="001B756E"/>
    <w:rsid w:val="001B7926"/>
    <w:rsid w:val="001C0407"/>
    <w:rsid w:val="001C07BE"/>
    <w:rsid w:val="001C0973"/>
    <w:rsid w:val="001C09A6"/>
    <w:rsid w:val="001C0A7B"/>
    <w:rsid w:val="001C1012"/>
    <w:rsid w:val="001C143A"/>
    <w:rsid w:val="001C1BB9"/>
    <w:rsid w:val="001C1DDC"/>
    <w:rsid w:val="001C2750"/>
    <w:rsid w:val="001C2B66"/>
    <w:rsid w:val="001C2BEC"/>
    <w:rsid w:val="001C2C7E"/>
    <w:rsid w:val="001C301C"/>
    <w:rsid w:val="001C3CB0"/>
    <w:rsid w:val="001C4632"/>
    <w:rsid w:val="001C465E"/>
    <w:rsid w:val="001C4712"/>
    <w:rsid w:val="001C4A2B"/>
    <w:rsid w:val="001C52AA"/>
    <w:rsid w:val="001C52DE"/>
    <w:rsid w:val="001C53F9"/>
    <w:rsid w:val="001C5B5B"/>
    <w:rsid w:val="001C61B0"/>
    <w:rsid w:val="001C63A2"/>
    <w:rsid w:val="001C678E"/>
    <w:rsid w:val="001C6A72"/>
    <w:rsid w:val="001C6C88"/>
    <w:rsid w:val="001C6FB1"/>
    <w:rsid w:val="001C719D"/>
    <w:rsid w:val="001C7241"/>
    <w:rsid w:val="001C7266"/>
    <w:rsid w:val="001C7AF8"/>
    <w:rsid w:val="001C7EB2"/>
    <w:rsid w:val="001D022B"/>
    <w:rsid w:val="001D0D9A"/>
    <w:rsid w:val="001D1132"/>
    <w:rsid w:val="001D1242"/>
    <w:rsid w:val="001D1BDE"/>
    <w:rsid w:val="001D2122"/>
    <w:rsid w:val="001D227E"/>
    <w:rsid w:val="001D2C7C"/>
    <w:rsid w:val="001D31D7"/>
    <w:rsid w:val="001D31E3"/>
    <w:rsid w:val="001D3312"/>
    <w:rsid w:val="001D345D"/>
    <w:rsid w:val="001D44AB"/>
    <w:rsid w:val="001D47C6"/>
    <w:rsid w:val="001D47D8"/>
    <w:rsid w:val="001D4803"/>
    <w:rsid w:val="001D4A68"/>
    <w:rsid w:val="001D4B78"/>
    <w:rsid w:val="001D4BA9"/>
    <w:rsid w:val="001D5092"/>
    <w:rsid w:val="001D55F0"/>
    <w:rsid w:val="001D568E"/>
    <w:rsid w:val="001D56BB"/>
    <w:rsid w:val="001D58F6"/>
    <w:rsid w:val="001D5939"/>
    <w:rsid w:val="001D68C8"/>
    <w:rsid w:val="001D6A86"/>
    <w:rsid w:val="001D6E10"/>
    <w:rsid w:val="001D6F0D"/>
    <w:rsid w:val="001D6F34"/>
    <w:rsid w:val="001D78E3"/>
    <w:rsid w:val="001D7B50"/>
    <w:rsid w:val="001D7C51"/>
    <w:rsid w:val="001E06AD"/>
    <w:rsid w:val="001E0A70"/>
    <w:rsid w:val="001E0C35"/>
    <w:rsid w:val="001E0CE3"/>
    <w:rsid w:val="001E136E"/>
    <w:rsid w:val="001E1459"/>
    <w:rsid w:val="001E1A24"/>
    <w:rsid w:val="001E1B6E"/>
    <w:rsid w:val="001E1CD7"/>
    <w:rsid w:val="001E2A60"/>
    <w:rsid w:val="001E2C72"/>
    <w:rsid w:val="001E2E02"/>
    <w:rsid w:val="001E3089"/>
    <w:rsid w:val="001E3CB1"/>
    <w:rsid w:val="001E3D73"/>
    <w:rsid w:val="001E3F1E"/>
    <w:rsid w:val="001E4159"/>
    <w:rsid w:val="001E4E84"/>
    <w:rsid w:val="001E51D0"/>
    <w:rsid w:val="001E52D7"/>
    <w:rsid w:val="001E54F3"/>
    <w:rsid w:val="001E5617"/>
    <w:rsid w:val="001E5A8C"/>
    <w:rsid w:val="001E5CA3"/>
    <w:rsid w:val="001E5F2F"/>
    <w:rsid w:val="001E60C8"/>
    <w:rsid w:val="001E6105"/>
    <w:rsid w:val="001E66E3"/>
    <w:rsid w:val="001E6B15"/>
    <w:rsid w:val="001E6F96"/>
    <w:rsid w:val="001E7266"/>
    <w:rsid w:val="001E74A8"/>
    <w:rsid w:val="001E770C"/>
    <w:rsid w:val="001E77BF"/>
    <w:rsid w:val="001E7C2D"/>
    <w:rsid w:val="001E7D1F"/>
    <w:rsid w:val="001E7E51"/>
    <w:rsid w:val="001F0072"/>
    <w:rsid w:val="001F01B2"/>
    <w:rsid w:val="001F0AE4"/>
    <w:rsid w:val="001F0B0E"/>
    <w:rsid w:val="001F0CD0"/>
    <w:rsid w:val="001F0E77"/>
    <w:rsid w:val="001F1371"/>
    <w:rsid w:val="001F1F5E"/>
    <w:rsid w:val="001F1FD3"/>
    <w:rsid w:val="001F2425"/>
    <w:rsid w:val="001F2CE4"/>
    <w:rsid w:val="001F31AC"/>
    <w:rsid w:val="001F31E6"/>
    <w:rsid w:val="001F36B4"/>
    <w:rsid w:val="001F38CF"/>
    <w:rsid w:val="001F3913"/>
    <w:rsid w:val="001F418F"/>
    <w:rsid w:val="001F4B7C"/>
    <w:rsid w:val="001F4BF4"/>
    <w:rsid w:val="001F4D90"/>
    <w:rsid w:val="001F588C"/>
    <w:rsid w:val="001F5970"/>
    <w:rsid w:val="001F5F5A"/>
    <w:rsid w:val="001F5FBC"/>
    <w:rsid w:val="001F6C4E"/>
    <w:rsid w:val="001F7243"/>
    <w:rsid w:val="001F7344"/>
    <w:rsid w:val="001F7CC5"/>
    <w:rsid w:val="002001A8"/>
    <w:rsid w:val="002005CC"/>
    <w:rsid w:val="00200E40"/>
    <w:rsid w:val="00200F6A"/>
    <w:rsid w:val="0020136C"/>
    <w:rsid w:val="002013A6"/>
    <w:rsid w:val="00201932"/>
    <w:rsid w:val="00201E1D"/>
    <w:rsid w:val="00202079"/>
    <w:rsid w:val="002023F6"/>
    <w:rsid w:val="00202657"/>
    <w:rsid w:val="00202A69"/>
    <w:rsid w:val="00202DFA"/>
    <w:rsid w:val="0020308C"/>
    <w:rsid w:val="0020325D"/>
    <w:rsid w:val="0020344B"/>
    <w:rsid w:val="00203E04"/>
    <w:rsid w:val="00204160"/>
    <w:rsid w:val="00204308"/>
    <w:rsid w:val="002045B4"/>
    <w:rsid w:val="002045BC"/>
    <w:rsid w:val="00204809"/>
    <w:rsid w:val="0020490A"/>
    <w:rsid w:val="00204971"/>
    <w:rsid w:val="00204A4C"/>
    <w:rsid w:val="00204CB0"/>
    <w:rsid w:val="00204D9D"/>
    <w:rsid w:val="0020503F"/>
    <w:rsid w:val="00205239"/>
    <w:rsid w:val="002052A6"/>
    <w:rsid w:val="00205429"/>
    <w:rsid w:val="0020542D"/>
    <w:rsid w:val="00205B37"/>
    <w:rsid w:val="00205B4A"/>
    <w:rsid w:val="00205BAB"/>
    <w:rsid w:val="00205DE1"/>
    <w:rsid w:val="00206253"/>
    <w:rsid w:val="0020628A"/>
    <w:rsid w:val="00206630"/>
    <w:rsid w:val="0020678A"/>
    <w:rsid w:val="00206BF2"/>
    <w:rsid w:val="00206D9D"/>
    <w:rsid w:val="0020744F"/>
    <w:rsid w:val="002075C0"/>
    <w:rsid w:val="00207CD6"/>
    <w:rsid w:val="0021186E"/>
    <w:rsid w:val="0021191D"/>
    <w:rsid w:val="00212062"/>
    <w:rsid w:val="00212183"/>
    <w:rsid w:val="00212D4C"/>
    <w:rsid w:val="00212FF8"/>
    <w:rsid w:val="0021307F"/>
    <w:rsid w:val="0021329D"/>
    <w:rsid w:val="002134F7"/>
    <w:rsid w:val="002138F2"/>
    <w:rsid w:val="00213D08"/>
    <w:rsid w:val="00213D5B"/>
    <w:rsid w:val="002146BC"/>
    <w:rsid w:val="0021575C"/>
    <w:rsid w:val="00215AF4"/>
    <w:rsid w:val="0021610F"/>
    <w:rsid w:val="002161D7"/>
    <w:rsid w:val="00216448"/>
    <w:rsid w:val="00216757"/>
    <w:rsid w:val="00216FC6"/>
    <w:rsid w:val="00217B30"/>
    <w:rsid w:val="002202DA"/>
    <w:rsid w:val="00220AAB"/>
    <w:rsid w:val="00220BC3"/>
    <w:rsid w:val="00220C3C"/>
    <w:rsid w:val="00220F57"/>
    <w:rsid w:val="002213D9"/>
    <w:rsid w:val="00221874"/>
    <w:rsid w:val="00221AA9"/>
    <w:rsid w:val="00221ACF"/>
    <w:rsid w:val="00221F0A"/>
    <w:rsid w:val="00221F2B"/>
    <w:rsid w:val="00221FAF"/>
    <w:rsid w:val="0022204F"/>
    <w:rsid w:val="00222785"/>
    <w:rsid w:val="0022293E"/>
    <w:rsid w:val="0022296A"/>
    <w:rsid w:val="00222A2E"/>
    <w:rsid w:val="00222C9D"/>
    <w:rsid w:val="00223071"/>
    <w:rsid w:val="00223206"/>
    <w:rsid w:val="00223482"/>
    <w:rsid w:val="00223718"/>
    <w:rsid w:val="00223ACA"/>
    <w:rsid w:val="00223E68"/>
    <w:rsid w:val="00223E71"/>
    <w:rsid w:val="002243C0"/>
    <w:rsid w:val="0022475C"/>
    <w:rsid w:val="00224863"/>
    <w:rsid w:val="00225359"/>
    <w:rsid w:val="00225530"/>
    <w:rsid w:val="00226028"/>
    <w:rsid w:val="0022618F"/>
    <w:rsid w:val="0022626C"/>
    <w:rsid w:val="0022644C"/>
    <w:rsid w:val="002264E8"/>
    <w:rsid w:val="00226861"/>
    <w:rsid w:val="00226D02"/>
    <w:rsid w:val="0022708D"/>
    <w:rsid w:val="002274AA"/>
    <w:rsid w:val="00227A0D"/>
    <w:rsid w:val="00227B0B"/>
    <w:rsid w:val="00230474"/>
    <w:rsid w:val="0023063D"/>
    <w:rsid w:val="0023141E"/>
    <w:rsid w:val="002325B4"/>
    <w:rsid w:val="002328E7"/>
    <w:rsid w:val="00232B2E"/>
    <w:rsid w:val="00232CA8"/>
    <w:rsid w:val="0023389B"/>
    <w:rsid w:val="002339B5"/>
    <w:rsid w:val="00234116"/>
    <w:rsid w:val="002342ED"/>
    <w:rsid w:val="00234332"/>
    <w:rsid w:val="00234633"/>
    <w:rsid w:val="00234850"/>
    <w:rsid w:val="00235524"/>
    <w:rsid w:val="00235939"/>
    <w:rsid w:val="00235DA3"/>
    <w:rsid w:val="00236026"/>
    <w:rsid w:val="002365F9"/>
    <w:rsid w:val="00236C25"/>
    <w:rsid w:val="00237054"/>
    <w:rsid w:val="00237A1E"/>
    <w:rsid w:val="00237B5C"/>
    <w:rsid w:val="00240070"/>
    <w:rsid w:val="00240BE9"/>
    <w:rsid w:val="00240CB6"/>
    <w:rsid w:val="00240E9D"/>
    <w:rsid w:val="002410EB"/>
    <w:rsid w:val="002411DF"/>
    <w:rsid w:val="002416A6"/>
    <w:rsid w:val="0024191F"/>
    <w:rsid w:val="00241D11"/>
    <w:rsid w:val="002420CA"/>
    <w:rsid w:val="002423C1"/>
    <w:rsid w:val="002423F1"/>
    <w:rsid w:val="00242983"/>
    <w:rsid w:val="00242B5F"/>
    <w:rsid w:val="00243274"/>
    <w:rsid w:val="0024336C"/>
    <w:rsid w:val="00243382"/>
    <w:rsid w:val="00243F0E"/>
    <w:rsid w:val="002442F1"/>
    <w:rsid w:val="00244737"/>
    <w:rsid w:val="002448EF"/>
    <w:rsid w:val="00244BB6"/>
    <w:rsid w:val="00244C29"/>
    <w:rsid w:val="00245005"/>
    <w:rsid w:val="0024545B"/>
    <w:rsid w:val="00245869"/>
    <w:rsid w:val="00245A1E"/>
    <w:rsid w:val="00245BE6"/>
    <w:rsid w:val="00246926"/>
    <w:rsid w:val="00246C14"/>
    <w:rsid w:val="00246C9F"/>
    <w:rsid w:val="0024745F"/>
    <w:rsid w:val="002475E1"/>
    <w:rsid w:val="00247D57"/>
    <w:rsid w:val="0025091D"/>
    <w:rsid w:val="00250C88"/>
    <w:rsid w:val="00250D08"/>
    <w:rsid w:val="00250F50"/>
    <w:rsid w:val="00251333"/>
    <w:rsid w:val="002516FA"/>
    <w:rsid w:val="00251A03"/>
    <w:rsid w:val="00251A71"/>
    <w:rsid w:val="002532B1"/>
    <w:rsid w:val="00253545"/>
    <w:rsid w:val="00253712"/>
    <w:rsid w:val="002537B7"/>
    <w:rsid w:val="002537E2"/>
    <w:rsid w:val="002539A6"/>
    <w:rsid w:val="00253E15"/>
    <w:rsid w:val="002542B3"/>
    <w:rsid w:val="002543A1"/>
    <w:rsid w:val="00254A95"/>
    <w:rsid w:val="00254F90"/>
    <w:rsid w:val="00255895"/>
    <w:rsid w:val="00255ACF"/>
    <w:rsid w:val="00255DBD"/>
    <w:rsid w:val="002566E3"/>
    <w:rsid w:val="00256A51"/>
    <w:rsid w:val="00256E9C"/>
    <w:rsid w:val="00257FAA"/>
    <w:rsid w:val="00260234"/>
    <w:rsid w:val="0026062B"/>
    <w:rsid w:val="00260DF9"/>
    <w:rsid w:val="00261057"/>
    <w:rsid w:val="00261606"/>
    <w:rsid w:val="002617E4"/>
    <w:rsid w:val="002618E3"/>
    <w:rsid w:val="0026262B"/>
    <w:rsid w:val="002627B9"/>
    <w:rsid w:val="0026295A"/>
    <w:rsid w:val="00262C9D"/>
    <w:rsid w:val="002633B2"/>
    <w:rsid w:val="00263783"/>
    <w:rsid w:val="0026428D"/>
    <w:rsid w:val="002645DE"/>
    <w:rsid w:val="00264A11"/>
    <w:rsid w:val="00265000"/>
    <w:rsid w:val="00265549"/>
    <w:rsid w:val="00265AE9"/>
    <w:rsid w:val="002664F3"/>
    <w:rsid w:val="0026655D"/>
    <w:rsid w:val="002667AE"/>
    <w:rsid w:val="00266CEB"/>
    <w:rsid w:val="00266EE1"/>
    <w:rsid w:val="00267066"/>
    <w:rsid w:val="00267539"/>
    <w:rsid w:val="0026783B"/>
    <w:rsid w:val="00267871"/>
    <w:rsid w:val="002678E5"/>
    <w:rsid w:val="0027032B"/>
    <w:rsid w:val="002704A1"/>
    <w:rsid w:val="00270510"/>
    <w:rsid w:val="00270D8C"/>
    <w:rsid w:val="00270E56"/>
    <w:rsid w:val="002710E8"/>
    <w:rsid w:val="002710F5"/>
    <w:rsid w:val="00271124"/>
    <w:rsid w:val="00271319"/>
    <w:rsid w:val="00271340"/>
    <w:rsid w:val="0027152F"/>
    <w:rsid w:val="002716FD"/>
    <w:rsid w:val="002717AB"/>
    <w:rsid w:val="00271DA3"/>
    <w:rsid w:val="00272244"/>
    <w:rsid w:val="00272FB3"/>
    <w:rsid w:val="00273D61"/>
    <w:rsid w:val="0027401C"/>
    <w:rsid w:val="002746E9"/>
    <w:rsid w:val="002749C4"/>
    <w:rsid w:val="00275189"/>
    <w:rsid w:val="0027566C"/>
    <w:rsid w:val="00275B74"/>
    <w:rsid w:val="002764B5"/>
    <w:rsid w:val="002766DE"/>
    <w:rsid w:val="00276900"/>
    <w:rsid w:val="00276CEF"/>
    <w:rsid w:val="002772C6"/>
    <w:rsid w:val="002778E6"/>
    <w:rsid w:val="00277E53"/>
    <w:rsid w:val="002801AE"/>
    <w:rsid w:val="0028041E"/>
    <w:rsid w:val="00280749"/>
    <w:rsid w:val="00280BD6"/>
    <w:rsid w:val="00280D83"/>
    <w:rsid w:val="00281033"/>
    <w:rsid w:val="0028145D"/>
    <w:rsid w:val="00281C87"/>
    <w:rsid w:val="00281CA1"/>
    <w:rsid w:val="00282659"/>
    <w:rsid w:val="00282A75"/>
    <w:rsid w:val="00282AA2"/>
    <w:rsid w:val="00283328"/>
    <w:rsid w:val="002838A9"/>
    <w:rsid w:val="00283D9A"/>
    <w:rsid w:val="0028441D"/>
    <w:rsid w:val="0028464F"/>
    <w:rsid w:val="002849A8"/>
    <w:rsid w:val="00284A54"/>
    <w:rsid w:val="00284EA6"/>
    <w:rsid w:val="0028554E"/>
    <w:rsid w:val="00285FA5"/>
    <w:rsid w:val="0028638B"/>
    <w:rsid w:val="00286FA9"/>
    <w:rsid w:val="002874D5"/>
    <w:rsid w:val="002877F3"/>
    <w:rsid w:val="00287DAF"/>
    <w:rsid w:val="00290163"/>
    <w:rsid w:val="002901CB"/>
    <w:rsid w:val="00290224"/>
    <w:rsid w:val="00290CDD"/>
    <w:rsid w:val="00291222"/>
    <w:rsid w:val="002912E6"/>
    <w:rsid w:val="00291414"/>
    <w:rsid w:val="0029204F"/>
    <w:rsid w:val="00292204"/>
    <w:rsid w:val="00292411"/>
    <w:rsid w:val="00292780"/>
    <w:rsid w:val="00292CB1"/>
    <w:rsid w:val="00292DFE"/>
    <w:rsid w:val="00292F5B"/>
    <w:rsid w:val="0029320E"/>
    <w:rsid w:val="0029347D"/>
    <w:rsid w:val="00293491"/>
    <w:rsid w:val="00293509"/>
    <w:rsid w:val="0029371F"/>
    <w:rsid w:val="00293D55"/>
    <w:rsid w:val="002941C4"/>
    <w:rsid w:val="00294315"/>
    <w:rsid w:val="002943FC"/>
    <w:rsid w:val="0029444D"/>
    <w:rsid w:val="00294A03"/>
    <w:rsid w:val="00294A87"/>
    <w:rsid w:val="0029529D"/>
    <w:rsid w:val="0029540A"/>
    <w:rsid w:val="002955AC"/>
    <w:rsid w:val="002959C4"/>
    <w:rsid w:val="00295F8C"/>
    <w:rsid w:val="002961E5"/>
    <w:rsid w:val="00296719"/>
    <w:rsid w:val="00296A34"/>
    <w:rsid w:val="00296AC1"/>
    <w:rsid w:val="00296AF2"/>
    <w:rsid w:val="00296E14"/>
    <w:rsid w:val="00296F19"/>
    <w:rsid w:val="002970A8"/>
    <w:rsid w:val="0029722A"/>
    <w:rsid w:val="0029775F"/>
    <w:rsid w:val="0029789C"/>
    <w:rsid w:val="002978BA"/>
    <w:rsid w:val="002A07E5"/>
    <w:rsid w:val="002A0BD0"/>
    <w:rsid w:val="002A1346"/>
    <w:rsid w:val="002A13E4"/>
    <w:rsid w:val="002A1617"/>
    <w:rsid w:val="002A1660"/>
    <w:rsid w:val="002A179F"/>
    <w:rsid w:val="002A1A7F"/>
    <w:rsid w:val="002A1B1F"/>
    <w:rsid w:val="002A2279"/>
    <w:rsid w:val="002A24D6"/>
    <w:rsid w:val="002A25D6"/>
    <w:rsid w:val="002A296E"/>
    <w:rsid w:val="002A2CD3"/>
    <w:rsid w:val="002A2FCA"/>
    <w:rsid w:val="002A303F"/>
    <w:rsid w:val="002A31FD"/>
    <w:rsid w:val="002A3350"/>
    <w:rsid w:val="002A34CE"/>
    <w:rsid w:val="002A34E4"/>
    <w:rsid w:val="002A35A3"/>
    <w:rsid w:val="002A3644"/>
    <w:rsid w:val="002A403A"/>
    <w:rsid w:val="002A41A9"/>
    <w:rsid w:val="002A4394"/>
    <w:rsid w:val="002A43B6"/>
    <w:rsid w:val="002A453C"/>
    <w:rsid w:val="002A4CA9"/>
    <w:rsid w:val="002A5097"/>
    <w:rsid w:val="002A5AFC"/>
    <w:rsid w:val="002A5FE0"/>
    <w:rsid w:val="002A61C9"/>
    <w:rsid w:val="002A634A"/>
    <w:rsid w:val="002A67F5"/>
    <w:rsid w:val="002A6DBC"/>
    <w:rsid w:val="002A6F0B"/>
    <w:rsid w:val="002A6F18"/>
    <w:rsid w:val="002A783D"/>
    <w:rsid w:val="002B006C"/>
    <w:rsid w:val="002B04BA"/>
    <w:rsid w:val="002B07F8"/>
    <w:rsid w:val="002B08A5"/>
    <w:rsid w:val="002B0A06"/>
    <w:rsid w:val="002B0C7A"/>
    <w:rsid w:val="002B1AD6"/>
    <w:rsid w:val="002B1ECE"/>
    <w:rsid w:val="002B2500"/>
    <w:rsid w:val="002B2583"/>
    <w:rsid w:val="002B2821"/>
    <w:rsid w:val="002B2C0A"/>
    <w:rsid w:val="002B2D13"/>
    <w:rsid w:val="002B2DDF"/>
    <w:rsid w:val="002B3132"/>
    <w:rsid w:val="002B3497"/>
    <w:rsid w:val="002B3582"/>
    <w:rsid w:val="002B3593"/>
    <w:rsid w:val="002B4536"/>
    <w:rsid w:val="002B4A76"/>
    <w:rsid w:val="002B53B2"/>
    <w:rsid w:val="002B5A42"/>
    <w:rsid w:val="002B616A"/>
    <w:rsid w:val="002B6643"/>
    <w:rsid w:val="002B6AB2"/>
    <w:rsid w:val="002B6B5C"/>
    <w:rsid w:val="002B7295"/>
    <w:rsid w:val="002B7A50"/>
    <w:rsid w:val="002B7B2A"/>
    <w:rsid w:val="002B7F91"/>
    <w:rsid w:val="002C0486"/>
    <w:rsid w:val="002C048D"/>
    <w:rsid w:val="002C05FE"/>
    <w:rsid w:val="002C0C38"/>
    <w:rsid w:val="002C1213"/>
    <w:rsid w:val="002C150C"/>
    <w:rsid w:val="002C1950"/>
    <w:rsid w:val="002C1F7B"/>
    <w:rsid w:val="002C3198"/>
    <w:rsid w:val="002C37D4"/>
    <w:rsid w:val="002C3B7D"/>
    <w:rsid w:val="002C3C03"/>
    <w:rsid w:val="002C4154"/>
    <w:rsid w:val="002C46C8"/>
    <w:rsid w:val="002C474D"/>
    <w:rsid w:val="002C4A53"/>
    <w:rsid w:val="002C4B31"/>
    <w:rsid w:val="002C4CEB"/>
    <w:rsid w:val="002C4E9E"/>
    <w:rsid w:val="002C4F2C"/>
    <w:rsid w:val="002C5680"/>
    <w:rsid w:val="002C5765"/>
    <w:rsid w:val="002C6015"/>
    <w:rsid w:val="002C6209"/>
    <w:rsid w:val="002C778C"/>
    <w:rsid w:val="002C7797"/>
    <w:rsid w:val="002D0185"/>
    <w:rsid w:val="002D06DF"/>
    <w:rsid w:val="002D0C33"/>
    <w:rsid w:val="002D1205"/>
    <w:rsid w:val="002D13B5"/>
    <w:rsid w:val="002D172A"/>
    <w:rsid w:val="002D1FD4"/>
    <w:rsid w:val="002D2263"/>
    <w:rsid w:val="002D22AA"/>
    <w:rsid w:val="002D2497"/>
    <w:rsid w:val="002D2795"/>
    <w:rsid w:val="002D27B4"/>
    <w:rsid w:val="002D28F8"/>
    <w:rsid w:val="002D3555"/>
    <w:rsid w:val="002D38B7"/>
    <w:rsid w:val="002D3F13"/>
    <w:rsid w:val="002D3F80"/>
    <w:rsid w:val="002D4111"/>
    <w:rsid w:val="002D426B"/>
    <w:rsid w:val="002D4722"/>
    <w:rsid w:val="002D47FE"/>
    <w:rsid w:val="002D4B41"/>
    <w:rsid w:val="002D4E45"/>
    <w:rsid w:val="002D4F5A"/>
    <w:rsid w:val="002D5A51"/>
    <w:rsid w:val="002D5F40"/>
    <w:rsid w:val="002D645C"/>
    <w:rsid w:val="002D6959"/>
    <w:rsid w:val="002D6B25"/>
    <w:rsid w:val="002D6C08"/>
    <w:rsid w:val="002D7152"/>
    <w:rsid w:val="002D7494"/>
    <w:rsid w:val="002D75B0"/>
    <w:rsid w:val="002D7B37"/>
    <w:rsid w:val="002D7C42"/>
    <w:rsid w:val="002D7EDC"/>
    <w:rsid w:val="002E0310"/>
    <w:rsid w:val="002E1541"/>
    <w:rsid w:val="002E2584"/>
    <w:rsid w:val="002E26D2"/>
    <w:rsid w:val="002E295D"/>
    <w:rsid w:val="002E2F1A"/>
    <w:rsid w:val="002E2FF8"/>
    <w:rsid w:val="002E31F3"/>
    <w:rsid w:val="002E358F"/>
    <w:rsid w:val="002E35D8"/>
    <w:rsid w:val="002E391C"/>
    <w:rsid w:val="002E3D58"/>
    <w:rsid w:val="002E47F8"/>
    <w:rsid w:val="002E4B09"/>
    <w:rsid w:val="002E4BB5"/>
    <w:rsid w:val="002E507F"/>
    <w:rsid w:val="002E5414"/>
    <w:rsid w:val="002E5693"/>
    <w:rsid w:val="002E5AFF"/>
    <w:rsid w:val="002E6509"/>
    <w:rsid w:val="002E65D7"/>
    <w:rsid w:val="002E68BA"/>
    <w:rsid w:val="002E720B"/>
    <w:rsid w:val="002E730C"/>
    <w:rsid w:val="002E732B"/>
    <w:rsid w:val="002E7440"/>
    <w:rsid w:val="002E7600"/>
    <w:rsid w:val="002E7F26"/>
    <w:rsid w:val="002F0136"/>
    <w:rsid w:val="002F0165"/>
    <w:rsid w:val="002F0392"/>
    <w:rsid w:val="002F059E"/>
    <w:rsid w:val="002F0E61"/>
    <w:rsid w:val="002F1991"/>
    <w:rsid w:val="002F1DC3"/>
    <w:rsid w:val="002F242E"/>
    <w:rsid w:val="002F26E7"/>
    <w:rsid w:val="002F2A69"/>
    <w:rsid w:val="002F2C60"/>
    <w:rsid w:val="002F2C7F"/>
    <w:rsid w:val="002F32A9"/>
    <w:rsid w:val="002F3D08"/>
    <w:rsid w:val="002F42D9"/>
    <w:rsid w:val="002F452A"/>
    <w:rsid w:val="002F4787"/>
    <w:rsid w:val="002F49AB"/>
    <w:rsid w:val="002F58BE"/>
    <w:rsid w:val="002F6519"/>
    <w:rsid w:val="002F67A7"/>
    <w:rsid w:val="002F67F4"/>
    <w:rsid w:val="002F68B6"/>
    <w:rsid w:val="002F7288"/>
    <w:rsid w:val="002F73F9"/>
    <w:rsid w:val="002F765D"/>
    <w:rsid w:val="002F76C0"/>
    <w:rsid w:val="002F78FD"/>
    <w:rsid w:val="002F79D0"/>
    <w:rsid w:val="003003F0"/>
    <w:rsid w:val="00300543"/>
    <w:rsid w:val="00300682"/>
    <w:rsid w:val="00300DC9"/>
    <w:rsid w:val="00300E2E"/>
    <w:rsid w:val="003013AE"/>
    <w:rsid w:val="003013ED"/>
    <w:rsid w:val="0030152D"/>
    <w:rsid w:val="00301BA5"/>
    <w:rsid w:val="00301C02"/>
    <w:rsid w:val="00302316"/>
    <w:rsid w:val="0030263E"/>
    <w:rsid w:val="0030277F"/>
    <w:rsid w:val="00302867"/>
    <w:rsid w:val="00302B29"/>
    <w:rsid w:val="003036EB"/>
    <w:rsid w:val="00303797"/>
    <w:rsid w:val="00304128"/>
    <w:rsid w:val="003048F5"/>
    <w:rsid w:val="00304BC2"/>
    <w:rsid w:val="00304BDB"/>
    <w:rsid w:val="003051AA"/>
    <w:rsid w:val="003055D4"/>
    <w:rsid w:val="00305A86"/>
    <w:rsid w:val="00306B3F"/>
    <w:rsid w:val="00307582"/>
    <w:rsid w:val="00307E0F"/>
    <w:rsid w:val="003100FB"/>
    <w:rsid w:val="00310FCE"/>
    <w:rsid w:val="00311262"/>
    <w:rsid w:val="003113C3"/>
    <w:rsid w:val="00311CAE"/>
    <w:rsid w:val="00311D91"/>
    <w:rsid w:val="00311E0F"/>
    <w:rsid w:val="0031214F"/>
    <w:rsid w:val="003121B5"/>
    <w:rsid w:val="003123E4"/>
    <w:rsid w:val="00312FDA"/>
    <w:rsid w:val="0031301F"/>
    <w:rsid w:val="003131D4"/>
    <w:rsid w:val="003135EB"/>
    <w:rsid w:val="00313D36"/>
    <w:rsid w:val="00314459"/>
    <w:rsid w:val="003149D4"/>
    <w:rsid w:val="00314A8C"/>
    <w:rsid w:val="00314C9D"/>
    <w:rsid w:val="00315155"/>
    <w:rsid w:val="00315789"/>
    <w:rsid w:val="00315EE1"/>
    <w:rsid w:val="003164B6"/>
    <w:rsid w:val="0031694F"/>
    <w:rsid w:val="00316AE5"/>
    <w:rsid w:val="00316B83"/>
    <w:rsid w:val="00317097"/>
    <w:rsid w:val="00317317"/>
    <w:rsid w:val="00317BBF"/>
    <w:rsid w:val="00317DD0"/>
    <w:rsid w:val="00317EBC"/>
    <w:rsid w:val="00320546"/>
    <w:rsid w:val="00320907"/>
    <w:rsid w:val="00320CEB"/>
    <w:rsid w:val="00320EA9"/>
    <w:rsid w:val="00321C39"/>
    <w:rsid w:val="0032204E"/>
    <w:rsid w:val="003221EC"/>
    <w:rsid w:val="00322C3C"/>
    <w:rsid w:val="00322E16"/>
    <w:rsid w:val="0032303B"/>
    <w:rsid w:val="00323156"/>
    <w:rsid w:val="00323828"/>
    <w:rsid w:val="003238F7"/>
    <w:rsid w:val="00323A2E"/>
    <w:rsid w:val="00323A71"/>
    <w:rsid w:val="00324018"/>
    <w:rsid w:val="00324579"/>
    <w:rsid w:val="0032459F"/>
    <w:rsid w:val="00324901"/>
    <w:rsid w:val="00324C72"/>
    <w:rsid w:val="00324E00"/>
    <w:rsid w:val="00325C0A"/>
    <w:rsid w:val="00325E33"/>
    <w:rsid w:val="00326B83"/>
    <w:rsid w:val="00326EE9"/>
    <w:rsid w:val="00327287"/>
    <w:rsid w:val="00327F89"/>
    <w:rsid w:val="00330316"/>
    <w:rsid w:val="00330328"/>
    <w:rsid w:val="0033068A"/>
    <w:rsid w:val="00330ED8"/>
    <w:rsid w:val="00330F35"/>
    <w:rsid w:val="00331A71"/>
    <w:rsid w:val="00332995"/>
    <w:rsid w:val="00332B4D"/>
    <w:rsid w:val="00332C60"/>
    <w:rsid w:val="00332C86"/>
    <w:rsid w:val="003330AA"/>
    <w:rsid w:val="00333525"/>
    <w:rsid w:val="00333B70"/>
    <w:rsid w:val="00333C19"/>
    <w:rsid w:val="00334128"/>
    <w:rsid w:val="003341DC"/>
    <w:rsid w:val="0033443D"/>
    <w:rsid w:val="00334574"/>
    <w:rsid w:val="0033488C"/>
    <w:rsid w:val="003349B8"/>
    <w:rsid w:val="00334A58"/>
    <w:rsid w:val="00334AA1"/>
    <w:rsid w:val="00334DF0"/>
    <w:rsid w:val="00335516"/>
    <w:rsid w:val="003355D8"/>
    <w:rsid w:val="003363A6"/>
    <w:rsid w:val="003364B6"/>
    <w:rsid w:val="0033675F"/>
    <w:rsid w:val="003368B5"/>
    <w:rsid w:val="00337373"/>
    <w:rsid w:val="003376A1"/>
    <w:rsid w:val="00337E59"/>
    <w:rsid w:val="00337F71"/>
    <w:rsid w:val="00337FF3"/>
    <w:rsid w:val="00340366"/>
    <w:rsid w:val="003404A1"/>
    <w:rsid w:val="00340AAF"/>
    <w:rsid w:val="00341220"/>
    <w:rsid w:val="003423B6"/>
    <w:rsid w:val="0034256C"/>
    <w:rsid w:val="00342578"/>
    <w:rsid w:val="0034264A"/>
    <w:rsid w:val="0034286A"/>
    <w:rsid w:val="00342D28"/>
    <w:rsid w:val="00342F9B"/>
    <w:rsid w:val="0034365B"/>
    <w:rsid w:val="00344015"/>
    <w:rsid w:val="00344128"/>
    <w:rsid w:val="00344273"/>
    <w:rsid w:val="00344565"/>
    <w:rsid w:val="00344606"/>
    <w:rsid w:val="0034476E"/>
    <w:rsid w:val="003449EC"/>
    <w:rsid w:val="00344BAD"/>
    <w:rsid w:val="00344FEF"/>
    <w:rsid w:val="003453A4"/>
    <w:rsid w:val="00345834"/>
    <w:rsid w:val="00345D4C"/>
    <w:rsid w:val="00345F21"/>
    <w:rsid w:val="0034686D"/>
    <w:rsid w:val="00346B80"/>
    <w:rsid w:val="00347212"/>
    <w:rsid w:val="00347818"/>
    <w:rsid w:val="00347D2F"/>
    <w:rsid w:val="00347F2B"/>
    <w:rsid w:val="00347F45"/>
    <w:rsid w:val="0035000B"/>
    <w:rsid w:val="0035013A"/>
    <w:rsid w:val="003505CD"/>
    <w:rsid w:val="00350621"/>
    <w:rsid w:val="00350AB5"/>
    <w:rsid w:val="00350AD8"/>
    <w:rsid w:val="00350EC0"/>
    <w:rsid w:val="00350EE5"/>
    <w:rsid w:val="003511C1"/>
    <w:rsid w:val="003516B3"/>
    <w:rsid w:val="00351C51"/>
    <w:rsid w:val="00351E01"/>
    <w:rsid w:val="00351E55"/>
    <w:rsid w:val="00352589"/>
    <w:rsid w:val="00352E46"/>
    <w:rsid w:val="00353413"/>
    <w:rsid w:val="00353CB1"/>
    <w:rsid w:val="003542DE"/>
    <w:rsid w:val="00354673"/>
    <w:rsid w:val="003546A7"/>
    <w:rsid w:val="00354927"/>
    <w:rsid w:val="00354B41"/>
    <w:rsid w:val="00355050"/>
    <w:rsid w:val="003554AC"/>
    <w:rsid w:val="00355994"/>
    <w:rsid w:val="00355A7B"/>
    <w:rsid w:val="00355BA7"/>
    <w:rsid w:val="00355D70"/>
    <w:rsid w:val="00356028"/>
    <w:rsid w:val="003561AC"/>
    <w:rsid w:val="0035628B"/>
    <w:rsid w:val="003565D5"/>
    <w:rsid w:val="00356BF3"/>
    <w:rsid w:val="00356EAB"/>
    <w:rsid w:val="00357359"/>
    <w:rsid w:val="00357380"/>
    <w:rsid w:val="00357557"/>
    <w:rsid w:val="00360B3D"/>
    <w:rsid w:val="00360CDE"/>
    <w:rsid w:val="00361569"/>
    <w:rsid w:val="003615FD"/>
    <w:rsid w:val="00361C1C"/>
    <w:rsid w:val="0036222B"/>
    <w:rsid w:val="0036241B"/>
    <w:rsid w:val="0036256F"/>
    <w:rsid w:val="003626D9"/>
    <w:rsid w:val="00362AA0"/>
    <w:rsid w:val="00362C97"/>
    <w:rsid w:val="00363020"/>
    <w:rsid w:val="003631E1"/>
    <w:rsid w:val="00363529"/>
    <w:rsid w:val="00364133"/>
    <w:rsid w:val="003643DA"/>
    <w:rsid w:val="00364617"/>
    <w:rsid w:val="00364A27"/>
    <w:rsid w:val="00364AC8"/>
    <w:rsid w:val="00366BF7"/>
    <w:rsid w:val="00366E61"/>
    <w:rsid w:val="00366EEB"/>
    <w:rsid w:val="00367352"/>
    <w:rsid w:val="0036778F"/>
    <w:rsid w:val="00367D7C"/>
    <w:rsid w:val="00367E2A"/>
    <w:rsid w:val="00370CF0"/>
    <w:rsid w:val="00370F0F"/>
    <w:rsid w:val="00371C26"/>
    <w:rsid w:val="003720BE"/>
    <w:rsid w:val="00372E18"/>
    <w:rsid w:val="00373039"/>
    <w:rsid w:val="003732B0"/>
    <w:rsid w:val="0037391C"/>
    <w:rsid w:val="00374390"/>
    <w:rsid w:val="0037480B"/>
    <w:rsid w:val="00374BC8"/>
    <w:rsid w:val="00374F75"/>
    <w:rsid w:val="00375322"/>
    <w:rsid w:val="00375401"/>
    <w:rsid w:val="0037545D"/>
    <w:rsid w:val="003754C0"/>
    <w:rsid w:val="00376524"/>
    <w:rsid w:val="00376760"/>
    <w:rsid w:val="0037741A"/>
    <w:rsid w:val="0037746A"/>
    <w:rsid w:val="003778B7"/>
    <w:rsid w:val="003779C0"/>
    <w:rsid w:val="00377C1D"/>
    <w:rsid w:val="00377E5D"/>
    <w:rsid w:val="00377F40"/>
    <w:rsid w:val="003800C6"/>
    <w:rsid w:val="003807FA"/>
    <w:rsid w:val="00380817"/>
    <w:rsid w:val="00380964"/>
    <w:rsid w:val="003809D4"/>
    <w:rsid w:val="003812CE"/>
    <w:rsid w:val="00381525"/>
    <w:rsid w:val="003818B7"/>
    <w:rsid w:val="00381A7F"/>
    <w:rsid w:val="00381B13"/>
    <w:rsid w:val="00381BB6"/>
    <w:rsid w:val="00381C97"/>
    <w:rsid w:val="0038214D"/>
    <w:rsid w:val="003828F1"/>
    <w:rsid w:val="0038339A"/>
    <w:rsid w:val="003836E5"/>
    <w:rsid w:val="003839A9"/>
    <w:rsid w:val="00383B8F"/>
    <w:rsid w:val="00383BA9"/>
    <w:rsid w:val="003840C0"/>
    <w:rsid w:val="003848CA"/>
    <w:rsid w:val="00384B46"/>
    <w:rsid w:val="00384D6B"/>
    <w:rsid w:val="00384FD1"/>
    <w:rsid w:val="00385A49"/>
    <w:rsid w:val="003860A6"/>
    <w:rsid w:val="003865F8"/>
    <w:rsid w:val="00386ACC"/>
    <w:rsid w:val="00386B42"/>
    <w:rsid w:val="00386E13"/>
    <w:rsid w:val="00386FB8"/>
    <w:rsid w:val="00387357"/>
    <w:rsid w:val="003873B4"/>
    <w:rsid w:val="003877FD"/>
    <w:rsid w:val="00387821"/>
    <w:rsid w:val="003878D4"/>
    <w:rsid w:val="00387CAD"/>
    <w:rsid w:val="003902AD"/>
    <w:rsid w:val="00391099"/>
    <w:rsid w:val="00391279"/>
    <w:rsid w:val="003912EA"/>
    <w:rsid w:val="003919FC"/>
    <w:rsid w:val="00392072"/>
    <w:rsid w:val="003929BF"/>
    <w:rsid w:val="00392D69"/>
    <w:rsid w:val="00392F69"/>
    <w:rsid w:val="00393249"/>
    <w:rsid w:val="003936AD"/>
    <w:rsid w:val="00393DA9"/>
    <w:rsid w:val="00393EED"/>
    <w:rsid w:val="00394525"/>
    <w:rsid w:val="00394EEB"/>
    <w:rsid w:val="0039539C"/>
    <w:rsid w:val="003955B3"/>
    <w:rsid w:val="00395B78"/>
    <w:rsid w:val="00396695"/>
    <w:rsid w:val="003972EC"/>
    <w:rsid w:val="003974D0"/>
    <w:rsid w:val="003977DA"/>
    <w:rsid w:val="00397962"/>
    <w:rsid w:val="00397BE2"/>
    <w:rsid w:val="003A0FF2"/>
    <w:rsid w:val="003A122C"/>
    <w:rsid w:val="003A1689"/>
    <w:rsid w:val="003A1814"/>
    <w:rsid w:val="003A1E33"/>
    <w:rsid w:val="003A26BE"/>
    <w:rsid w:val="003A298F"/>
    <w:rsid w:val="003A2B6B"/>
    <w:rsid w:val="003A2CD5"/>
    <w:rsid w:val="003A2E67"/>
    <w:rsid w:val="003A3EAE"/>
    <w:rsid w:val="003A437A"/>
    <w:rsid w:val="003A44BB"/>
    <w:rsid w:val="003A4693"/>
    <w:rsid w:val="003A4CD5"/>
    <w:rsid w:val="003A5A32"/>
    <w:rsid w:val="003A5D1A"/>
    <w:rsid w:val="003A5F47"/>
    <w:rsid w:val="003A62B4"/>
    <w:rsid w:val="003A63F7"/>
    <w:rsid w:val="003A67D0"/>
    <w:rsid w:val="003A6A2B"/>
    <w:rsid w:val="003A7449"/>
    <w:rsid w:val="003A7982"/>
    <w:rsid w:val="003A7D04"/>
    <w:rsid w:val="003B021D"/>
    <w:rsid w:val="003B0A2B"/>
    <w:rsid w:val="003B0AD5"/>
    <w:rsid w:val="003B1430"/>
    <w:rsid w:val="003B15DC"/>
    <w:rsid w:val="003B16B9"/>
    <w:rsid w:val="003B1AA5"/>
    <w:rsid w:val="003B2228"/>
    <w:rsid w:val="003B28B2"/>
    <w:rsid w:val="003B299B"/>
    <w:rsid w:val="003B2DC1"/>
    <w:rsid w:val="003B30E4"/>
    <w:rsid w:val="003B3803"/>
    <w:rsid w:val="003B381F"/>
    <w:rsid w:val="003B3A4B"/>
    <w:rsid w:val="003B3D09"/>
    <w:rsid w:val="003B4031"/>
    <w:rsid w:val="003B4054"/>
    <w:rsid w:val="003B40D3"/>
    <w:rsid w:val="003B4346"/>
    <w:rsid w:val="003B4985"/>
    <w:rsid w:val="003B524A"/>
    <w:rsid w:val="003B53F6"/>
    <w:rsid w:val="003B54F2"/>
    <w:rsid w:val="003B5697"/>
    <w:rsid w:val="003B5FD5"/>
    <w:rsid w:val="003B613C"/>
    <w:rsid w:val="003B6B2A"/>
    <w:rsid w:val="003B6D29"/>
    <w:rsid w:val="003B6F74"/>
    <w:rsid w:val="003B7759"/>
    <w:rsid w:val="003C0612"/>
    <w:rsid w:val="003C0BAA"/>
    <w:rsid w:val="003C0EE2"/>
    <w:rsid w:val="003C1025"/>
    <w:rsid w:val="003C11F2"/>
    <w:rsid w:val="003C1284"/>
    <w:rsid w:val="003C12D6"/>
    <w:rsid w:val="003C13C3"/>
    <w:rsid w:val="003C149D"/>
    <w:rsid w:val="003C16E8"/>
    <w:rsid w:val="003C1837"/>
    <w:rsid w:val="003C2B0A"/>
    <w:rsid w:val="003C2FAA"/>
    <w:rsid w:val="003C3109"/>
    <w:rsid w:val="003C37A3"/>
    <w:rsid w:val="003C3CC2"/>
    <w:rsid w:val="003C4145"/>
    <w:rsid w:val="003C41F3"/>
    <w:rsid w:val="003C482E"/>
    <w:rsid w:val="003C54C0"/>
    <w:rsid w:val="003C5D17"/>
    <w:rsid w:val="003C5F02"/>
    <w:rsid w:val="003C7043"/>
    <w:rsid w:val="003C707C"/>
    <w:rsid w:val="003C7114"/>
    <w:rsid w:val="003C75A8"/>
    <w:rsid w:val="003C7A6B"/>
    <w:rsid w:val="003C7CC6"/>
    <w:rsid w:val="003C7F89"/>
    <w:rsid w:val="003D010F"/>
    <w:rsid w:val="003D0268"/>
    <w:rsid w:val="003D06D8"/>
    <w:rsid w:val="003D0CE4"/>
    <w:rsid w:val="003D1272"/>
    <w:rsid w:val="003D1622"/>
    <w:rsid w:val="003D1674"/>
    <w:rsid w:val="003D1ACE"/>
    <w:rsid w:val="003D32C4"/>
    <w:rsid w:val="003D344C"/>
    <w:rsid w:val="003D35BD"/>
    <w:rsid w:val="003D371E"/>
    <w:rsid w:val="003D37EA"/>
    <w:rsid w:val="003D41E0"/>
    <w:rsid w:val="003D42E4"/>
    <w:rsid w:val="003D4424"/>
    <w:rsid w:val="003D478D"/>
    <w:rsid w:val="003D4899"/>
    <w:rsid w:val="003D49D8"/>
    <w:rsid w:val="003D54C4"/>
    <w:rsid w:val="003D58EB"/>
    <w:rsid w:val="003D5AA2"/>
    <w:rsid w:val="003D5CB8"/>
    <w:rsid w:val="003D5DA4"/>
    <w:rsid w:val="003D6154"/>
    <w:rsid w:val="003D6562"/>
    <w:rsid w:val="003D66E7"/>
    <w:rsid w:val="003D6730"/>
    <w:rsid w:val="003D6D3D"/>
    <w:rsid w:val="003D6F64"/>
    <w:rsid w:val="003D7816"/>
    <w:rsid w:val="003D7CCE"/>
    <w:rsid w:val="003E04E7"/>
    <w:rsid w:val="003E1547"/>
    <w:rsid w:val="003E1AB6"/>
    <w:rsid w:val="003E2116"/>
    <w:rsid w:val="003E2403"/>
    <w:rsid w:val="003E2695"/>
    <w:rsid w:val="003E269F"/>
    <w:rsid w:val="003E27A2"/>
    <w:rsid w:val="003E2ACE"/>
    <w:rsid w:val="003E2C29"/>
    <w:rsid w:val="003E2DE4"/>
    <w:rsid w:val="003E3560"/>
    <w:rsid w:val="003E3688"/>
    <w:rsid w:val="003E3C44"/>
    <w:rsid w:val="003E4511"/>
    <w:rsid w:val="003E4851"/>
    <w:rsid w:val="003E4A84"/>
    <w:rsid w:val="003E4AC7"/>
    <w:rsid w:val="003E59C4"/>
    <w:rsid w:val="003E5CB4"/>
    <w:rsid w:val="003E5D82"/>
    <w:rsid w:val="003E5DE3"/>
    <w:rsid w:val="003E64FE"/>
    <w:rsid w:val="003E6578"/>
    <w:rsid w:val="003E72DD"/>
    <w:rsid w:val="003E7750"/>
    <w:rsid w:val="003F04CA"/>
    <w:rsid w:val="003F1646"/>
    <w:rsid w:val="003F1C44"/>
    <w:rsid w:val="003F2241"/>
    <w:rsid w:val="003F2372"/>
    <w:rsid w:val="003F2DB9"/>
    <w:rsid w:val="003F3BF0"/>
    <w:rsid w:val="003F3F1D"/>
    <w:rsid w:val="003F416A"/>
    <w:rsid w:val="003F437D"/>
    <w:rsid w:val="003F442B"/>
    <w:rsid w:val="003F4F59"/>
    <w:rsid w:val="003F534E"/>
    <w:rsid w:val="003F5596"/>
    <w:rsid w:val="003F5653"/>
    <w:rsid w:val="003F5675"/>
    <w:rsid w:val="003F5885"/>
    <w:rsid w:val="003F596B"/>
    <w:rsid w:val="003F5DAF"/>
    <w:rsid w:val="003F6625"/>
    <w:rsid w:val="003F6DD5"/>
    <w:rsid w:val="003F77A7"/>
    <w:rsid w:val="003F78B9"/>
    <w:rsid w:val="003F78BC"/>
    <w:rsid w:val="003F7A4C"/>
    <w:rsid w:val="003F7D6A"/>
    <w:rsid w:val="003F7E6E"/>
    <w:rsid w:val="00400833"/>
    <w:rsid w:val="004008E7"/>
    <w:rsid w:val="00400EAD"/>
    <w:rsid w:val="0040109C"/>
    <w:rsid w:val="00401193"/>
    <w:rsid w:val="00401C06"/>
    <w:rsid w:val="00401D21"/>
    <w:rsid w:val="00401F17"/>
    <w:rsid w:val="004021B1"/>
    <w:rsid w:val="00402436"/>
    <w:rsid w:val="004028BF"/>
    <w:rsid w:val="004039AC"/>
    <w:rsid w:val="00403D62"/>
    <w:rsid w:val="00404313"/>
    <w:rsid w:val="004051A4"/>
    <w:rsid w:val="004051C2"/>
    <w:rsid w:val="004059F0"/>
    <w:rsid w:val="00405A70"/>
    <w:rsid w:val="004060F6"/>
    <w:rsid w:val="00406225"/>
    <w:rsid w:val="00406651"/>
    <w:rsid w:val="00406911"/>
    <w:rsid w:val="00406F28"/>
    <w:rsid w:val="004073AE"/>
    <w:rsid w:val="00407650"/>
    <w:rsid w:val="0040796F"/>
    <w:rsid w:val="00410014"/>
    <w:rsid w:val="0041050B"/>
    <w:rsid w:val="004105E7"/>
    <w:rsid w:val="0041110A"/>
    <w:rsid w:val="004111C5"/>
    <w:rsid w:val="0041128D"/>
    <w:rsid w:val="004115FB"/>
    <w:rsid w:val="00411620"/>
    <w:rsid w:val="00411D99"/>
    <w:rsid w:val="004122D0"/>
    <w:rsid w:val="0041231B"/>
    <w:rsid w:val="0041231C"/>
    <w:rsid w:val="004127BF"/>
    <w:rsid w:val="00412F26"/>
    <w:rsid w:val="00412FE9"/>
    <w:rsid w:val="00413294"/>
    <w:rsid w:val="004135E0"/>
    <w:rsid w:val="004136D2"/>
    <w:rsid w:val="0041381E"/>
    <w:rsid w:val="004138DD"/>
    <w:rsid w:val="00413912"/>
    <w:rsid w:val="00413E1D"/>
    <w:rsid w:val="00413EF3"/>
    <w:rsid w:val="00413F16"/>
    <w:rsid w:val="0041414A"/>
    <w:rsid w:val="004151B8"/>
    <w:rsid w:val="00415431"/>
    <w:rsid w:val="00415880"/>
    <w:rsid w:val="00415EC6"/>
    <w:rsid w:val="00416774"/>
    <w:rsid w:val="0041696F"/>
    <w:rsid w:val="0041699F"/>
    <w:rsid w:val="00416D43"/>
    <w:rsid w:val="00416D6F"/>
    <w:rsid w:val="00417010"/>
    <w:rsid w:val="00417573"/>
    <w:rsid w:val="004176DD"/>
    <w:rsid w:val="004176E5"/>
    <w:rsid w:val="0041780F"/>
    <w:rsid w:val="00417ADA"/>
    <w:rsid w:val="00417B5E"/>
    <w:rsid w:val="00417BFE"/>
    <w:rsid w:val="00417E33"/>
    <w:rsid w:val="004208F2"/>
    <w:rsid w:val="00421824"/>
    <w:rsid w:val="00421A2A"/>
    <w:rsid w:val="00421A8B"/>
    <w:rsid w:val="00421B1E"/>
    <w:rsid w:val="00421CCE"/>
    <w:rsid w:val="00421F3D"/>
    <w:rsid w:val="00422419"/>
    <w:rsid w:val="00422AE3"/>
    <w:rsid w:val="00423567"/>
    <w:rsid w:val="004235F4"/>
    <w:rsid w:val="004236D4"/>
    <w:rsid w:val="004239FA"/>
    <w:rsid w:val="00423C1F"/>
    <w:rsid w:val="00424219"/>
    <w:rsid w:val="004244EA"/>
    <w:rsid w:val="0042452A"/>
    <w:rsid w:val="004250EE"/>
    <w:rsid w:val="00425C9B"/>
    <w:rsid w:val="00425CB1"/>
    <w:rsid w:val="00425D5A"/>
    <w:rsid w:val="00425E7C"/>
    <w:rsid w:val="00426D03"/>
    <w:rsid w:val="0042702F"/>
    <w:rsid w:val="004271BD"/>
    <w:rsid w:val="004309A7"/>
    <w:rsid w:val="00430DBB"/>
    <w:rsid w:val="004310EA"/>
    <w:rsid w:val="004313B1"/>
    <w:rsid w:val="0043157F"/>
    <w:rsid w:val="0043162A"/>
    <w:rsid w:val="004320EB"/>
    <w:rsid w:val="00432D4A"/>
    <w:rsid w:val="00432DAC"/>
    <w:rsid w:val="00433080"/>
    <w:rsid w:val="004330A0"/>
    <w:rsid w:val="00433493"/>
    <w:rsid w:val="00433BFA"/>
    <w:rsid w:val="00433D7D"/>
    <w:rsid w:val="00434739"/>
    <w:rsid w:val="004347C8"/>
    <w:rsid w:val="00434867"/>
    <w:rsid w:val="004349D6"/>
    <w:rsid w:val="00435020"/>
    <w:rsid w:val="004354DA"/>
    <w:rsid w:val="00435A7F"/>
    <w:rsid w:val="00436303"/>
    <w:rsid w:val="00436594"/>
    <w:rsid w:val="004366BE"/>
    <w:rsid w:val="004366CF"/>
    <w:rsid w:val="00436A02"/>
    <w:rsid w:val="00436EC3"/>
    <w:rsid w:val="00437022"/>
    <w:rsid w:val="004378A6"/>
    <w:rsid w:val="004379B5"/>
    <w:rsid w:val="004400E3"/>
    <w:rsid w:val="004409D0"/>
    <w:rsid w:val="00440BC5"/>
    <w:rsid w:val="00440C93"/>
    <w:rsid w:val="00440DF4"/>
    <w:rsid w:val="004411B8"/>
    <w:rsid w:val="00441B95"/>
    <w:rsid w:val="00442BA4"/>
    <w:rsid w:val="00442C54"/>
    <w:rsid w:val="00443636"/>
    <w:rsid w:val="0044372C"/>
    <w:rsid w:val="00443872"/>
    <w:rsid w:val="00443C0D"/>
    <w:rsid w:val="00443C62"/>
    <w:rsid w:val="004443D2"/>
    <w:rsid w:val="004451D2"/>
    <w:rsid w:val="004454A9"/>
    <w:rsid w:val="00445943"/>
    <w:rsid w:val="004459F6"/>
    <w:rsid w:val="00445AA6"/>
    <w:rsid w:val="00445B78"/>
    <w:rsid w:val="00445D85"/>
    <w:rsid w:val="00445D9C"/>
    <w:rsid w:val="00446171"/>
    <w:rsid w:val="00446957"/>
    <w:rsid w:val="00447AC3"/>
    <w:rsid w:val="00447C62"/>
    <w:rsid w:val="00447D71"/>
    <w:rsid w:val="00447ECD"/>
    <w:rsid w:val="00450039"/>
    <w:rsid w:val="00450230"/>
    <w:rsid w:val="00450328"/>
    <w:rsid w:val="00450939"/>
    <w:rsid w:val="00450B0B"/>
    <w:rsid w:val="00450B8C"/>
    <w:rsid w:val="00450DB4"/>
    <w:rsid w:val="004513A7"/>
    <w:rsid w:val="004515F7"/>
    <w:rsid w:val="004516F9"/>
    <w:rsid w:val="004518C9"/>
    <w:rsid w:val="00451988"/>
    <w:rsid w:val="004519A6"/>
    <w:rsid w:val="00451C4A"/>
    <w:rsid w:val="00451DC7"/>
    <w:rsid w:val="004521E2"/>
    <w:rsid w:val="0045237C"/>
    <w:rsid w:val="004523E8"/>
    <w:rsid w:val="00453044"/>
    <w:rsid w:val="0045339C"/>
    <w:rsid w:val="0045376A"/>
    <w:rsid w:val="00453E15"/>
    <w:rsid w:val="004547A8"/>
    <w:rsid w:val="004547E6"/>
    <w:rsid w:val="00454AFC"/>
    <w:rsid w:val="004556F4"/>
    <w:rsid w:val="0045574A"/>
    <w:rsid w:val="00455D25"/>
    <w:rsid w:val="00455F10"/>
    <w:rsid w:val="00456136"/>
    <w:rsid w:val="00456697"/>
    <w:rsid w:val="00456C8C"/>
    <w:rsid w:val="00456F19"/>
    <w:rsid w:val="004571CA"/>
    <w:rsid w:val="0045734C"/>
    <w:rsid w:val="004601FC"/>
    <w:rsid w:val="00460AAA"/>
    <w:rsid w:val="00460D17"/>
    <w:rsid w:val="00460D75"/>
    <w:rsid w:val="00461312"/>
    <w:rsid w:val="004614FF"/>
    <w:rsid w:val="004616CC"/>
    <w:rsid w:val="00461CDA"/>
    <w:rsid w:val="004624AC"/>
    <w:rsid w:val="004625E7"/>
    <w:rsid w:val="00462762"/>
    <w:rsid w:val="004628F7"/>
    <w:rsid w:val="004628FE"/>
    <w:rsid w:val="00462F4F"/>
    <w:rsid w:val="00463A59"/>
    <w:rsid w:val="00463E49"/>
    <w:rsid w:val="00463FAB"/>
    <w:rsid w:val="0046400A"/>
    <w:rsid w:val="004641D2"/>
    <w:rsid w:val="0046422E"/>
    <w:rsid w:val="00464478"/>
    <w:rsid w:val="00464D16"/>
    <w:rsid w:val="00464F31"/>
    <w:rsid w:val="00465513"/>
    <w:rsid w:val="00465752"/>
    <w:rsid w:val="00465809"/>
    <w:rsid w:val="004658A6"/>
    <w:rsid w:val="00465DA1"/>
    <w:rsid w:val="00465DC3"/>
    <w:rsid w:val="00466AC2"/>
    <w:rsid w:val="00466BFB"/>
    <w:rsid w:val="00466F24"/>
    <w:rsid w:val="00467483"/>
    <w:rsid w:val="0046797D"/>
    <w:rsid w:val="00467C73"/>
    <w:rsid w:val="00467D85"/>
    <w:rsid w:val="004705DD"/>
    <w:rsid w:val="004711AE"/>
    <w:rsid w:val="00471C8F"/>
    <w:rsid w:val="00471D14"/>
    <w:rsid w:val="00471F8D"/>
    <w:rsid w:val="004729DF"/>
    <w:rsid w:val="00472F2B"/>
    <w:rsid w:val="00473554"/>
    <w:rsid w:val="0047357C"/>
    <w:rsid w:val="00473584"/>
    <w:rsid w:val="00473C07"/>
    <w:rsid w:val="00474DCB"/>
    <w:rsid w:val="00475232"/>
    <w:rsid w:val="00475336"/>
    <w:rsid w:val="00475895"/>
    <w:rsid w:val="004758F2"/>
    <w:rsid w:val="004769C1"/>
    <w:rsid w:val="00477145"/>
    <w:rsid w:val="00477694"/>
    <w:rsid w:val="00477900"/>
    <w:rsid w:val="004802D0"/>
    <w:rsid w:val="0048050B"/>
    <w:rsid w:val="00481545"/>
    <w:rsid w:val="004817B5"/>
    <w:rsid w:val="00481B7D"/>
    <w:rsid w:val="00481C7B"/>
    <w:rsid w:val="00482BD6"/>
    <w:rsid w:val="00482BDB"/>
    <w:rsid w:val="00482E67"/>
    <w:rsid w:val="004837CB"/>
    <w:rsid w:val="00483B13"/>
    <w:rsid w:val="00483E25"/>
    <w:rsid w:val="004840F0"/>
    <w:rsid w:val="00484BC4"/>
    <w:rsid w:val="00484D91"/>
    <w:rsid w:val="00485673"/>
    <w:rsid w:val="0048590C"/>
    <w:rsid w:val="00485ADF"/>
    <w:rsid w:val="00485B90"/>
    <w:rsid w:val="00485C87"/>
    <w:rsid w:val="00485C9F"/>
    <w:rsid w:val="00485FD9"/>
    <w:rsid w:val="004860B2"/>
    <w:rsid w:val="004869E5"/>
    <w:rsid w:val="00486C8A"/>
    <w:rsid w:val="00486E42"/>
    <w:rsid w:val="00486EC2"/>
    <w:rsid w:val="00486EC8"/>
    <w:rsid w:val="00487456"/>
    <w:rsid w:val="004878C3"/>
    <w:rsid w:val="00487E9F"/>
    <w:rsid w:val="00487F25"/>
    <w:rsid w:val="00490163"/>
    <w:rsid w:val="00490167"/>
    <w:rsid w:val="004908AA"/>
    <w:rsid w:val="00490C06"/>
    <w:rsid w:val="00490F98"/>
    <w:rsid w:val="0049123A"/>
    <w:rsid w:val="004914D2"/>
    <w:rsid w:val="004915B7"/>
    <w:rsid w:val="004919E1"/>
    <w:rsid w:val="00491EF2"/>
    <w:rsid w:val="004921C7"/>
    <w:rsid w:val="00492555"/>
    <w:rsid w:val="004926A3"/>
    <w:rsid w:val="00492F6E"/>
    <w:rsid w:val="0049366A"/>
    <w:rsid w:val="00493723"/>
    <w:rsid w:val="004937E8"/>
    <w:rsid w:val="00494509"/>
    <w:rsid w:val="00494A69"/>
    <w:rsid w:val="00494E8D"/>
    <w:rsid w:val="00495F59"/>
    <w:rsid w:val="004965AC"/>
    <w:rsid w:val="00497321"/>
    <w:rsid w:val="00497405"/>
    <w:rsid w:val="00497787"/>
    <w:rsid w:val="004978B7"/>
    <w:rsid w:val="00497912"/>
    <w:rsid w:val="00497C3A"/>
    <w:rsid w:val="00497F28"/>
    <w:rsid w:val="004A07CD"/>
    <w:rsid w:val="004A0C91"/>
    <w:rsid w:val="004A1363"/>
    <w:rsid w:val="004A15D5"/>
    <w:rsid w:val="004A1A58"/>
    <w:rsid w:val="004A1D7C"/>
    <w:rsid w:val="004A1F89"/>
    <w:rsid w:val="004A2E30"/>
    <w:rsid w:val="004A355B"/>
    <w:rsid w:val="004A3610"/>
    <w:rsid w:val="004A3C9D"/>
    <w:rsid w:val="004A3CC2"/>
    <w:rsid w:val="004A47EB"/>
    <w:rsid w:val="004A5ACD"/>
    <w:rsid w:val="004A5B11"/>
    <w:rsid w:val="004A5DCB"/>
    <w:rsid w:val="004A61B5"/>
    <w:rsid w:val="004A6660"/>
    <w:rsid w:val="004A6EC0"/>
    <w:rsid w:val="004A7315"/>
    <w:rsid w:val="004A7AAC"/>
    <w:rsid w:val="004A7C4D"/>
    <w:rsid w:val="004B0040"/>
    <w:rsid w:val="004B045A"/>
    <w:rsid w:val="004B0C50"/>
    <w:rsid w:val="004B0DCB"/>
    <w:rsid w:val="004B0E83"/>
    <w:rsid w:val="004B0EBB"/>
    <w:rsid w:val="004B1DD3"/>
    <w:rsid w:val="004B20DC"/>
    <w:rsid w:val="004B2237"/>
    <w:rsid w:val="004B2E1E"/>
    <w:rsid w:val="004B2E5D"/>
    <w:rsid w:val="004B3381"/>
    <w:rsid w:val="004B38B9"/>
    <w:rsid w:val="004B3EC4"/>
    <w:rsid w:val="004B494A"/>
    <w:rsid w:val="004B53AA"/>
    <w:rsid w:val="004B606A"/>
    <w:rsid w:val="004B62BE"/>
    <w:rsid w:val="004B64AF"/>
    <w:rsid w:val="004B6D5B"/>
    <w:rsid w:val="004B6E0B"/>
    <w:rsid w:val="004B72A3"/>
    <w:rsid w:val="004B7A6B"/>
    <w:rsid w:val="004B7E25"/>
    <w:rsid w:val="004C050E"/>
    <w:rsid w:val="004C1061"/>
    <w:rsid w:val="004C106F"/>
    <w:rsid w:val="004C1D7B"/>
    <w:rsid w:val="004C2385"/>
    <w:rsid w:val="004C28CC"/>
    <w:rsid w:val="004C2E63"/>
    <w:rsid w:val="004C2EBB"/>
    <w:rsid w:val="004C30F3"/>
    <w:rsid w:val="004C3334"/>
    <w:rsid w:val="004C33E1"/>
    <w:rsid w:val="004C371D"/>
    <w:rsid w:val="004C45DE"/>
    <w:rsid w:val="004C46E9"/>
    <w:rsid w:val="004C4902"/>
    <w:rsid w:val="004C4ACE"/>
    <w:rsid w:val="004C4C4E"/>
    <w:rsid w:val="004C4EF0"/>
    <w:rsid w:val="004C50F9"/>
    <w:rsid w:val="004C52E0"/>
    <w:rsid w:val="004C54B2"/>
    <w:rsid w:val="004C554E"/>
    <w:rsid w:val="004C5554"/>
    <w:rsid w:val="004C6169"/>
    <w:rsid w:val="004C6E5A"/>
    <w:rsid w:val="004C6F31"/>
    <w:rsid w:val="004C71BC"/>
    <w:rsid w:val="004C7400"/>
    <w:rsid w:val="004C7C46"/>
    <w:rsid w:val="004C7E62"/>
    <w:rsid w:val="004C7EA6"/>
    <w:rsid w:val="004D0354"/>
    <w:rsid w:val="004D064C"/>
    <w:rsid w:val="004D07CE"/>
    <w:rsid w:val="004D160C"/>
    <w:rsid w:val="004D195B"/>
    <w:rsid w:val="004D1D6D"/>
    <w:rsid w:val="004D1F09"/>
    <w:rsid w:val="004D2177"/>
    <w:rsid w:val="004D24B4"/>
    <w:rsid w:val="004D2B0F"/>
    <w:rsid w:val="004D2BF1"/>
    <w:rsid w:val="004D347D"/>
    <w:rsid w:val="004D3503"/>
    <w:rsid w:val="004D3813"/>
    <w:rsid w:val="004D3EFF"/>
    <w:rsid w:val="004D3F7A"/>
    <w:rsid w:val="004D4D1B"/>
    <w:rsid w:val="004D4D45"/>
    <w:rsid w:val="004D5366"/>
    <w:rsid w:val="004D6234"/>
    <w:rsid w:val="004D6BB4"/>
    <w:rsid w:val="004D6DFB"/>
    <w:rsid w:val="004D6FEA"/>
    <w:rsid w:val="004D72BC"/>
    <w:rsid w:val="004D777B"/>
    <w:rsid w:val="004D7806"/>
    <w:rsid w:val="004D7E0E"/>
    <w:rsid w:val="004D7F5F"/>
    <w:rsid w:val="004E0048"/>
    <w:rsid w:val="004E020E"/>
    <w:rsid w:val="004E0316"/>
    <w:rsid w:val="004E0441"/>
    <w:rsid w:val="004E046E"/>
    <w:rsid w:val="004E0733"/>
    <w:rsid w:val="004E0C13"/>
    <w:rsid w:val="004E0FB3"/>
    <w:rsid w:val="004E2041"/>
    <w:rsid w:val="004E2057"/>
    <w:rsid w:val="004E298A"/>
    <w:rsid w:val="004E3026"/>
    <w:rsid w:val="004E37CD"/>
    <w:rsid w:val="004E3878"/>
    <w:rsid w:val="004E3E6C"/>
    <w:rsid w:val="004E4109"/>
    <w:rsid w:val="004E47C7"/>
    <w:rsid w:val="004E581C"/>
    <w:rsid w:val="004E597F"/>
    <w:rsid w:val="004E5B16"/>
    <w:rsid w:val="004E6121"/>
    <w:rsid w:val="004E6235"/>
    <w:rsid w:val="004E6643"/>
    <w:rsid w:val="004E668B"/>
    <w:rsid w:val="004E6AAA"/>
    <w:rsid w:val="004E6DC9"/>
    <w:rsid w:val="004E70BC"/>
    <w:rsid w:val="004E7573"/>
    <w:rsid w:val="004E7886"/>
    <w:rsid w:val="004E7A62"/>
    <w:rsid w:val="004E7E7D"/>
    <w:rsid w:val="004E7EEC"/>
    <w:rsid w:val="004F03F1"/>
    <w:rsid w:val="004F0605"/>
    <w:rsid w:val="004F083E"/>
    <w:rsid w:val="004F0DD2"/>
    <w:rsid w:val="004F0E29"/>
    <w:rsid w:val="004F12CA"/>
    <w:rsid w:val="004F166D"/>
    <w:rsid w:val="004F1B49"/>
    <w:rsid w:val="004F2339"/>
    <w:rsid w:val="004F2A24"/>
    <w:rsid w:val="004F2A39"/>
    <w:rsid w:val="004F3365"/>
    <w:rsid w:val="004F343C"/>
    <w:rsid w:val="004F3589"/>
    <w:rsid w:val="004F3AC9"/>
    <w:rsid w:val="004F3B6B"/>
    <w:rsid w:val="004F4A01"/>
    <w:rsid w:val="004F4CEA"/>
    <w:rsid w:val="004F5106"/>
    <w:rsid w:val="004F5462"/>
    <w:rsid w:val="004F5731"/>
    <w:rsid w:val="004F5D5D"/>
    <w:rsid w:val="004F5E04"/>
    <w:rsid w:val="004F6617"/>
    <w:rsid w:val="004F696E"/>
    <w:rsid w:val="004F7005"/>
    <w:rsid w:val="004F727F"/>
    <w:rsid w:val="004F766A"/>
    <w:rsid w:val="004F79E2"/>
    <w:rsid w:val="004F7A83"/>
    <w:rsid w:val="004F7FE3"/>
    <w:rsid w:val="005002CE"/>
    <w:rsid w:val="00500544"/>
    <w:rsid w:val="00500AA9"/>
    <w:rsid w:val="00500D30"/>
    <w:rsid w:val="00500DD9"/>
    <w:rsid w:val="00501EF7"/>
    <w:rsid w:val="00501F32"/>
    <w:rsid w:val="00502210"/>
    <w:rsid w:val="005025DF"/>
    <w:rsid w:val="0050277D"/>
    <w:rsid w:val="00502BB3"/>
    <w:rsid w:val="00503B08"/>
    <w:rsid w:val="00504417"/>
    <w:rsid w:val="005044A9"/>
    <w:rsid w:val="00504A39"/>
    <w:rsid w:val="00504CDD"/>
    <w:rsid w:val="005057DB"/>
    <w:rsid w:val="00505860"/>
    <w:rsid w:val="00506EB0"/>
    <w:rsid w:val="00507944"/>
    <w:rsid w:val="00507D58"/>
    <w:rsid w:val="00507FBF"/>
    <w:rsid w:val="00510E14"/>
    <w:rsid w:val="00511287"/>
    <w:rsid w:val="005114F3"/>
    <w:rsid w:val="00511D73"/>
    <w:rsid w:val="005120D4"/>
    <w:rsid w:val="005120F1"/>
    <w:rsid w:val="005125BA"/>
    <w:rsid w:val="005125BF"/>
    <w:rsid w:val="00512CED"/>
    <w:rsid w:val="00513485"/>
    <w:rsid w:val="00513601"/>
    <w:rsid w:val="00513893"/>
    <w:rsid w:val="00513AB0"/>
    <w:rsid w:val="00513B0C"/>
    <w:rsid w:val="00513CB5"/>
    <w:rsid w:val="00513F06"/>
    <w:rsid w:val="00514087"/>
    <w:rsid w:val="00514263"/>
    <w:rsid w:val="0051442D"/>
    <w:rsid w:val="005147D6"/>
    <w:rsid w:val="00514816"/>
    <w:rsid w:val="0051509A"/>
    <w:rsid w:val="00515843"/>
    <w:rsid w:val="005166B8"/>
    <w:rsid w:val="00516700"/>
    <w:rsid w:val="005169A1"/>
    <w:rsid w:val="00516DA1"/>
    <w:rsid w:val="00516FA3"/>
    <w:rsid w:val="00516FB7"/>
    <w:rsid w:val="0051748A"/>
    <w:rsid w:val="00517AE3"/>
    <w:rsid w:val="00517BA5"/>
    <w:rsid w:val="005202CB"/>
    <w:rsid w:val="00520440"/>
    <w:rsid w:val="00520860"/>
    <w:rsid w:val="00520F46"/>
    <w:rsid w:val="0052182C"/>
    <w:rsid w:val="00521CA2"/>
    <w:rsid w:val="00521D62"/>
    <w:rsid w:val="00521DD2"/>
    <w:rsid w:val="00522273"/>
    <w:rsid w:val="00522407"/>
    <w:rsid w:val="00522542"/>
    <w:rsid w:val="00522B71"/>
    <w:rsid w:val="00522E10"/>
    <w:rsid w:val="00522E44"/>
    <w:rsid w:val="00523AD4"/>
    <w:rsid w:val="005241D9"/>
    <w:rsid w:val="00524291"/>
    <w:rsid w:val="00524CFF"/>
    <w:rsid w:val="00524E66"/>
    <w:rsid w:val="00525501"/>
    <w:rsid w:val="00525896"/>
    <w:rsid w:val="005259B9"/>
    <w:rsid w:val="00525BAA"/>
    <w:rsid w:val="00525C22"/>
    <w:rsid w:val="00525D57"/>
    <w:rsid w:val="00526598"/>
    <w:rsid w:val="00526699"/>
    <w:rsid w:val="00526A9A"/>
    <w:rsid w:val="00526DC7"/>
    <w:rsid w:val="00527056"/>
    <w:rsid w:val="005274F7"/>
    <w:rsid w:val="0052751C"/>
    <w:rsid w:val="00527FA2"/>
    <w:rsid w:val="005302B2"/>
    <w:rsid w:val="005304C1"/>
    <w:rsid w:val="00530811"/>
    <w:rsid w:val="0053160E"/>
    <w:rsid w:val="005327EC"/>
    <w:rsid w:val="00532912"/>
    <w:rsid w:val="00532A37"/>
    <w:rsid w:val="00532C33"/>
    <w:rsid w:val="00532EE0"/>
    <w:rsid w:val="00533AB1"/>
    <w:rsid w:val="00533D9E"/>
    <w:rsid w:val="00533DD9"/>
    <w:rsid w:val="00533DEC"/>
    <w:rsid w:val="0053437D"/>
    <w:rsid w:val="005343BD"/>
    <w:rsid w:val="00534511"/>
    <w:rsid w:val="00534B89"/>
    <w:rsid w:val="00535024"/>
    <w:rsid w:val="00535558"/>
    <w:rsid w:val="0053556D"/>
    <w:rsid w:val="005358F6"/>
    <w:rsid w:val="00535E1D"/>
    <w:rsid w:val="00536292"/>
    <w:rsid w:val="00536590"/>
    <w:rsid w:val="00536E55"/>
    <w:rsid w:val="005373B7"/>
    <w:rsid w:val="0053768C"/>
    <w:rsid w:val="0054002D"/>
    <w:rsid w:val="005401AC"/>
    <w:rsid w:val="0054062C"/>
    <w:rsid w:val="005409EB"/>
    <w:rsid w:val="00541363"/>
    <w:rsid w:val="005414CD"/>
    <w:rsid w:val="005416B1"/>
    <w:rsid w:val="005424B3"/>
    <w:rsid w:val="0054353A"/>
    <w:rsid w:val="005445F4"/>
    <w:rsid w:val="00544F7A"/>
    <w:rsid w:val="00544F88"/>
    <w:rsid w:val="00545BC5"/>
    <w:rsid w:val="00545CD8"/>
    <w:rsid w:val="005464E6"/>
    <w:rsid w:val="00546CE8"/>
    <w:rsid w:val="00547123"/>
    <w:rsid w:val="00547376"/>
    <w:rsid w:val="00547F76"/>
    <w:rsid w:val="005501F4"/>
    <w:rsid w:val="00550AFB"/>
    <w:rsid w:val="00550B32"/>
    <w:rsid w:val="00550BCB"/>
    <w:rsid w:val="00550C99"/>
    <w:rsid w:val="00550F79"/>
    <w:rsid w:val="005516FB"/>
    <w:rsid w:val="00551805"/>
    <w:rsid w:val="005519FE"/>
    <w:rsid w:val="00551DD5"/>
    <w:rsid w:val="00551DF7"/>
    <w:rsid w:val="00552881"/>
    <w:rsid w:val="005538BB"/>
    <w:rsid w:val="00553E28"/>
    <w:rsid w:val="00553F84"/>
    <w:rsid w:val="005540B7"/>
    <w:rsid w:val="005542FE"/>
    <w:rsid w:val="00554351"/>
    <w:rsid w:val="005543AE"/>
    <w:rsid w:val="005543E6"/>
    <w:rsid w:val="00554AC1"/>
    <w:rsid w:val="00554BAC"/>
    <w:rsid w:val="00554C73"/>
    <w:rsid w:val="00555031"/>
    <w:rsid w:val="00555A94"/>
    <w:rsid w:val="00555CB9"/>
    <w:rsid w:val="00555DCF"/>
    <w:rsid w:val="00555EE4"/>
    <w:rsid w:val="00555FBC"/>
    <w:rsid w:val="005563C8"/>
    <w:rsid w:val="00556922"/>
    <w:rsid w:val="00556938"/>
    <w:rsid w:val="00556D12"/>
    <w:rsid w:val="00556F2C"/>
    <w:rsid w:val="0055721B"/>
    <w:rsid w:val="0055726E"/>
    <w:rsid w:val="00557527"/>
    <w:rsid w:val="00557F3D"/>
    <w:rsid w:val="005605E0"/>
    <w:rsid w:val="00561354"/>
    <w:rsid w:val="0056145D"/>
    <w:rsid w:val="00561460"/>
    <w:rsid w:val="005616B2"/>
    <w:rsid w:val="005616F8"/>
    <w:rsid w:val="00561BB1"/>
    <w:rsid w:val="00561C39"/>
    <w:rsid w:val="00562162"/>
    <w:rsid w:val="00562214"/>
    <w:rsid w:val="0056294E"/>
    <w:rsid w:val="00562AD8"/>
    <w:rsid w:val="00562CF9"/>
    <w:rsid w:val="00562D83"/>
    <w:rsid w:val="00564035"/>
    <w:rsid w:val="00564823"/>
    <w:rsid w:val="00564D1B"/>
    <w:rsid w:val="00564D21"/>
    <w:rsid w:val="005657E3"/>
    <w:rsid w:val="00565A3D"/>
    <w:rsid w:val="00565D94"/>
    <w:rsid w:val="00566073"/>
    <w:rsid w:val="00566455"/>
    <w:rsid w:val="00566F2C"/>
    <w:rsid w:val="00567003"/>
    <w:rsid w:val="0056710F"/>
    <w:rsid w:val="005671F7"/>
    <w:rsid w:val="00567942"/>
    <w:rsid w:val="00567B0F"/>
    <w:rsid w:val="00567C64"/>
    <w:rsid w:val="00570717"/>
    <w:rsid w:val="005709C7"/>
    <w:rsid w:val="0057198F"/>
    <w:rsid w:val="00571E73"/>
    <w:rsid w:val="0057254C"/>
    <w:rsid w:val="00572C5C"/>
    <w:rsid w:val="00573590"/>
    <w:rsid w:val="0057373D"/>
    <w:rsid w:val="005737C9"/>
    <w:rsid w:val="00573905"/>
    <w:rsid w:val="00573B2E"/>
    <w:rsid w:val="005741D7"/>
    <w:rsid w:val="0057434F"/>
    <w:rsid w:val="00574A0E"/>
    <w:rsid w:val="00574B7E"/>
    <w:rsid w:val="00574E6E"/>
    <w:rsid w:val="0057531F"/>
    <w:rsid w:val="005753F0"/>
    <w:rsid w:val="005754B5"/>
    <w:rsid w:val="00575767"/>
    <w:rsid w:val="00575B0B"/>
    <w:rsid w:val="00575ED4"/>
    <w:rsid w:val="005762EF"/>
    <w:rsid w:val="005768A4"/>
    <w:rsid w:val="00577323"/>
    <w:rsid w:val="00577428"/>
    <w:rsid w:val="00577535"/>
    <w:rsid w:val="0057753C"/>
    <w:rsid w:val="00577947"/>
    <w:rsid w:val="00577D6E"/>
    <w:rsid w:val="005800A8"/>
    <w:rsid w:val="005800FA"/>
    <w:rsid w:val="00580817"/>
    <w:rsid w:val="005810AE"/>
    <w:rsid w:val="0058128B"/>
    <w:rsid w:val="005813A9"/>
    <w:rsid w:val="00581B68"/>
    <w:rsid w:val="00581D2A"/>
    <w:rsid w:val="00581E69"/>
    <w:rsid w:val="00582562"/>
    <w:rsid w:val="005827A7"/>
    <w:rsid w:val="005829D0"/>
    <w:rsid w:val="00582D5B"/>
    <w:rsid w:val="00582E5C"/>
    <w:rsid w:val="005833A1"/>
    <w:rsid w:val="00583412"/>
    <w:rsid w:val="00583BA5"/>
    <w:rsid w:val="00583F89"/>
    <w:rsid w:val="005841BC"/>
    <w:rsid w:val="00584809"/>
    <w:rsid w:val="0058480F"/>
    <w:rsid w:val="00584955"/>
    <w:rsid w:val="00584B29"/>
    <w:rsid w:val="00584F6C"/>
    <w:rsid w:val="00585559"/>
    <w:rsid w:val="005860F4"/>
    <w:rsid w:val="0058645D"/>
    <w:rsid w:val="00586B74"/>
    <w:rsid w:val="0058722E"/>
    <w:rsid w:val="00587269"/>
    <w:rsid w:val="00587342"/>
    <w:rsid w:val="00587532"/>
    <w:rsid w:val="00587749"/>
    <w:rsid w:val="00587A8D"/>
    <w:rsid w:val="005906CD"/>
    <w:rsid w:val="00590954"/>
    <w:rsid w:val="005912FC"/>
    <w:rsid w:val="005919AB"/>
    <w:rsid w:val="00591D8B"/>
    <w:rsid w:val="00591F29"/>
    <w:rsid w:val="0059224C"/>
    <w:rsid w:val="0059251B"/>
    <w:rsid w:val="00593958"/>
    <w:rsid w:val="005939F4"/>
    <w:rsid w:val="005940C1"/>
    <w:rsid w:val="00594DC2"/>
    <w:rsid w:val="00595A36"/>
    <w:rsid w:val="00596494"/>
    <w:rsid w:val="0059741E"/>
    <w:rsid w:val="00597585"/>
    <w:rsid w:val="00597CE7"/>
    <w:rsid w:val="00597F20"/>
    <w:rsid w:val="005A044F"/>
    <w:rsid w:val="005A06A7"/>
    <w:rsid w:val="005A07EE"/>
    <w:rsid w:val="005A0914"/>
    <w:rsid w:val="005A0A31"/>
    <w:rsid w:val="005A0D8C"/>
    <w:rsid w:val="005A109D"/>
    <w:rsid w:val="005A19D7"/>
    <w:rsid w:val="005A1F36"/>
    <w:rsid w:val="005A25CF"/>
    <w:rsid w:val="005A266B"/>
    <w:rsid w:val="005A266F"/>
    <w:rsid w:val="005A2CA4"/>
    <w:rsid w:val="005A2DBC"/>
    <w:rsid w:val="005A30B7"/>
    <w:rsid w:val="005A4558"/>
    <w:rsid w:val="005A469C"/>
    <w:rsid w:val="005A5617"/>
    <w:rsid w:val="005A5665"/>
    <w:rsid w:val="005A5869"/>
    <w:rsid w:val="005A5BAB"/>
    <w:rsid w:val="005A5D1C"/>
    <w:rsid w:val="005A5D34"/>
    <w:rsid w:val="005A62AD"/>
    <w:rsid w:val="005A6919"/>
    <w:rsid w:val="005A6B8D"/>
    <w:rsid w:val="005A6D9A"/>
    <w:rsid w:val="005A6EB9"/>
    <w:rsid w:val="005A7069"/>
    <w:rsid w:val="005A70DF"/>
    <w:rsid w:val="005A7372"/>
    <w:rsid w:val="005A78E6"/>
    <w:rsid w:val="005B0292"/>
    <w:rsid w:val="005B038D"/>
    <w:rsid w:val="005B0B79"/>
    <w:rsid w:val="005B122D"/>
    <w:rsid w:val="005B1668"/>
    <w:rsid w:val="005B18C1"/>
    <w:rsid w:val="005B18E8"/>
    <w:rsid w:val="005B1A37"/>
    <w:rsid w:val="005B2398"/>
    <w:rsid w:val="005B2C81"/>
    <w:rsid w:val="005B3462"/>
    <w:rsid w:val="005B37D4"/>
    <w:rsid w:val="005B3A3F"/>
    <w:rsid w:val="005B3ACE"/>
    <w:rsid w:val="005B404B"/>
    <w:rsid w:val="005B44AF"/>
    <w:rsid w:val="005B4698"/>
    <w:rsid w:val="005B545A"/>
    <w:rsid w:val="005B5756"/>
    <w:rsid w:val="005B5835"/>
    <w:rsid w:val="005B5936"/>
    <w:rsid w:val="005B688E"/>
    <w:rsid w:val="005B695E"/>
    <w:rsid w:val="005B6B7F"/>
    <w:rsid w:val="005B6FB2"/>
    <w:rsid w:val="005B76C7"/>
    <w:rsid w:val="005B7A51"/>
    <w:rsid w:val="005C051B"/>
    <w:rsid w:val="005C0652"/>
    <w:rsid w:val="005C066D"/>
    <w:rsid w:val="005C0A1C"/>
    <w:rsid w:val="005C0CA8"/>
    <w:rsid w:val="005C0DD5"/>
    <w:rsid w:val="005C17B4"/>
    <w:rsid w:val="005C1B6A"/>
    <w:rsid w:val="005C1DA0"/>
    <w:rsid w:val="005C20C1"/>
    <w:rsid w:val="005C26C8"/>
    <w:rsid w:val="005C2CF9"/>
    <w:rsid w:val="005C31B9"/>
    <w:rsid w:val="005C336C"/>
    <w:rsid w:val="005C3572"/>
    <w:rsid w:val="005C3CAA"/>
    <w:rsid w:val="005C4156"/>
    <w:rsid w:val="005C41BA"/>
    <w:rsid w:val="005C4241"/>
    <w:rsid w:val="005C4374"/>
    <w:rsid w:val="005C4A55"/>
    <w:rsid w:val="005C4F1B"/>
    <w:rsid w:val="005C4FAE"/>
    <w:rsid w:val="005C5314"/>
    <w:rsid w:val="005C5507"/>
    <w:rsid w:val="005C636A"/>
    <w:rsid w:val="005C6445"/>
    <w:rsid w:val="005C6CD8"/>
    <w:rsid w:val="005C6EFF"/>
    <w:rsid w:val="005C75FD"/>
    <w:rsid w:val="005C76BB"/>
    <w:rsid w:val="005D0023"/>
    <w:rsid w:val="005D028A"/>
    <w:rsid w:val="005D122B"/>
    <w:rsid w:val="005D1B62"/>
    <w:rsid w:val="005D1FCB"/>
    <w:rsid w:val="005D2675"/>
    <w:rsid w:val="005D273E"/>
    <w:rsid w:val="005D2D1C"/>
    <w:rsid w:val="005D3581"/>
    <w:rsid w:val="005D36FB"/>
    <w:rsid w:val="005D3CF1"/>
    <w:rsid w:val="005D457C"/>
    <w:rsid w:val="005D46E4"/>
    <w:rsid w:val="005D4AFE"/>
    <w:rsid w:val="005D4C73"/>
    <w:rsid w:val="005D5B57"/>
    <w:rsid w:val="005D5E16"/>
    <w:rsid w:val="005D607F"/>
    <w:rsid w:val="005D6325"/>
    <w:rsid w:val="005D799D"/>
    <w:rsid w:val="005D7F9B"/>
    <w:rsid w:val="005E038B"/>
    <w:rsid w:val="005E06DF"/>
    <w:rsid w:val="005E0D61"/>
    <w:rsid w:val="005E0E26"/>
    <w:rsid w:val="005E126C"/>
    <w:rsid w:val="005E19C7"/>
    <w:rsid w:val="005E1C6B"/>
    <w:rsid w:val="005E2010"/>
    <w:rsid w:val="005E2307"/>
    <w:rsid w:val="005E2C26"/>
    <w:rsid w:val="005E32D7"/>
    <w:rsid w:val="005E38C6"/>
    <w:rsid w:val="005E4425"/>
    <w:rsid w:val="005E4A91"/>
    <w:rsid w:val="005E4A97"/>
    <w:rsid w:val="005E56E0"/>
    <w:rsid w:val="005E5AC0"/>
    <w:rsid w:val="005E603D"/>
    <w:rsid w:val="005E6458"/>
    <w:rsid w:val="005E6B1F"/>
    <w:rsid w:val="005E6CD5"/>
    <w:rsid w:val="005E70E9"/>
    <w:rsid w:val="005E7407"/>
    <w:rsid w:val="005E7553"/>
    <w:rsid w:val="005E75DD"/>
    <w:rsid w:val="005E7F12"/>
    <w:rsid w:val="005E7F3E"/>
    <w:rsid w:val="005F068C"/>
    <w:rsid w:val="005F115D"/>
    <w:rsid w:val="005F1243"/>
    <w:rsid w:val="005F1EB3"/>
    <w:rsid w:val="005F1EC0"/>
    <w:rsid w:val="005F2349"/>
    <w:rsid w:val="005F2760"/>
    <w:rsid w:val="005F2E8A"/>
    <w:rsid w:val="005F3078"/>
    <w:rsid w:val="005F3AD3"/>
    <w:rsid w:val="005F3C9C"/>
    <w:rsid w:val="005F3F20"/>
    <w:rsid w:val="005F403C"/>
    <w:rsid w:val="005F4D33"/>
    <w:rsid w:val="005F63DF"/>
    <w:rsid w:val="005F6644"/>
    <w:rsid w:val="005F6A8A"/>
    <w:rsid w:val="005F6C0E"/>
    <w:rsid w:val="005F6E48"/>
    <w:rsid w:val="005F6F52"/>
    <w:rsid w:val="005F7358"/>
    <w:rsid w:val="005F7449"/>
    <w:rsid w:val="005F77D1"/>
    <w:rsid w:val="005F79E6"/>
    <w:rsid w:val="00600062"/>
    <w:rsid w:val="00600166"/>
    <w:rsid w:val="006005A2"/>
    <w:rsid w:val="0060088D"/>
    <w:rsid w:val="00600E1B"/>
    <w:rsid w:val="00600E93"/>
    <w:rsid w:val="00600FC5"/>
    <w:rsid w:val="00601A70"/>
    <w:rsid w:val="00601AA3"/>
    <w:rsid w:val="00602E79"/>
    <w:rsid w:val="006032D1"/>
    <w:rsid w:val="00603D27"/>
    <w:rsid w:val="006042A2"/>
    <w:rsid w:val="00604511"/>
    <w:rsid w:val="0060487B"/>
    <w:rsid w:val="00604D9F"/>
    <w:rsid w:val="0060505F"/>
    <w:rsid w:val="0060520E"/>
    <w:rsid w:val="00605724"/>
    <w:rsid w:val="006057A8"/>
    <w:rsid w:val="00605A3E"/>
    <w:rsid w:val="00605D99"/>
    <w:rsid w:val="00605E2F"/>
    <w:rsid w:val="00605F15"/>
    <w:rsid w:val="0060636D"/>
    <w:rsid w:val="006067E2"/>
    <w:rsid w:val="00607464"/>
    <w:rsid w:val="006076F0"/>
    <w:rsid w:val="00607850"/>
    <w:rsid w:val="00607A74"/>
    <w:rsid w:val="00607FF7"/>
    <w:rsid w:val="00610057"/>
    <w:rsid w:val="006101B1"/>
    <w:rsid w:val="00610431"/>
    <w:rsid w:val="00610930"/>
    <w:rsid w:val="00610AF9"/>
    <w:rsid w:val="00610B62"/>
    <w:rsid w:val="00610CFA"/>
    <w:rsid w:val="006110B5"/>
    <w:rsid w:val="006112D0"/>
    <w:rsid w:val="00611574"/>
    <w:rsid w:val="00611B0E"/>
    <w:rsid w:val="00611E0B"/>
    <w:rsid w:val="006121E6"/>
    <w:rsid w:val="00612252"/>
    <w:rsid w:val="006124D2"/>
    <w:rsid w:val="006131C4"/>
    <w:rsid w:val="0061353C"/>
    <w:rsid w:val="00613569"/>
    <w:rsid w:val="00613765"/>
    <w:rsid w:val="00613860"/>
    <w:rsid w:val="006138FC"/>
    <w:rsid w:val="00613AD0"/>
    <w:rsid w:val="00613F47"/>
    <w:rsid w:val="00613FEC"/>
    <w:rsid w:val="006143EF"/>
    <w:rsid w:val="006145EA"/>
    <w:rsid w:val="00614732"/>
    <w:rsid w:val="00614FA7"/>
    <w:rsid w:val="00614FDB"/>
    <w:rsid w:val="006150F0"/>
    <w:rsid w:val="00615E0A"/>
    <w:rsid w:val="00615E1A"/>
    <w:rsid w:val="0061634E"/>
    <w:rsid w:val="00616424"/>
    <w:rsid w:val="00616490"/>
    <w:rsid w:val="006169B2"/>
    <w:rsid w:val="00616AE5"/>
    <w:rsid w:val="00616C18"/>
    <w:rsid w:val="00616E1C"/>
    <w:rsid w:val="00616E9B"/>
    <w:rsid w:val="00617301"/>
    <w:rsid w:val="00617AF2"/>
    <w:rsid w:val="00617E7F"/>
    <w:rsid w:val="00620311"/>
    <w:rsid w:val="00620602"/>
    <w:rsid w:val="0062078F"/>
    <w:rsid w:val="00620F38"/>
    <w:rsid w:val="00621359"/>
    <w:rsid w:val="0062154F"/>
    <w:rsid w:val="006216B5"/>
    <w:rsid w:val="00621800"/>
    <w:rsid w:val="006218A5"/>
    <w:rsid w:val="00622009"/>
    <w:rsid w:val="00622167"/>
    <w:rsid w:val="0062257F"/>
    <w:rsid w:val="0062263B"/>
    <w:rsid w:val="006229B9"/>
    <w:rsid w:val="00622B64"/>
    <w:rsid w:val="00622F83"/>
    <w:rsid w:val="0062305D"/>
    <w:rsid w:val="00623A28"/>
    <w:rsid w:val="006240C7"/>
    <w:rsid w:val="006242C0"/>
    <w:rsid w:val="00624820"/>
    <w:rsid w:val="0062494A"/>
    <w:rsid w:val="00624AD4"/>
    <w:rsid w:val="00624B4B"/>
    <w:rsid w:val="00624D3C"/>
    <w:rsid w:val="00625156"/>
    <w:rsid w:val="00625634"/>
    <w:rsid w:val="006263F0"/>
    <w:rsid w:val="00626550"/>
    <w:rsid w:val="00626FDB"/>
    <w:rsid w:val="0062766C"/>
    <w:rsid w:val="00627717"/>
    <w:rsid w:val="00627A93"/>
    <w:rsid w:val="00627BFC"/>
    <w:rsid w:val="00627E0F"/>
    <w:rsid w:val="00627E42"/>
    <w:rsid w:val="006301A8"/>
    <w:rsid w:val="00630219"/>
    <w:rsid w:val="00631225"/>
    <w:rsid w:val="0063197B"/>
    <w:rsid w:val="006319C6"/>
    <w:rsid w:val="00631B43"/>
    <w:rsid w:val="00632119"/>
    <w:rsid w:val="00632312"/>
    <w:rsid w:val="006324E0"/>
    <w:rsid w:val="006326B9"/>
    <w:rsid w:val="0063272C"/>
    <w:rsid w:val="006335E7"/>
    <w:rsid w:val="0063366A"/>
    <w:rsid w:val="006338C3"/>
    <w:rsid w:val="006338DD"/>
    <w:rsid w:val="00633E5B"/>
    <w:rsid w:val="006340DD"/>
    <w:rsid w:val="006341FD"/>
    <w:rsid w:val="0063430D"/>
    <w:rsid w:val="00634C58"/>
    <w:rsid w:val="00634D96"/>
    <w:rsid w:val="00634E43"/>
    <w:rsid w:val="006350A1"/>
    <w:rsid w:val="0063510F"/>
    <w:rsid w:val="006359EC"/>
    <w:rsid w:val="00635A06"/>
    <w:rsid w:val="00635B8F"/>
    <w:rsid w:val="00635E18"/>
    <w:rsid w:val="00636A5D"/>
    <w:rsid w:val="00636B7F"/>
    <w:rsid w:val="00636CE1"/>
    <w:rsid w:val="00637110"/>
    <w:rsid w:val="0063711C"/>
    <w:rsid w:val="00637172"/>
    <w:rsid w:val="006375EB"/>
    <w:rsid w:val="00637EE9"/>
    <w:rsid w:val="0064007E"/>
    <w:rsid w:val="0064028A"/>
    <w:rsid w:val="00640691"/>
    <w:rsid w:val="006408DC"/>
    <w:rsid w:val="00640CB3"/>
    <w:rsid w:val="00640CD9"/>
    <w:rsid w:val="00640E56"/>
    <w:rsid w:val="00641458"/>
    <w:rsid w:val="00641719"/>
    <w:rsid w:val="00641966"/>
    <w:rsid w:val="00641DB6"/>
    <w:rsid w:val="0064265B"/>
    <w:rsid w:val="0064284E"/>
    <w:rsid w:val="00642D88"/>
    <w:rsid w:val="00642ECC"/>
    <w:rsid w:val="006432F7"/>
    <w:rsid w:val="00643AD0"/>
    <w:rsid w:val="00643BA5"/>
    <w:rsid w:val="00643F93"/>
    <w:rsid w:val="00644359"/>
    <w:rsid w:val="00644633"/>
    <w:rsid w:val="0064492B"/>
    <w:rsid w:val="00644939"/>
    <w:rsid w:val="00644AD7"/>
    <w:rsid w:val="00644B7B"/>
    <w:rsid w:val="00644DD3"/>
    <w:rsid w:val="00644E60"/>
    <w:rsid w:val="00645221"/>
    <w:rsid w:val="00645866"/>
    <w:rsid w:val="00646BF8"/>
    <w:rsid w:val="00646F00"/>
    <w:rsid w:val="00647479"/>
    <w:rsid w:val="00647527"/>
    <w:rsid w:val="00647561"/>
    <w:rsid w:val="006478A0"/>
    <w:rsid w:val="006479F8"/>
    <w:rsid w:val="00647AB5"/>
    <w:rsid w:val="00647D35"/>
    <w:rsid w:val="0065096B"/>
    <w:rsid w:val="00650BB8"/>
    <w:rsid w:val="00650EC7"/>
    <w:rsid w:val="006519F6"/>
    <w:rsid w:val="00651EFD"/>
    <w:rsid w:val="00651FBC"/>
    <w:rsid w:val="006523BF"/>
    <w:rsid w:val="00652D18"/>
    <w:rsid w:val="00652E20"/>
    <w:rsid w:val="00653D52"/>
    <w:rsid w:val="0065416D"/>
    <w:rsid w:val="00654B9C"/>
    <w:rsid w:val="00655277"/>
    <w:rsid w:val="0065539F"/>
    <w:rsid w:val="0065548D"/>
    <w:rsid w:val="006556C5"/>
    <w:rsid w:val="00655B36"/>
    <w:rsid w:val="00656913"/>
    <w:rsid w:val="006569F8"/>
    <w:rsid w:val="00656A90"/>
    <w:rsid w:val="00656ED2"/>
    <w:rsid w:val="006576F0"/>
    <w:rsid w:val="0066089B"/>
    <w:rsid w:val="00660C80"/>
    <w:rsid w:val="006612C1"/>
    <w:rsid w:val="0066158C"/>
    <w:rsid w:val="00661B78"/>
    <w:rsid w:val="00662032"/>
    <w:rsid w:val="00662108"/>
    <w:rsid w:val="00662336"/>
    <w:rsid w:val="00662577"/>
    <w:rsid w:val="0066267C"/>
    <w:rsid w:val="00662A9B"/>
    <w:rsid w:val="0066388E"/>
    <w:rsid w:val="00663942"/>
    <w:rsid w:val="00663B7B"/>
    <w:rsid w:val="00663CD7"/>
    <w:rsid w:val="00663FFE"/>
    <w:rsid w:val="0066407E"/>
    <w:rsid w:val="006642E5"/>
    <w:rsid w:val="006646CF"/>
    <w:rsid w:val="0066478C"/>
    <w:rsid w:val="00664900"/>
    <w:rsid w:val="00664ABA"/>
    <w:rsid w:val="00664DF9"/>
    <w:rsid w:val="006651D1"/>
    <w:rsid w:val="0066529A"/>
    <w:rsid w:val="006652D5"/>
    <w:rsid w:val="0066532D"/>
    <w:rsid w:val="00665467"/>
    <w:rsid w:val="00665D82"/>
    <w:rsid w:val="00666C19"/>
    <w:rsid w:val="006673FD"/>
    <w:rsid w:val="0066781E"/>
    <w:rsid w:val="006679AD"/>
    <w:rsid w:val="00667D9B"/>
    <w:rsid w:val="00667E13"/>
    <w:rsid w:val="0067001D"/>
    <w:rsid w:val="00670202"/>
    <w:rsid w:val="006704F7"/>
    <w:rsid w:val="00670617"/>
    <w:rsid w:val="00670E4D"/>
    <w:rsid w:val="00671540"/>
    <w:rsid w:val="00671D3D"/>
    <w:rsid w:val="00671E27"/>
    <w:rsid w:val="00672227"/>
    <w:rsid w:val="0067316D"/>
    <w:rsid w:val="0067328D"/>
    <w:rsid w:val="006734C0"/>
    <w:rsid w:val="00674022"/>
    <w:rsid w:val="006745DE"/>
    <w:rsid w:val="00675028"/>
    <w:rsid w:val="0067535A"/>
    <w:rsid w:val="00675428"/>
    <w:rsid w:val="00675673"/>
    <w:rsid w:val="0067575A"/>
    <w:rsid w:val="00675E67"/>
    <w:rsid w:val="00676344"/>
    <w:rsid w:val="006766CE"/>
    <w:rsid w:val="00676A6E"/>
    <w:rsid w:val="00676B41"/>
    <w:rsid w:val="006779ED"/>
    <w:rsid w:val="00677C27"/>
    <w:rsid w:val="00677CB3"/>
    <w:rsid w:val="006802CA"/>
    <w:rsid w:val="006806BB"/>
    <w:rsid w:val="00680D56"/>
    <w:rsid w:val="00680DC4"/>
    <w:rsid w:val="0068110D"/>
    <w:rsid w:val="00681185"/>
    <w:rsid w:val="00681381"/>
    <w:rsid w:val="00681967"/>
    <w:rsid w:val="00681CEB"/>
    <w:rsid w:val="00681EAE"/>
    <w:rsid w:val="00682525"/>
    <w:rsid w:val="00682661"/>
    <w:rsid w:val="006831A7"/>
    <w:rsid w:val="00683357"/>
    <w:rsid w:val="00683776"/>
    <w:rsid w:val="006838A1"/>
    <w:rsid w:val="00683943"/>
    <w:rsid w:val="00683F6E"/>
    <w:rsid w:val="00684477"/>
    <w:rsid w:val="006844B0"/>
    <w:rsid w:val="006849BD"/>
    <w:rsid w:val="00684C3A"/>
    <w:rsid w:val="006854A3"/>
    <w:rsid w:val="0068571E"/>
    <w:rsid w:val="0068660C"/>
    <w:rsid w:val="00686872"/>
    <w:rsid w:val="00686D23"/>
    <w:rsid w:val="00686EAB"/>
    <w:rsid w:val="00687617"/>
    <w:rsid w:val="00687856"/>
    <w:rsid w:val="00687D3E"/>
    <w:rsid w:val="0069043D"/>
    <w:rsid w:val="00690510"/>
    <w:rsid w:val="00690645"/>
    <w:rsid w:val="006909C5"/>
    <w:rsid w:val="00690CF2"/>
    <w:rsid w:val="00691251"/>
    <w:rsid w:val="006912E8"/>
    <w:rsid w:val="00691B1E"/>
    <w:rsid w:val="00691FDF"/>
    <w:rsid w:val="006922F4"/>
    <w:rsid w:val="00692695"/>
    <w:rsid w:val="00692AA0"/>
    <w:rsid w:val="00692B48"/>
    <w:rsid w:val="00692F73"/>
    <w:rsid w:val="00693854"/>
    <w:rsid w:val="00693CF1"/>
    <w:rsid w:val="00693D58"/>
    <w:rsid w:val="00693EDD"/>
    <w:rsid w:val="00693F9C"/>
    <w:rsid w:val="006943DF"/>
    <w:rsid w:val="0069478A"/>
    <w:rsid w:val="00694E9C"/>
    <w:rsid w:val="00694EA1"/>
    <w:rsid w:val="0069501B"/>
    <w:rsid w:val="006955E9"/>
    <w:rsid w:val="006956E2"/>
    <w:rsid w:val="00695D51"/>
    <w:rsid w:val="00696476"/>
    <w:rsid w:val="00696602"/>
    <w:rsid w:val="0069697A"/>
    <w:rsid w:val="00696AF0"/>
    <w:rsid w:val="006974D2"/>
    <w:rsid w:val="00697683"/>
    <w:rsid w:val="00697741"/>
    <w:rsid w:val="00697C10"/>
    <w:rsid w:val="00697F5E"/>
    <w:rsid w:val="006A017F"/>
    <w:rsid w:val="006A04DD"/>
    <w:rsid w:val="006A062F"/>
    <w:rsid w:val="006A0B42"/>
    <w:rsid w:val="006A0CDA"/>
    <w:rsid w:val="006A11D2"/>
    <w:rsid w:val="006A1560"/>
    <w:rsid w:val="006A17C6"/>
    <w:rsid w:val="006A2245"/>
    <w:rsid w:val="006A2299"/>
    <w:rsid w:val="006A246C"/>
    <w:rsid w:val="006A24DF"/>
    <w:rsid w:val="006A265E"/>
    <w:rsid w:val="006A28C2"/>
    <w:rsid w:val="006A2D3A"/>
    <w:rsid w:val="006A2DBD"/>
    <w:rsid w:val="006A3058"/>
    <w:rsid w:val="006A339C"/>
    <w:rsid w:val="006A402C"/>
    <w:rsid w:val="006A4261"/>
    <w:rsid w:val="006A4364"/>
    <w:rsid w:val="006A4719"/>
    <w:rsid w:val="006A4A54"/>
    <w:rsid w:val="006A4C74"/>
    <w:rsid w:val="006A513B"/>
    <w:rsid w:val="006A522E"/>
    <w:rsid w:val="006A592A"/>
    <w:rsid w:val="006A598C"/>
    <w:rsid w:val="006A59E2"/>
    <w:rsid w:val="006A61E8"/>
    <w:rsid w:val="006A6518"/>
    <w:rsid w:val="006A6E6F"/>
    <w:rsid w:val="006A6E9A"/>
    <w:rsid w:val="006A7D74"/>
    <w:rsid w:val="006A7E14"/>
    <w:rsid w:val="006B0D7C"/>
    <w:rsid w:val="006B1100"/>
    <w:rsid w:val="006B144D"/>
    <w:rsid w:val="006B1FDA"/>
    <w:rsid w:val="006B22E7"/>
    <w:rsid w:val="006B2363"/>
    <w:rsid w:val="006B23CD"/>
    <w:rsid w:val="006B2651"/>
    <w:rsid w:val="006B2C39"/>
    <w:rsid w:val="006B319B"/>
    <w:rsid w:val="006B36A0"/>
    <w:rsid w:val="006B40AE"/>
    <w:rsid w:val="006B40B1"/>
    <w:rsid w:val="006B41DF"/>
    <w:rsid w:val="006B436E"/>
    <w:rsid w:val="006B4888"/>
    <w:rsid w:val="006B50E0"/>
    <w:rsid w:val="006B5391"/>
    <w:rsid w:val="006B5419"/>
    <w:rsid w:val="006B56A3"/>
    <w:rsid w:val="006B574E"/>
    <w:rsid w:val="006B5E8A"/>
    <w:rsid w:val="006B5F9F"/>
    <w:rsid w:val="006B6411"/>
    <w:rsid w:val="006B67DE"/>
    <w:rsid w:val="006B6CC6"/>
    <w:rsid w:val="006B6CDC"/>
    <w:rsid w:val="006B6E4D"/>
    <w:rsid w:val="006B6F22"/>
    <w:rsid w:val="006B6F5E"/>
    <w:rsid w:val="006B7465"/>
    <w:rsid w:val="006B76C8"/>
    <w:rsid w:val="006B7734"/>
    <w:rsid w:val="006B7AD9"/>
    <w:rsid w:val="006C024C"/>
    <w:rsid w:val="006C08EA"/>
    <w:rsid w:val="006C106E"/>
    <w:rsid w:val="006C1119"/>
    <w:rsid w:val="006C1B1E"/>
    <w:rsid w:val="006C1C09"/>
    <w:rsid w:val="006C2725"/>
    <w:rsid w:val="006C2A05"/>
    <w:rsid w:val="006C30C6"/>
    <w:rsid w:val="006C3693"/>
    <w:rsid w:val="006C3816"/>
    <w:rsid w:val="006C3930"/>
    <w:rsid w:val="006C3B0C"/>
    <w:rsid w:val="006C3B9B"/>
    <w:rsid w:val="006C3C88"/>
    <w:rsid w:val="006C47E3"/>
    <w:rsid w:val="006C50DA"/>
    <w:rsid w:val="006C5232"/>
    <w:rsid w:val="006C67CA"/>
    <w:rsid w:val="006C6AD7"/>
    <w:rsid w:val="006C6B49"/>
    <w:rsid w:val="006C6FDF"/>
    <w:rsid w:val="006C74D7"/>
    <w:rsid w:val="006C7692"/>
    <w:rsid w:val="006D04A0"/>
    <w:rsid w:val="006D0A1B"/>
    <w:rsid w:val="006D0CB4"/>
    <w:rsid w:val="006D12B7"/>
    <w:rsid w:val="006D178A"/>
    <w:rsid w:val="006D1998"/>
    <w:rsid w:val="006D1D04"/>
    <w:rsid w:val="006D1EA2"/>
    <w:rsid w:val="006D2E95"/>
    <w:rsid w:val="006D318E"/>
    <w:rsid w:val="006D3282"/>
    <w:rsid w:val="006D351C"/>
    <w:rsid w:val="006D3AE7"/>
    <w:rsid w:val="006D3D55"/>
    <w:rsid w:val="006D3DBD"/>
    <w:rsid w:val="006D3F3D"/>
    <w:rsid w:val="006D4E24"/>
    <w:rsid w:val="006D50DD"/>
    <w:rsid w:val="006D53C7"/>
    <w:rsid w:val="006D55F4"/>
    <w:rsid w:val="006D565E"/>
    <w:rsid w:val="006D5C84"/>
    <w:rsid w:val="006D653F"/>
    <w:rsid w:val="006D66B0"/>
    <w:rsid w:val="006D7525"/>
    <w:rsid w:val="006D7676"/>
    <w:rsid w:val="006D768E"/>
    <w:rsid w:val="006D76FB"/>
    <w:rsid w:val="006D7832"/>
    <w:rsid w:val="006D7C00"/>
    <w:rsid w:val="006E00ED"/>
    <w:rsid w:val="006E016D"/>
    <w:rsid w:val="006E043C"/>
    <w:rsid w:val="006E05D2"/>
    <w:rsid w:val="006E07F4"/>
    <w:rsid w:val="006E09B9"/>
    <w:rsid w:val="006E0B32"/>
    <w:rsid w:val="006E0F44"/>
    <w:rsid w:val="006E157C"/>
    <w:rsid w:val="006E169F"/>
    <w:rsid w:val="006E1AA4"/>
    <w:rsid w:val="006E1C3B"/>
    <w:rsid w:val="006E2259"/>
    <w:rsid w:val="006E2822"/>
    <w:rsid w:val="006E2E49"/>
    <w:rsid w:val="006E39DF"/>
    <w:rsid w:val="006E41C8"/>
    <w:rsid w:val="006E4293"/>
    <w:rsid w:val="006E45E5"/>
    <w:rsid w:val="006E4626"/>
    <w:rsid w:val="006E531B"/>
    <w:rsid w:val="006E65BC"/>
    <w:rsid w:val="006E6694"/>
    <w:rsid w:val="006E6EDA"/>
    <w:rsid w:val="006E7B3C"/>
    <w:rsid w:val="006E7BA8"/>
    <w:rsid w:val="006E7C56"/>
    <w:rsid w:val="006F04E6"/>
    <w:rsid w:val="006F080C"/>
    <w:rsid w:val="006F1D75"/>
    <w:rsid w:val="006F1E1E"/>
    <w:rsid w:val="006F21B6"/>
    <w:rsid w:val="006F22C9"/>
    <w:rsid w:val="006F24C6"/>
    <w:rsid w:val="006F2FD2"/>
    <w:rsid w:val="006F34A5"/>
    <w:rsid w:val="006F3A48"/>
    <w:rsid w:val="006F3B8C"/>
    <w:rsid w:val="006F3C37"/>
    <w:rsid w:val="006F3EAF"/>
    <w:rsid w:val="006F3FC1"/>
    <w:rsid w:val="006F42CE"/>
    <w:rsid w:val="006F43B1"/>
    <w:rsid w:val="006F464E"/>
    <w:rsid w:val="006F472E"/>
    <w:rsid w:val="006F4819"/>
    <w:rsid w:val="006F4FEE"/>
    <w:rsid w:val="006F60A4"/>
    <w:rsid w:val="006F641E"/>
    <w:rsid w:val="006F6568"/>
    <w:rsid w:val="006F65BB"/>
    <w:rsid w:val="006F6B86"/>
    <w:rsid w:val="006F6BF2"/>
    <w:rsid w:val="006F6FC0"/>
    <w:rsid w:val="006F7EFE"/>
    <w:rsid w:val="007003BB"/>
    <w:rsid w:val="007008FE"/>
    <w:rsid w:val="00700941"/>
    <w:rsid w:val="00700B6E"/>
    <w:rsid w:val="007018BE"/>
    <w:rsid w:val="00702612"/>
    <w:rsid w:val="007027B0"/>
    <w:rsid w:val="00703879"/>
    <w:rsid w:val="007046E7"/>
    <w:rsid w:val="0070485E"/>
    <w:rsid w:val="0070488C"/>
    <w:rsid w:val="007049E3"/>
    <w:rsid w:val="00704A7D"/>
    <w:rsid w:val="00704CDC"/>
    <w:rsid w:val="0070536E"/>
    <w:rsid w:val="00706C81"/>
    <w:rsid w:val="00706FBD"/>
    <w:rsid w:val="007070C2"/>
    <w:rsid w:val="00707600"/>
    <w:rsid w:val="007079B8"/>
    <w:rsid w:val="00707BBA"/>
    <w:rsid w:val="00707D3E"/>
    <w:rsid w:val="00707FD9"/>
    <w:rsid w:val="00710303"/>
    <w:rsid w:val="007104E2"/>
    <w:rsid w:val="007105FB"/>
    <w:rsid w:val="00710AAA"/>
    <w:rsid w:val="00710C46"/>
    <w:rsid w:val="00711BBF"/>
    <w:rsid w:val="00711EA0"/>
    <w:rsid w:val="007120D3"/>
    <w:rsid w:val="00712346"/>
    <w:rsid w:val="00712A79"/>
    <w:rsid w:val="00712D69"/>
    <w:rsid w:val="00712DF0"/>
    <w:rsid w:val="00713470"/>
    <w:rsid w:val="007135AC"/>
    <w:rsid w:val="00713B5B"/>
    <w:rsid w:val="00713DB3"/>
    <w:rsid w:val="00713E1C"/>
    <w:rsid w:val="00714127"/>
    <w:rsid w:val="007145BC"/>
    <w:rsid w:val="007149EC"/>
    <w:rsid w:val="00714DCE"/>
    <w:rsid w:val="0071501F"/>
    <w:rsid w:val="0071530B"/>
    <w:rsid w:val="007154C4"/>
    <w:rsid w:val="00715B6F"/>
    <w:rsid w:val="00716A9B"/>
    <w:rsid w:val="007170AA"/>
    <w:rsid w:val="00717402"/>
    <w:rsid w:val="0071765B"/>
    <w:rsid w:val="00717A71"/>
    <w:rsid w:val="00717AF6"/>
    <w:rsid w:val="00717C20"/>
    <w:rsid w:val="00717CED"/>
    <w:rsid w:val="00717DE2"/>
    <w:rsid w:val="00720453"/>
    <w:rsid w:val="00720728"/>
    <w:rsid w:val="00720761"/>
    <w:rsid w:val="0072085E"/>
    <w:rsid w:val="00720CDB"/>
    <w:rsid w:val="007214E6"/>
    <w:rsid w:val="00721647"/>
    <w:rsid w:val="00721A21"/>
    <w:rsid w:val="00721A52"/>
    <w:rsid w:val="00721AA3"/>
    <w:rsid w:val="00721AD5"/>
    <w:rsid w:val="00721B0A"/>
    <w:rsid w:val="00722C90"/>
    <w:rsid w:val="00722DBF"/>
    <w:rsid w:val="00722F78"/>
    <w:rsid w:val="00723177"/>
    <w:rsid w:val="0072326C"/>
    <w:rsid w:val="00723E8F"/>
    <w:rsid w:val="007245DA"/>
    <w:rsid w:val="00724939"/>
    <w:rsid w:val="00724ECB"/>
    <w:rsid w:val="007252D3"/>
    <w:rsid w:val="007257A6"/>
    <w:rsid w:val="007258C4"/>
    <w:rsid w:val="00725D7C"/>
    <w:rsid w:val="007263A1"/>
    <w:rsid w:val="007264E0"/>
    <w:rsid w:val="00726F0F"/>
    <w:rsid w:val="007278CF"/>
    <w:rsid w:val="00727EEF"/>
    <w:rsid w:val="00730209"/>
    <w:rsid w:val="007308F3"/>
    <w:rsid w:val="00730F09"/>
    <w:rsid w:val="00731003"/>
    <w:rsid w:val="007318A7"/>
    <w:rsid w:val="00731DD6"/>
    <w:rsid w:val="00731E30"/>
    <w:rsid w:val="0073211D"/>
    <w:rsid w:val="00732A46"/>
    <w:rsid w:val="00732BDB"/>
    <w:rsid w:val="00732C83"/>
    <w:rsid w:val="00732CC3"/>
    <w:rsid w:val="00733046"/>
    <w:rsid w:val="007337F7"/>
    <w:rsid w:val="00733A79"/>
    <w:rsid w:val="00733AC9"/>
    <w:rsid w:val="00733BD7"/>
    <w:rsid w:val="00733CB8"/>
    <w:rsid w:val="007345F8"/>
    <w:rsid w:val="00734C65"/>
    <w:rsid w:val="00734E02"/>
    <w:rsid w:val="00734FF2"/>
    <w:rsid w:val="00735297"/>
    <w:rsid w:val="00735570"/>
    <w:rsid w:val="00735755"/>
    <w:rsid w:val="00735902"/>
    <w:rsid w:val="00735A3F"/>
    <w:rsid w:val="00735F3F"/>
    <w:rsid w:val="00736701"/>
    <w:rsid w:val="00736F1E"/>
    <w:rsid w:val="0073720A"/>
    <w:rsid w:val="007373B0"/>
    <w:rsid w:val="00737539"/>
    <w:rsid w:val="0073773E"/>
    <w:rsid w:val="0073780B"/>
    <w:rsid w:val="00737832"/>
    <w:rsid w:val="00737B2C"/>
    <w:rsid w:val="00737C82"/>
    <w:rsid w:val="00737E93"/>
    <w:rsid w:val="007406F8"/>
    <w:rsid w:val="007410F1"/>
    <w:rsid w:val="00741198"/>
    <w:rsid w:val="00741699"/>
    <w:rsid w:val="0074271C"/>
    <w:rsid w:val="00742882"/>
    <w:rsid w:val="00742A0F"/>
    <w:rsid w:val="00742B82"/>
    <w:rsid w:val="00742FA8"/>
    <w:rsid w:val="00743BF8"/>
    <w:rsid w:val="00743E76"/>
    <w:rsid w:val="0074417E"/>
    <w:rsid w:val="00744668"/>
    <w:rsid w:val="00744D24"/>
    <w:rsid w:val="00744D29"/>
    <w:rsid w:val="00745B25"/>
    <w:rsid w:val="00745C43"/>
    <w:rsid w:val="00746080"/>
    <w:rsid w:val="0074613F"/>
    <w:rsid w:val="00746298"/>
    <w:rsid w:val="00746430"/>
    <w:rsid w:val="00746DBA"/>
    <w:rsid w:val="0074760A"/>
    <w:rsid w:val="00747770"/>
    <w:rsid w:val="00747931"/>
    <w:rsid w:val="00747BB1"/>
    <w:rsid w:val="007505E8"/>
    <w:rsid w:val="007506B4"/>
    <w:rsid w:val="00750ABE"/>
    <w:rsid w:val="00750BD8"/>
    <w:rsid w:val="007510A5"/>
    <w:rsid w:val="00751273"/>
    <w:rsid w:val="007514F2"/>
    <w:rsid w:val="0075166A"/>
    <w:rsid w:val="007519EC"/>
    <w:rsid w:val="00751C8E"/>
    <w:rsid w:val="007528C7"/>
    <w:rsid w:val="00752CE8"/>
    <w:rsid w:val="00752D88"/>
    <w:rsid w:val="00752F3D"/>
    <w:rsid w:val="00752F54"/>
    <w:rsid w:val="007530CA"/>
    <w:rsid w:val="007532A5"/>
    <w:rsid w:val="00753C7E"/>
    <w:rsid w:val="00753CA6"/>
    <w:rsid w:val="007543E5"/>
    <w:rsid w:val="00754AD6"/>
    <w:rsid w:val="00755692"/>
    <w:rsid w:val="00755B68"/>
    <w:rsid w:val="00756025"/>
    <w:rsid w:val="00756728"/>
    <w:rsid w:val="00756CDF"/>
    <w:rsid w:val="00756F11"/>
    <w:rsid w:val="00757BAC"/>
    <w:rsid w:val="00757C89"/>
    <w:rsid w:val="00757F62"/>
    <w:rsid w:val="0076033B"/>
    <w:rsid w:val="00760882"/>
    <w:rsid w:val="007610E1"/>
    <w:rsid w:val="00761406"/>
    <w:rsid w:val="007617E6"/>
    <w:rsid w:val="00761D02"/>
    <w:rsid w:val="00761F16"/>
    <w:rsid w:val="0076235C"/>
    <w:rsid w:val="0076257C"/>
    <w:rsid w:val="00762589"/>
    <w:rsid w:val="00762BAC"/>
    <w:rsid w:val="00762DE0"/>
    <w:rsid w:val="00763041"/>
    <w:rsid w:val="00763367"/>
    <w:rsid w:val="00763470"/>
    <w:rsid w:val="0076370B"/>
    <w:rsid w:val="00763D9F"/>
    <w:rsid w:val="007645FE"/>
    <w:rsid w:val="0076476D"/>
    <w:rsid w:val="007649E2"/>
    <w:rsid w:val="00764F1D"/>
    <w:rsid w:val="00765413"/>
    <w:rsid w:val="00765D2F"/>
    <w:rsid w:val="00765ED3"/>
    <w:rsid w:val="007666EB"/>
    <w:rsid w:val="0076686E"/>
    <w:rsid w:val="00766B70"/>
    <w:rsid w:val="00766B7D"/>
    <w:rsid w:val="00766F67"/>
    <w:rsid w:val="00767193"/>
    <w:rsid w:val="007671CE"/>
    <w:rsid w:val="0076789E"/>
    <w:rsid w:val="00767D8B"/>
    <w:rsid w:val="00767F97"/>
    <w:rsid w:val="00770990"/>
    <w:rsid w:val="0077176D"/>
    <w:rsid w:val="00771927"/>
    <w:rsid w:val="00772031"/>
    <w:rsid w:val="00772223"/>
    <w:rsid w:val="00772467"/>
    <w:rsid w:val="00772713"/>
    <w:rsid w:val="007727A8"/>
    <w:rsid w:val="00772873"/>
    <w:rsid w:val="007728D8"/>
    <w:rsid w:val="00772A7E"/>
    <w:rsid w:val="00773457"/>
    <w:rsid w:val="0077345B"/>
    <w:rsid w:val="00773476"/>
    <w:rsid w:val="0077354B"/>
    <w:rsid w:val="00773C59"/>
    <w:rsid w:val="00773E3F"/>
    <w:rsid w:val="0077445B"/>
    <w:rsid w:val="0077447D"/>
    <w:rsid w:val="0077472B"/>
    <w:rsid w:val="00774DFE"/>
    <w:rsid w:val="0077503D"/>
    <w:rsid w:val="00775227"/>
    <w:rsid w:val="00775379"/>
    <w:rsid w:val="00775524"/>
    <w:rsid w:val="007755D0"/>
    <w:rsid w:val="00775A55"/>
    <w:rsid w:val="00775B85"/>
    <w:rsid w:val="00775B89"/>
    <w:rsid w:val="00775BFF"/>
    <w:rsid w:val="00776227"/>
    <w:rsid w:val="007765D9"/>
    <w:rsid w:val="0077667A"/>
    <w:rsid w:val="00776DDD"/>
    <w:rsid w:val="00776FBC"/>
    <w:rsid w:val="00777127"/>
    <w:rsid w:val="00777166"/>
    <w:rsid w:val="007772B4"/>
    <w:rsid w:val="00777380"/>
    <w:rsid w:val="00777942"/>
    <w:rsid w:val="00777A53"/>
    <w:rsid w:val="00777F01"/>
    <w:rsid w:val="00780225"/>
    <w:rsid w:val="0078034B"/>
    <w:rsid w:val="0078043B"/>
    <w:rsid w:val="00780597"/>
    <w:rsid w:val="00780617"/>
    <w:rsid w:val="0078090C"/>
    <w:rsid w:val="00780A46"/>
    <w:rsid w:val="00780AA0"/>
    <w:rsid w:val="00780E82"/>
    <w:rsid w:val="00780E9F"/>
    <w:rsid w:val="00781187"/>
    <w:rsid w:val="007811FD"/>
    <w:rsid w:val="007812B0"/>
    <w:rsid w:val="0078140F"/>
    <w:rsid w:val="00782582"/>
    <w:rsid w:val="0078267F"/>
    <w:rsid w:val="00782B2E"/>
    <w:rsid w:val="007844AF"/>
    <w:rsid w:val="00784833"/>
    <w:rsid w:val="00784E67"/>
    <w:rsid w:val="00785415"/>
    <w:rsid w:val="007860C3"/>
    <w:rsid w:val="007863D9"/>
    <w:rsid w:val="007865AB"/>
    <w:rsid w:val="00787319"/>
    <w:rsid w:val="007874B3"/>
    <w:rsid w:val="00787801"/>
    <w:rsid w:val="00787A20"/>
    <w:rsid w:val="0079044F"/>
    <w:rsid w:val="007904EC"/>
    <w:rsid w:val="0079078D"/>
    <w:rsid w:val="00790B99"/>
    <w:rsid w:val="00790D08"/>
    <w:rsid w:val="00790F81"/>
    <w:rsid w:val="00791238"/>
    <w:rsid w:val="0079176C"/>
    <w:rsid w:val="00791EE9"/>
    <w:rsid w:val="00791FC5"/>
    <w:rsid w:val="00791FC8"/>
    <w:rsid w:val="007920F7"/>
    <w:rsid w:val="0079355F"/>
    <w:rsid w:val="00793C70"/>
    <w:rsid w:val="0079437D"/>
    <w:rsid w:val="00794A42"/>
    <w:rsid w:val="00795A9F"/>
    <w:rsid w:val="00795F99"/>
    <w:rsid w:val="007963BA"/>
    <w:rsid w:val="00796EE4"/>
    <w:rsid w:val="00796F8E"/>
    <w:rsid w:val="0079722B"/>
    <w:rsid w:val="00797604"/>
    <w:rsid w:val="00797E96"/>
    <w:rsid w:val="00797EF3"/>
    <w:rsid w:val="007A013D"/>
    <w:rsid w:val="007A032F"/>
    <w:rsid w:val="007A0B01"/>
    <w:rsid w:val="007A171E"/>
    <w:rsid w:val="007A1847"/>
    <w:rsid w:val="007A18A9"/>
    <w:rsid w:val="007A1B33"/>
    <w:rsid w:val="007A1C4E"/>
    <w:rsid w:val="007A1DB6"/>
    <w:rsid w:val="007A2390"/>
    <w:rsid w:val="007A2FAA"/>
    <w:rsid w:val="007A31A9"/>
    <w:rsid w:val="007A393E"/>
    <w:rsid w:val="007A4047"/>
    <w:rsid w:val="007A406C"/>
    <w:rsid w:val="007A448E"/>
    <w:rsid w:val="007A45F0"/>
    <w:rsid w:val="007A5024"/>
    <w:rsid w:val="007A5340"/>
    <w:rsid w:val="007A5690"/>
    <w:rsid w:val="007A5695"/>
    <w:rsid w:val="007A5F6E"/>
    <w:rsid w:val="007A6531"/>
    <w:rsid w:val="007A66C9"/>
    <w:rsid w:val="007A6D84"/>
    <w:rsid w:val="007A7603"/>
    <w:rsid w:val="007A78F9"/>
    <w:rsid w:val="007A7EC6"/>
    <w:rsid w:val="007B0244"/>
    <w:rsid w:val="007B090E"/>
    <w:rsid w:val="007B09A6"/>
    <w:rsid w:val="007B0C26"/>
    <w:rsid w:val="007B1061"/>
    <w:rsid w:val="007B1E09"/>
    <w:rsid w:val="007B209A"/>
    <w:rsid w:val="007B2331"/>
    <w:rsid w:val="007B2B32"/>
    <w:rsid w:val="007B2C61"/>
    <w:rsid w:val="007B3191"/>
    <w:rsid w:val="007B31EA"/>
    <w:rsid w:val="007B3398"/>
    <w:rsid w:val="007B33CE"/>
    <w:rsid w:val="007B34AF"/>
    <w:rsid w:val="007B37C6"/>
    <w:rsid w:val="007B5361"/>
    <w:rsid w:val="007B5977"/>
    <w:rsid w:val="007B598E"/>
    <w:rsid w:val="007B696F"/>
    <w:rsid w:val="007B6BE3"/>
    <w:rsid w:val="007B70FF"/>
    <w:rsid w:val="007B7116"/>
    <w:rsid w:val="007B7826"/>
    <w:rsid w:val="007B7A99"/>
    <w:rsid w:val="007B7C72"/>
    <w:rsid w:val="007B7EEE"/>
    <w:rsid w:val="007C0003"/>
    <w:rsid w:val="007C019B"/>
    <w:rsid w:val="007C108A"/>
    <w:rsid w:val="007C1B5B"/>
    <w:rsid w:val="007C1FEB"/>
    <w:rsid w:val="007C200D"/>
    <w:rsid w:val="007C2AC3"/>
    <w:rsid w:val="007C2BED"/>
    <w:rsid w:val="007C3374"/>
    <w:rsid w:val="007C3C67"/>
    <w:rsid w:val="007C4039"/>
    <w:rsid w:val="007C4427"/>
    <w:rsid w:val="007C4BB5"/>
    <w:rsid w:val="007C4BCD"/>
    <w:rsid w:val="007C4C71"/>
    <w:rsid w:val="007C5950"/>
    <w:rsid w:val="007C5B25"/>
    <w:rsid w:val="007C6182"/>
    <w:rsid w:val="007C6BA1"/>
    <w:rsid w:val="007C7252"/>
    <w:rsid w:val="007C7264"/>
    <w:rsid w:val="007C754C"/>
    <w:rsid w:val="007C78F2"/>
    <w:rsid w:val="007D04F9"/>
    <w:rsid w:val="007D05E0"/>
    <w:rsid w:val="007D07E4"/>
    <w:rsid w:val="007D0995"/>
    <w:rsid w:val="007D1962"/>
    <w:rsid w:val="007D1BD2"/>
    <w:rsid w:val="007D1E29"/>
    <w:rsid w:val="007D1E90"/>
    <w:rsid w:val="007D20AF"/>
    <w:rsid w:val="007D25AF"/>
    <w:rsid w:val="007D25BE"/>
    <w:rsid w:val="007D2885"/>
    <w:rsid w:val="007D3471"/>
    <w:rsid w:val="007D36DE"/>
    <w:rsid w:val="007D3BC9"/>
    <w:rsid w:val="007D3DC5"/>
    <w:rsid w:val="007D405F"/>
    <w:rsid w:val="007D4114"/>
    <w:rsid w:val="007D4296"/>
    <w:rsid w:val="007D46FA"/>
    <w:rsid w:val="007D4B19"/>
    <w:rsid w:val="007D54B0"/>
    <w:rsid w:val="007D5887"/>
    <w:rsid w:val="007D5CC3"/>
    <w:rsid w:val="007D5CF4"/>
    <w:rsid w:val="007D5E45"/>
    <w:rsid w:val="007D6605"/>
    <w:rsid w:val="007D6680"/>
    <w:rsid w:val="007D6703"/>
    <w:rsid w:val="007D68E7"/>
    <w:rsid w:val="007D6AE7"/>
    <w:rsid w:val="007D6C1C"/>
    <w:rsid w:val="007D6DAF"/>
    <w:rsid w:val="007D7309"/>
    <w:rsid w:val="007D73C7"/>
    <w:rsid w:val="007D75C2"/>
    <w:rsid w:val="007D7C1F"/>
    <w:rsid w:val="007E0A1E"/>
    <w:rsid w:val="007E0B7F"/>
    <w:rsid w:val="007E0D44"/>
    <w:rsid w:val="007E0DFF"/>
    <w:rsid w:val="007E14E4"/>
    <w:rsid w:val="007E16CE"/>
    <w:rsid w:val="007E1DBE"/>
    <w:rsid w:val="007E20B9"/>
    <w:rsid w:val="007E28C5"/>
    <w:rsid w:val="007E3441"/>
    <w:rsid w:val="007E374F"/>
    <w:rsid w:val="007E3BDF"/>
    <w:rsid w:val="007E483D"/>
    <w:rsid w:val="007E48C8"/>
    <w:rsid w:val="007E4E03"/>
    <w:rsid w:val="007E50A5"/>
    <w:rsid w:val="007E50B0"/>
    <w:rsid w:val="007E516C"/>
    <w:rsid w:val="007E5C8B"/>
    <w:rsid w:val="007E603A"/>
    <w:rsid w:val="007E645E"/>
    <w:rsid w:val="007E6612"/>
    <w:rsid w:val="007E6ABC"/>
    <w:rsid w:val="007E6ED3"/>
    <w:rsid w:val="007E7487"/>
    <w:rsid w:val="007E7519"/>
    <w:rsid w:val="007E7918"/>
    <w:rsid w:val="007F0701"/>
    <w:rsid w:val="007F0B68"/>
    <w:rsid w:val="007F0C7F"/>
    <w:rsid w:val="007F194D"/>
    <w:rsid w:val="007F1985"/>
    <w:rsid w:val="007F1B2C"/>
    <w:rsid w:val="007F2197"/>
    <w:rsid w:val="007F2308"/>
    <w:rsid w:val="007F24A3"/>
    <w:rsid w:val="007F2E1E"/>
    <w:rsid w:val="007F2FAA"/>
    <w:rsid w:val="007F33DD"/>
    <w:rsid w:val="007F399D"/>
    <w:rsid w:val="007F4F13"/>
    <w:rsid w:val="007F5887"/>
    <w:rsid w:val="007F6120"/>
    <w:rsid w:val="007F643E"/>
    <w:rsid w:val="007F651C"/>
    <w:rsid w:val="007F6897"/>
    <w:rsid w:val="007F721D"/>
    <w:rsid w:val="007F735F"/>
    <w:rsid w:val="007F751A"/>
    <w:rsid w:val="0080088A"/>
    <w:rsid w:val="00801181"/>
    <w:rsid w:val="00801451"/>
    <w:rsid w:val="00801B39"/>
    <w:rsid w:val="008021DF"/>
    <w:rsid w:val="0080240D"/>
    <w:rsid w:val="00802507"/>
    <w:rsid w:val="00802755"/>
    <w:rsid w:val="008029A5"/>
    <w:rsid w:val="00802DD0"/>
    <w:rsid w:val="008037E1"/>
    <w:rsid w:val="00803B9B"/>
    <w:rsid w:val="00803EA9"/>
    <w:rsid w:val="00803EEC"/>
    <w:rsid w:val="0080407E"/>
    <w:rsid w:val="00804B84"/>
    <w:rsid w:val="00804CBA"/>
    <w:rsid w:val="00805379"/>
    <w:rsid w:val="008061F5"/>
    <w:rsid w:val="008062A1"/>
    <w:rsid w:val="0080656C"/>
    <w:rsid w:val="00806D0F"/>
    <w:rsid w:val="00806DBE"/>
    <w:rsid w:val="0080710E"/>
    <w:rsid w:val="00807567"/>
    <w:rsid w:val="008076DA"/>
    <w:rsid w:val="00807853"/>
    <w:rsid w:val="00807C10"/>
    <w:rsid w:val="0081037C"/>
    <w:rsid w:val="00810429"/>
    <w:rsid w:val="008104F7"/>
    <w:rsid w:val="00810E27"/>
    <w:rsid w:val="00810FEC"/>
    <w:rsid w:val="0081136F"/>
    <w:rsid w:val="00811545"/>
    <w:rsid w:val="00811B4A"/>
    <w:rsid w:val="00811E7A"/>
    <w:rsid w:val="0081256F"/>
    <w:rsid w:val="0081278D"/>
    <w:rsid w:val="00812859"/>
    <w:rsid w:val="0081291F"/>
    <w:rsid w:val="00812980"/>
    <w:rsid w:val="00813CE5"/>
    <w:rsid w:val="00813EC9"/>
    <w:rsid w:val="00814A0E"/>
    <w:rsid w:val="00814D5B"/>
    <w:rsid w:val="008156A2"/>
    <w:rsid w:val="008161A5"/>
    <w:rsid w:val="00816843"/>
    <w:rsid w:val="008168D6"/>
    <w:rsid w:val="00817069"/>
    <w:rsid w:val="008172B4"/>
    <w:rsid w:val="00817726"/>
    <w:rsid w:val="00817D05"/>
    <w:rsid w:val="00817E72"/>
    <w:rsid w:val="008202FA"/>
    <w:rsid w:val="0082043D"/>
    <w:rsid w:val="00820539"/>
    <w:rsid w:val="0082080C"/>
    <w:rsid w:val="00820810"/>
    <w:rsid w:val="00820C58"/>
    <w:rsid w:val="00820D3E"/>
    <w:rsid w:val="0082114F"/>
    <w:rsid w:val="00821291"/>
    <w:rsid w:val="00821314"/>
    <w:rsid w:val="008219E4"/>
    <w:rsid w:val="00821D54"/>
    <w:rsid w:val="00822433"/>
    <w:rsid w:val="00823EBB"/>
    <w:rsid w:val="008240AE"/>
    <w:rsid w:val="00824411"/>
    <w:rsid w:val="008244A3"/>
    <w:rsid w:val="00824BAC"/>
    <w:rsid w:val="0082519C"/>
    <w:rsid w:val="00825201"/>
    <w:rsid w:val="008261E3"/>
    <w:rsid w:val="008262F8"/>
    <w:rsid w:val="00826637"/>
    <w:rsid w:val="0082695D"/>
    <w:rsid w:val="00826DA0"/>
    <w:rsid w:val="0082707B"/>
    <w:rsid w:val="00827AFB"/>
    <w:rsid w:val="0083002F"/>
    <w:rsid w:val="008301EA"/>
    <w:rsid w:val="00830272"/>
    <w:rsid w:val="008303F7"/>
    <w:rsid w:val="00830C50"/>
    <w:rsid w:val="008315A2"/>
    <w:rsid w:val="0083160A"/>
    <w:rsid w:val="00831955"/>
    <w:rsid w:val="00831AC3"/>
    <w:rsid w:val="00831BC0"/>
    <w:rsid w:val="008322E4"/>
    <w:rsid w:val="008325F2"/>
    <w:rsid w:val="00832B73"/>
    <w:rsid w:val="00832EC5"/>
    <w:rsid w:val="0083320A"/>
    <w:rsid w:val="008338A2"/>
    <w:rsid w:val="0083395A"/>
    <w:rsid w:val="00833B52"/>
    <w:rsid w:val="00833BBF"/>
    <w:rsid w:val="0083457F"/>
    <w:rsid w:val="0083474B"/>
    <w:rsid w:val="008350FC"/>
    <w:rsid w:val="00835608"/>
    <w:rsid w:val="00835713"/>
    <w:rsid w:val="00835B66"/>
    <w:rsid w:val="00835D0D"/>
    <w:rsid w:val="008366FB"/>
    <w:rsid w:val="00836EE9"/>
    <w:rsid w:val="00836F6B"/>
    <w:rsid w:val="00836F9B"/>
    <w:rsid w:val="0083724F"/>
    <w:rsid w:val="008375A7"/>
    <w:rsid w:val="0084056B"/>
    <w:rsid w:val="00840772"/>
    <w:rsid w:val="0084091F"/>
    <w:rsid w:val="00840972"/>
    <w:rsid w:val="00840C3D"/>
    <w:rsid w:val="00840DC3"/>
    <w:rsid w:val="00841083"/>
    <w:rsid w:val="008414EE"/>
    <w:rsid w:val="008417FE"/>
    <w:rsid w:val="008419A2"/>
    <w:rsid w:val="008419C0"/>
    <w:rsid w:val="00841ED9"/>
    <w:rsid w:val="00841F27"/>
    <w:rsid w:val="0084294F"/>
    <w:rsid w:val="008429C4"/>
    <w:rsid w:val="00842A21"/>
    <w:rsid w:val="00842A95"/>
    <w:rsid w:val="00842B83"/>
    <w:rsid w:val="00842E9C"/>
    <w:rsid w:val="00843103"/>
    <w:rsid w:val="008432E7"/>
    <w:rsid w:val="00843340"/>
    <w:rsid w:val="00843A62"/>
    <w:rsid w:val="00843FDB"/>
    <w:rsid w:val="00843FF6"/>
    <w:rsid w:val="00844314"/>
    <w:rsid w:val="008445D1"/>
    <w:rsid w:val="0084475C"/>
    <w:rsid w:val="00844766"/>
    <w:rsid w:val="00844826"/>
    <w:rsid w:val="00844C70"/>
    <w:rsid w:val="00845174"/>
    <w:rsid w:val="00845792"/>
    <w:rsid w:val="00845D1F"/>
    <w:rsid w:val="008462F3"/>
    <w:rsid w:val="008463D8"/>
    <w:rsid w:val="00846E78"/>
    <w:rsid w:val="00846E7F"/>
    <w:rsid w:val="00846FB4"/>
    <w:rsid w:val="00846FE9"/>
    <w:rsid w:val="00847370"/>
    <w:rsid w:val="008478B9"/>
    <w:rsid w:val="00847A95"/>
    <w:rsid w:val="00847AFB"/>
    <w:rsid w:val="00847BB1"/>
    <w:rsid w:val="00847E8E"/>
    <w:rsid w:val="00850F54"/>
    <w:rsid w:val="0085115E"/>
    <w:rsid w:val="00851B9C"/>
    <w:rsid w:val="00851D10"/>
    <w:rsid w:val="00851D61"/>
    <w:rsid w:val="008527C6"/>
    <w:rsid w:val="008528E9"/>
    <w:rsid w:val="00852E33"/>
    <w:rsid w:val="008530F4"/>
    <w:rsid w:val="00853FA1"/>
    <w:rsid w:val="00854152"/>
    <w:rsid w:val="0085451C"/>
    <w:rsid w:val="00854A01"/>
    <w:rsid w:val="00854A7C"/>
    <w:rsid w:val="00854CF3"/>
    <w:rsid w:val="00854E93"/>
    <w:rsid w:val="008551CE"/>
    <w:rsid w:val="008551F8"/>
    <w:rsid w:val="00855304"/>
    <w:rsid w:val="00855662"/>
    <w:rsid w:val="00855A48"/>
    <w:rsid w:val="00855AEB"/>
    <w:rsid w:val="00855D47"/>
    <w:rsid w:val="00855FF4"/>
    <w:rsid w:val="00856820"/>
    <w:rsid w:val="00856A5A"/>
    <w:rsid w:val="00856E27"/>
    <w:rsid w:val="00856FAB"/>
    <w:rsid w:val="0085713E"/>
    <w:rsid w:val="00857DC9"/>
    <w:rsid w:val="00857ED1"/>
    <w:rsid w:val="0086024A"/>
    <w:rsid w:val="00860276"/>
    <w:rsid w:val="008605E7"/>
    <w:rsid w:val="0086079A"/>
    <w:rsid w:val="008609B8"/>
    <w:rsid w:val="00860B2D"/>
    <w:rsid w:val="008610BE"/>
    <w:rsid w:val="008610DC"/>
    <w:rsid w:val="008619B5"/>
    <w:rsid w:val="0086262F"/>
    <w:rsid w:val="008626A1"/>
    <w:rsid w:val="00862CDF"/>
    <w:rsid w:val="00863A06"/>
    <w:rsid w:val="00863B26"/>
    <w:rsid w:val="00863B37"/>
    <w:rsid w:val="00863FB8"/>
    <w:rsid w:val="00864655"/>
    <w:rsid w:val="0086499E"/>
    <w:rsid w:val="008650CD"/>
    <w:rsid w:val="00865A4F"/>
    <w:rsid w:val="00865B23"/>
    <w:rsid w:val="008667AB"/>
    <w:rsid w:val="00866A7F"/>
    <w:rsid w:val="00866B3C"/>
    <w:rsid w:val="00867274"/>
    <w:rsid w:val="00867453"/>
    <w:rsid w:val="00867466"/>
    <w:rsid w:val="00867CD2"/>
    <w:rsid w:val="00867F09"/>
    <w:rsid w:val="008704EA"/>
    <w:rsid w:val="00870F15"/>
    <w:rsid w:val="008713C5"/>
    <w:rsid w:val="00871439"/>
    <w:rsid w:val="00871832"/>
    <w:rsid w:val="00872135"/>
    <w:rsid w:val="00872205"/>
    <w:rsid w:val="00872608"/>
    <w:rsid w:val="008727D3"/>
    <w:rsid w:val="00872AAB"/>
    <w:rsid w:val="008734EA"/>
    <w:rsid w:val="00873D67"/>
    <w:rsid w:val="00874110"/>
    <w:rsid w:val="00874325"/>
    <w:rsid w:val="008744ED"/>
    <w:rsid w:val="00874564"/>
    <w:rsid w:val="008748A0"/>
    <w:rsid w:val="00874B52"/>
    <w:rsid w:val="00874C8C"/>
    <w:rsid w:val="00875E35"/>
    <w:rsid w:val="00875FBA"/>
    <w:rsid w:val="00876CD3"/>
    <w:rsid w:val="0087739D"/>
    <w:rsid w:val="0087753B"/>
    <w:rsid w:val="00877819"/>
    <w:rsid w:val="00877BA4"/>
    <w:rsid w:val="00877F2F"/>
    <w:rsid w:val="00877FB6"/>
    <w:rsid w:val="00880187"/>
    <w:rsid w:val="00880B14"/>
    <w:rsid w:val="00880BE3"/>
    <w:rsid w:val="008811E0"/>
    <w:rsid w:val="008818F9"/>
    <w:rsid w:val="00881951"/>
    <w:rsid w:val="00882578"/>
    <w:rsid w:val="00882CB1"/>
    <w:rsid w:val="00883A7A"/>
    <w:rsid w:val="00883E65"/>
    <w:rsid w:val="00883EFE"/>
    <w:rsid w:val="00883F65"/>
    <w:rsid w:val="00884251"/>
    <w:rsid w:val="008842B7"/>
    <w:rsid w:val="008842E5"/>
    <w:rsid w:val="008846B9"/>
    <w:rsid w:val="00884D45"/>
    <w:rsid w:val="00885455"/>
    <w:rsid w:val="00885AF7"/>
    <w:rsid w:val="00885DD8"/>
    <w:rsid w:val="008865AB"/>
    <w:rsid w:val="008868AA"/>
    <w:rsid w:val="00886972"/>
    <w:rsid w:val="008870E7"/>
    <w:rsid w:val="00887C55"/>
    <w:rsid w:val="00887CA2"/>
    <w:rsid w:val="008900ED"/>
    <w:rsid w:val="00890DC0"/>
    <w:rsid w:val="008910CD"/>
    <w:rsid w:val="008914CD"/>
    <w:rsid w:val="00891589"/>
    <w:rsid w:val="00891674"/>
    <w:rsid w:val="00891AC2"/>
    <w:rsid w:val="00891BCD"/>
    <w:rsid w:val="00891CA5"/>
    <w:rsid w:val="00891D9A"/>
    <w:rsid w:val="00891DB0"/>
    <w:rsid w:val="00891DF9"/>
    <w:rsid w:val="00891F00"/>
    <w:rsid w:val="00892126"/>
    <w:rsid w:val="008923E8"/>
    <w:rsid w:val="0089269F"/>
    <w:rsid w:val="008926F6"/>
    <w:rsid w:val="00892781"/>
    <w:rsid w:val="00892ABB"/>
    <w:rsid w:val="00892B13"/>
    <w:rsid w:val="00892E15"/>
    <w:rsid w:val="00893565"/>
    <w:rsid w:val="00893941"/>
    <w:rsid w:val="00893CF6"/>
    <w:rsid w:val="00894CFE"/>
    <w:rsid w:val="00894F22"/>
    <w:rsid w:val="00895076"/>
    <w:rsid w:val="008950F3"/>
    <w:rsid w:val="0089515E"/>
    <w:rsid w:val="00895664"/>
    <w:rsid w:val="00895C99"/>
    <w:rsid w:val="0089602D"/>
    <w:rsid w:val="00896036"/>
    <w:rsid w:val="00896071"/>
    <w:rsid w:val="00896BC0"/>
    <w:rsid w:val="00896C28"/>
    <w:rsid w:val="00897047"/>
    <w:rsid w:val="00897071"/>
    <w:rsid w:val="0089722C"/>
    <w:rsid w:val="008978B3"/>
    <w:rsid w:val="00897CF4"/>
    <w:rsid w:val="00897EA8"/>
    <w:rsid w:val="008A0639"/>
    <w:rsid w:val="008A091D"/>
    <w:rsid w:val="008A0E68"/>
    <w:rsid w:val="008A174A"/>
    <w:rsid w:val="008A1AD8"/>
    <w:rsid w:val="008A2ABC"/>
    <w:rsid w:val="008A2E9A"/>
    <w:rsid w:val="008A307B"/>
    <w:rsid w:val="008A33B0"/>
    <w:rsid w:val="008A3E7A"/>
    <w:rsid w:val="008A41E8"/>
    <w:rsid w:val="008A4634"/>
    <w:rsid w:val="008A4664"/>
    <w:rsid w:val="008A4789"/>
    <w:rsid w:val="008A49CD"/>
    <w:rsid w:val="008A52BA"/>
    <w:rsid w:val="008A5379"/>
    <w:rsid w:val="008A5507"/>
    <w:rsid w:val="008A59E9"/>
    <w:rsid w:val="008A645D"/>
    <w:rsid w:val="008A654C"/>
    <w:rsid w:val="008A67CA"/>
    <w:rsid w:val="008A685E"/>
    <w:rsid w:val="008A6890"/>
    <w:rsid w:val="008A69B8"/>
    <w:rsid w:val="008A718F"/>
    <w:rsid w:val="008A75DF"/>
    <w:rsid w:val="008A7EBF"/>
    <w:rsid w:val="008B0086"/>
    <w:rsid w:val="008B0521"/>
    <w:rsid w:val="008B0649"/>
    <w:rsid w:val="008B085A"/>
    <w:rsid w:val="008B0FEA"/>
    <w:rsid w:val="008B1A71"/>
    <w:rsid w:val="008B1F47"/>
    <w:rsid w:val="008B2664"/>
    <w:rsid w:val="008B2EA2"/>
    <w:rsid w:val="008B3050"/>
    <w:rsid w:val="008B336D"/>
    <w:rsid w:val="008B3437"/>
    <w:rsid w:val="008B4329"/>
    <w:rsid w:val="008B6035"/>
    <w:rsid w:val="008B6108"/>
    <w:rsid w:val="008B6316"/>
    <w:rsid w:val="008B6448"/>
    <w:rsid w:val="008B6584"/>
    <w:rsid w:val="008B681E"/>
    <w:rsid w:val="008B6AD6"/>
    <w:rsid w:val="008B6DE6"/>
    <w:rsid w:val="008B7445"/>
    <w:rsid w:val="008C0F96"/>
    <w:rsid w:val="008C11EF"/>
    <w:rsid w:val="008C18B0"/>
    <w:rsid w:val="008C1A20"/>
    <w:rsid w:val="008C22E9"/>
    <w:rsid w:val="008C2307"/>
    <w:rsid w:val="008C2FAC"/>
    <w:rsid w:val="008C32FB"/>
    <w:rsid w:val="008C3612"/>
    <w:rsid w:val="008C3773"/>
    <w:rsid w:val="008C379B"/>
    <w:rsid w:val="008C3899"/>
    <w:rsid w:val="008C39C8"/>
    <w:rsid w:val="008C48D8"/>
    <w:rsid w:val="008C5345"/>
    <w:rsid w:val="008C54C7"/>
    <w:rsid w:val="008C5521"/>
    <w:rsid w:val="008C5DAC"/>
    <w:rsid w:val="008C646C"/>
    <w:rsid w:val="008C64DA"/>
    <w:rsid w:val="008C6803"/>
    <w:rsid w:val="008C6E17"/>
    <w:rsid w:val="008C7209"/>
    <w:rsid w:val="008C72F2"/>
    <w:rsid w:val="008C74A6"/>
    <w:rsid w:val="008C74C3"/>
    <w:rsid w:val="008C7885"/>
    <w:rsid w:val="008C7B56"/>
    <w:rsid w:val="008D0135"/>
    <w:rsid w:val="008D0A2E"/>
    <w:rsid w:val="008D0BC8"/>
    <w:rsid w:val="008D0F33"/>
    <w:rsid w:val="008D0F7F"/>
    <w:rsid w:val="008D10FF"/>
    <w:rsid w:val="008D1113"/>
    <w:rsid w:val="008D123D"/>
    <w:rsid w:val="008D151C"/>
    <w:rsid w:val="008D1D04"/>
    <w:rsid w:val="008D1E19"/>
    <w:rsid w:val="008D1FD3"/>
    <w:rsid w:val="008D1FEE"/>
    <w:rsid w:val="008D22DB"/>
    <w:rsid w:val="008D239F"/>
    <w:rsid w:val="008D2557"/>
    <w:rsid w:val="008D2625"/>
    <w:rsid w:val="008D293F"/>
    <w:rsid w:val="008D2AFD"/>
    <w:rsid w:val="008D3389"/>
    <w:rsid w:val="008D36E2"/>
    <w:rsid w:val="008D399C"/>
    <w:rsid w:val="008D3BD0"/>
    <w:rsid w:val="008D3C63"/>
    <w:rsid w:val="008D4043"/>
    <w:rsid w:val="008D4053"/>
    <w:rsid w:val="008D426B"/>
    <w:rsid w:val="008D4987"/>
    <w:rsid w:val="008D4FF0"/>
    <w:rsid w:val="008D56F8"/>
    <w:rsid w:val="008D5792"/>
    <w:rsid w:val="008D5B5F"/>
    <w:rsid w:val="008D60C4"/>
    <w:rsid w:val="008D630D"/>
    <w:rsid w:val="008D6613"/>
    <w:rsid w:val="008D694C"/>
    <w:rsid w:val="008D695A"/>
    <w:rsid w:val="008D738B"/>
    <w:rsid w:val="008D7621"/>
    <w:rsid w:val="008D7AE2"/>
    <w:rsid w:val="008D7BD0"/>
    <w:rsid w:val="008D7C9F"/>
    <w:rsid w:val="008E018A"/>
    <w:rsid w:val="008E01A6"/>
    <w:rsid w:val="008E0307"/>
    <w:rsid w:val="008E0475"/>
    <w:rsid w:val="008E1CB3"/>
    <w:rsid w:val="008E1FD5"/>
    <w:rsid w:val="008E2576"/>
    <w:rsid w:val="008E2E1A"/>
    <w:rsid w:val="008E322D"/>
    <w:rsid w:val="008E3757"/>
    <w:rsid w:val="008E3AB9"/>
    <w:rsid w:val="008E42E2"/>
    <w:rsid w:val="008E43E9"/>
    <w:rsid w:val="008E462A"/>
    <w:rsid w:val="008E49BD"/>
    <w:rsid w:val="008E616B"/>
    <w:rsid w:val="008E6323"/>
    <w:rsid w:val="008E6C99"/>
    <w:rsid w:val="008E6D26"/>
    <w:rsid w:val="008E6DF8"/>
    <w:rsid w:val="008E701E"/>
    <w:rsid w:val="008E7B29"/>
    <w:rsid w:val="008F11B8"/>
    <w:rsid w:val="008F136B"/>
    <w:rsid w:val="008F15BF"/>
    <w:rsid w:val="008F1A1B"/>
    <w:rsid w:val="008F1CCF"/>
    <w:rsid w:val="008F249C"/>
    <w:rsid w:val="008F2938"/>
    <w:rsid w:val="008F304D"/>
    <w:rsid w:val="008F33F2"/>
    <w:rsid w:val="008F369A"/>
    <w:rsid w:val="008F378D"/>
    <w:rsid w:val="008F38CB"/>
    <w:rsid w:val="008F3E4F"/>
    <w:rsid w:val="008F41A1"/>
    <w:rsid w:val="008F436C"/>
    <w:rsid w:val="008F4788"/>
    <w:rsid w:val="008F4DE5"/>
    <w:rsid w:val="008F53E6"/>
    <w:rsid w:val="008F54FF"/>
    <w:rsid w:val="008F5772"/>
    <w:rsid w:val="008F587E"/>
    <w:rsid w:val="008F5A85"/>
    <w:rsid w:val="008F5E4C"/>
    <w:rsid w:val="008F6380"/>
    <w:rsid w:val="008F6458"/>
    <w:rsid w:val="008F64A4"/>
    <w:rsid w:val="008F6695"/>
    <w:rsid w:val="008F67E8"/>
    <w:rsid w:val="008F6C07"/>
    <w:rsid w:val="008F70AE"/>
    <w:rsid w:val="008F7229"/>
    <w:rsid w:val="008F77A9"/>
    <w:rsid w:val="008F77BB"/>
    <w:rsid w:val="008F7B0C"/>
    <w:rsid w:val="0090005B"/>
    <w:rsid w:val="0090090F"/>
    <w:rsid w:val="00900DEC"/>
    <w:rsid w:val="00901558"/>
    <w:rsid w:val="0090173D"/>
    <w:rsid w:val="00901F62"/>
    <w:rsid w:val="0090260C"/>
    <w:rsid w:val="009027CA"/>
    <w:rsid w:val="00902BA6"/>
    <w:rsid w:val="00902E21"/>
    <w:rsid w:val="0090303D"/>
    <w:rsid w:val="009034FB"/>
    <w:rsid w:val="009035BE"/>
    <w:rsid w:val="0090374F"/>
    <w:rsid w:val="00903A09"/>
    <w:rsid w:val="00903A9F"/>
    <w:rsid w:val="00903C49"/>
    <w:rsid w:val="00903D10"/>
    <w:rsid w:val="00904481"/>
    <w:rsid w:val="00904633"/>
    <w:rsid w:val="00904CA7"/>
    <w:rsid w:val="0090514B"/>
    <w:rsid w:val="00905224"/>
    <w:rsid w:val="009053E6"/>
    <w:rsid w:val="00906393"/>
    <w:rsid w:val="009066C3"/>
    <w:rsid w:val="0090682B"/>
    <w:rsid w:val="00906F7A"/>
    <w:rsid w:val="0090723F"/>
    <w:rsid w:val="009073F6"/>
    <w:rsid w:val="0091063B"/>
    <w:rsid w:val="009108CE"/>
    <w:rsid w:val="00910991"/>
    <w:rsid w:val="00911429"/>
    <w:rsid w:val="00911538"/>
    <w:rsid w:val="00911C68"/>
    <w:rsid w:val="00911E3A"/>
    <w:rsid w:val="00911F9E"/>
    <w:rsid w:val="0091282D"/>
    <w:rsid w:val="009129DA"/>
    <w:rsid w:val="00912A24"/>
    <w:rsid w:val="00912B06"/>
    <w:rsid w:val="00912DC4"/>
    <w:rsid w:val="009136B3"/>
    <w:rsid w:val="009139D8"/>
    <w:rsid w:val="009139E7"/>
    <w:rsid w:val="00913B1C"/>
    <w:rsid w:val="00913D47"/>
    <w:rsid w:val="00913E16"/>
    <w:rsid w:val="00914626"/>
    <w:rsid w:val="00914CEA"/>
    <w:rsid w:val="00914D2F"/>
    <w:rsid w:val="00915633"/>
    <w:rsid w:val="00915B9C"/>
    <w:rsid w:val="00915FCB"/>
    <w:rsid w:val="009168AC"/>
    <w:rsid w:val="0091714C"/>
    <w:rsid w:val="0091758E"/>
    <w:rsid w:val="00917614"/>
    <w:rsid w:val="0092015D"/>
    <w:rsid w:val="009201A2"/>
    <w:rsid w:val="009206C4"/>
    <w:rsid w:val="00920B76"/>
    <w:rsid w:val="00920C15"/>
    <w:rsid w:val="00920DD9"/>
    <w:rsid w:val="00921B00"/>
    <w:rsid w:val="00921D4F"/>
    <w:rsid w:val="00921FB1"/>
    <w:rsid w:val="00922703"/>
    <w:rsid w:val="00923B81"/>
    <w:rsid w:val="00923D2F"/>
    <w:rsid w:val="00923D37"/>
    <w:rsid w:val="00923E1D"/>
    <w:rsid w:val="00924545"/>
    <w:rsid w:val="00924862"/>
    <w:rsid w:val="00924A24"/>
    <w:rsid w:val="00924D1C"/>
    <w:rsid w:val="00924D31"/>
    <w:rsid w:val="00924D41"/>
    <w:rsid w:val="00925113"/>
    <w:rsid w:val="00925594"/>
    <w:rsid w:val="0092563C"/>
    <w:rsid w:val="00925C93"/>
    <w:rsid w:val="00925D34"/>
    <w:rsid w:val="00925E99"/>
    <w:rsid w:val="00925F25"/>
    <w:rsid w:val="00926163"/>
    <w:rsid w:val="00926812"/>
    <w:rsid w:val="0092692B"/>
    <w:rsid w:val="00926C1D"/>
    <w:rsid w:val="00926D24"/>
    <w:rsid w:val="00927495"/>
    <w:rsid w:val="009275CA"/>
    <w:rsid w:val="009275D0"/>
    <w:rsid w:val="0092782D"/>
    <w:rsid w:val="00927CF1"/>
    <w:rsid w:val="00927FEE"/>
    <w:rsid w:val="00930560"/>
    <w:rsid w:val="009309A9"/>
    <w:rsid w:val="00930C12"/>
    <w:rsid w:val="00930DE4"/>
    <w:rsid w:val="00931502"/>
    <w:rsid w:val="00931900"/>
    <w:rsid w:val="009319C9"/>
    <w:rsid w:val="00931CDA"/>
    <w:rsid w:val="00931DC8"/>
    <w:rsid w:val="009324E8"/>
    <w:rsid w:val="00933024"/>
    <w:rsid w:val="00933643"/>
    <w:rsid w:val="00933939"/>
    <w:rsid w:val="00933A5D"/>
    <w:rsid w:val="00933D1F"/>
    <w:rsid w:val="00933ED0"/>
    <w:rsid w:val="00933F2E"/>
    <w:rsid w:val="00933FD0"/>
    <w:rsid w:val="00934C31"/>
    <w:rsid w:val="009359DC"/>
    <w:rsid w:val="00935A7C"/>
    <w:rsid w:val="009367AD"/>
    <w:rsid w:val="00936D9C"/>
    <w:rsid w:val="00937412"/>
    <w:rsid w:val="00937414"/>
    <w:rsid w:val="00937570"/>
    <w:rsid w:val="009375BB"/>
    <w:rsid w:val="0093767C"/>
    <w:rsid w:val="0093787F"/>
    <w:rsid w:val="00937941"/>
    <w:rsid w:val="00937B0F"/>
    <w:rsid w:val="00937CB6"/>
    <w:rsid w:val="00937F43"/>
    <w:rsid w:val="00940060"/>
    <w:rsid w:val="0094053C"/>
    <w:rsid w:val="00940C7D"/>
    <w:rsid w:val="0094103D"/>
    <w:rsid w:val="009410F8"/>
    <w:rsid w:val="00941218"/>
    <w:rsid w:val="00941E39"/>
    <w:rsid w:val="00941FB0"/>
    <w:rsid w:val="00942238"/>
    <w:rsid w:val="0094239F"/>
    <w:rsid w:val="009424EC"/>
    <w:rsid w:val="00942781"/>
    <w:rsid w:val="00942788"/>
    <w:rsid w:val="00942DF2"/>
    <w:rsid w:val="00943017"/>
    <w:rsid w:val="00943329"/>
    <w:rsid w:val="009433FD"/>
    <w:rsid w:val="0094345F"/>
    <w:rsid w:val="0094350A"/>
    <w:rsid w:val="009438FB"/>
    <w:rsid w:val="00944429"/>
    <w:rsid w:val="009446C0"/>
    <w:rsid w:val="00944921"/>
    <w:rsid w:val="00944A05"/>
    <w:rsid w:val="00944CD3"/>
    <w:rsid w:val="00944D2D"/>
    <w:rsid w:val="00944D40"/>
    <w:rsid w:val="00944D41"/>
    <w:rsid w:val="00944DB8"/>
    <w:rsid w:val="0094531E"/>
    <w:rsid w:val="0094565E"/>
    <w:rsid w:val="00945AB5"/>
    <w:rsid w:val="00946107"/>
    <w:rsid w:val="009461B2"/>
    <w:rsid w:val="009466A1"/>
    <w:rsid w:val="00946F76"/>
    <w:rsid w:val="009474A8"/>
    <w:rsid w:val="00947549"/>
    <w:rsid w:val="0094761A"/>
    <w:rsid w:val="00947CE5"/>
    <w:rsid w:val="00947E89"/>
    <w:rsid w:val="00947FB1"/>
    <w:rsid w:val="00947FFB"/>
    <w:rsid w:val="009503F4"/>
    <w:rsid w:val="009508A6"/>
    <w:rsid w:val="00950D45"/>
    <w:rsid w:val="0095145B"/>
    <w:rsid w:val="00951E20"/>
    <w:rsid w:val="00951E6E"/>
    <w:rsid w:val="00951F53"/>
    <w:rsid w:val="00951FC3"/>
    <w:rsid w:val="00952062"/>
    <w:rsid w:val="00952087"/>
    <w:rsid w:val="00952C81"/>
    <w:rsid w:val="00952D04"/>
    <w:rsid w:val="009532B5"/>
    <w:rsid w:val="00953393"/>
    <w:rsid w:val="00953AE2"/>
    <w:rsid w:val="00953DC2"/>
    <w:rsid w:val="00953E56"/>
    <w:rsid w:val="00954AAE"/>
    <w:rsid w:val="0095503C"/>
    <w:rsid w:val="00955300"/>
    <w:rsid w:val="00955417"/>
    <w:rsid w:val="009564D4"/>
    <w:rsid w:val="00956939"/>
    <w:rsid w:val="00956C79"/>
    <w:rsid w:val="009572B2"/>
    <w:rsid w:val="0095755C"/>
    <w:rsid w:val="009576DA"/>
    <w:rsid w:val="00957A8E"/>
    <w:rsid w:val="00957AF1"/>
    <w:rsid w:val="00957EFD"/>
    <w:rsid w:val="00960223"/>
    <w:rsid w:val="00960AEF"/>
    <w:rsid w:val="00960B74"/>
    <w:rsid w:val="00960F77"/>
    <w:rsid w:val="009617E2"/>
    <w:rsid w:val="00961DBF"/>
    <w:rsid w:val="00962017"/>
    <w:rsid w:val="00962740"/>
    <w:rsid w:val="00962D28"/>
    <w:rsid w:val="00963075"/>
    <w:rsid w:val="00963174"/>
    <w:rsid w:val="009638A6"/>
    <w:rsid w:val="00963D37"/>
    <w:rsid w:val="00963EA4"/>
    <w:rsid w:val="00963F34"/>
    <w:rsid w:val="0096410F"/>
    <w:rsid w:val="0096412C"/>
    <w:rsid w:val="00964392"/>
    <w:rsid w:val="00964726"/>
    <w:rsid w:val="00964DC5"/>
    <w:rsid w:val="009651B3"/>
    <w:rsid w:val="009652DE"/>
    <w:rsid w:val="009659A8"/>
    <w:rsid w:val="00965CDD"/>
    <w:rsid w:val="009667A4"/>
    <w:rsid w:val="00966C5B"/>
    <w:rsid w:val="00966C6B"/>
    <w:rsid w:val="00966FF3"/>
    <w:rsid w:val="00967529"/>
    <w:rsid w:val="00967E0E"/>
    <w:rsid w:val="009701F8"/>
    <w:rsid w:val="00970846"/>
    <w:rsid w:val="009716D4"/>
    <w:rsid w:val="00971BF5"/>
    <w:rsid w:val="00971DBB"/>
    <w:rsid w:val="0097264E"/>
    <w:rsid w:val="00972925"/>
    <w:rsid w:val="00972B5F"/>
    <w:rsid w:val="00972BB2"/>
    <w:rsid w:val="00972D83"/>
    <w:rsid w:val="00973008"/>
    <w:rsid w:val="00973347"/>
    <w:rsid w:val="009734CC"/>
    <w:rsid w:val="009737B4"/>
    <w:rsid w:val="009738CD"/>
    <w:rsid w:val="00973E80"/>
    <w:rsid w:val="00974004"/>
    <w:rsid w:val="0097402B"/>
    <w:rsid w:val="009742CF"/>
    <w:rsid w:val="0097445E"/>
    <w:rsid w:val="009744D0"/>
    <w:rsid w:val="00974520"/>
    <w:rsid w:val="00975243"/>
    <w:rsid w:val="009754FD"/>
    <w:rsid w:val="00975E48"/>
    <w:rsid w:val="009761E6"/>
    <w:rsid w:val="00976630"/>
    <w:rsid w:val="009767D0"/>
    <w:rsid w:val="00976A9E"/>
    <w:rsid w:val="00976FC0"/>
    <w:rsid w:val="009772B6"/>
    <w:rsid w:val="009777BC"/>
    <w:rsid w:val="00977BAC"/>
    <w:rsid w:val="00977D14"/>
    <w:rsid w:val="009801E3"/>
    <w:rsid w:val="00980E85"/>
    <w:rsid w:val="00981334"/>
    <w:rsid w:val="009818F5"/>
    <w:rsid w:val="0098197F"/>
    <w:rsid w:val="009819D6"/>
    <w:rsid w:val="00982098"/>
    <w:rsid w:val="0098263B"/>
    <w:rsid w:val="00982C19"/>
    <w:rsid w:val="00982C4B"/>
    <w:rsid w:val="00982F2B"/>
    <w:rsid w:val="0098333F"/>
    <w:rsid w:val="00983727"/>
    <w:rsid w:val="009844AC"/>
    <w:rsid w:val="00984582"/>
    <w:rsid w:val="009847A6"/>
    <w:rsid w:val="009851C9"/>
    <w:rsid w:val="009853A8"/>
    <w:rsid w:val="009853E5"/>
    <w:rsid w:val="00985D1D"/>
    <w:rsid w:val="009862D1"/>
    <w:rsid w:val="00986448"/>
    <w:rsid w:val="009868DE"/>
    <w:rsid w:val="00987FB2"/>
    <w:rsid w:val="00990507"/>
    <w:rsid w:val="0099058A"/>
    <w:rsid w:val="00990888"/>
    <w:rsid w:val="00990CED"/>
    <w:rsid w:val="00990FDA"/>
    <w:rsid w:val="0099166C"/>
    <w:rsid w:val="009917FD"/>
    <w:rsid w:val="00991A44"/>
    <w:rsid w:val="00991E07"/>
    <w:rsid w:val="009920E5"/>
    <w:rsid w:val="0099229A"/>
    <w:rsid w:val="00992668"/>
    <w:rsid w:val="00992965"/>
    <w:rsid w:val="00992F72"/>
    <w:rsid w:val="00993B1C"/>
    <w:rsid w:val="00993D8D"/>
    <w:rsid w:val="00994480"/>
    <w:rsid w:val="0099457C"/>
    <w:rsid w:val="009949BC"/>
    <w:rsid w:val="00994D3D"/>
    <w:rsid w:val="0099577D"/>
    <w:rsid w:val="00995B78"/>
    <w:rsid w:val="00995BCE"/>
    <w:rsid w:val="00996995"/>
    <w:rsid w:val="00997107"/>
    <w:rsid w:val="00997736"/>
    <w:rsid w:val="00997BC4"/>
    <w:rsid w:val="00997BCB"/>
    <w:rsid w:val="00997FBE"/>
    <w:rsid w:val="009A0368"/>
    <w:rsid w:val="009A0486"/>
    <w:rsid w:val="009A0E74"/>
    <w:rsid w:val="009A0F3C"/>
    <w:rsid w:val="009A12A0"/>
    <w:rsid w:val="009A1687"/>
    <w:rsid w:val="009A1958"/>
    <w:rsid w:val="009A1BD4"/>
    <w:rsid w:val="009A217B"/>
    <w:rsid w:val="009A2288"/>
    <w:rsid w:val="009A2823"/>
    <w:rsid w:val="009A3134"/>
    <w:rsid w:val="009A3406"/>
    <w:rsid w:val="009A3419"/>
    <w:rsid w:val="009A3772"/>
    <w:rsid w:val="009A3C21"/>
    <w:rsid w:val="009A3C8E"/>
    <w:rsid w:val="009A3D8E"/>
    <w:rsid w:val="009A40D0"/>
    <w:rsid w:val="009A56AA"/>
    <w:rsid w:val="009A60D8"/>
    <w:rsid w:val="009A619D"/>
    <w:rsid w:val="009A693E"/>
    <w:rsid w:val="009A6DEC"/>
    <w:rsid w:val="009A6E9F"/>
    <w:rsid w:val="009A70F1"/>
    <w:rsid w:val="009A7441"/>
    <w:rsid w:val="009A77F8"/>
    <w:rsid w:val="009B04EC"/>
    <w:rsid w:val="009B0537"/>
    <w:rsid w:val="009B06E0"/>
    <w:rsid w:val="009B0701"/>
    <w:rsid w:val="009B0B90"/>
    <w:rsid w:val="009B0CD0"/>
    <w:rsid w:val="009B188D"/>
    <w:rsid w:val="009B1946"/>
    <w:rsid w:val="009B1EA6"/>
    <w:rsid w:val="009B203C"/>
    <w:rsid w:val="009B2C89"/>
    <w:rsid w:val="009B2D2E"/>
    <w:rsid w:val="009B3200"/>
    <w:rsid w:val="009B3B0E"/>
    <w:rsid w:val="009B4098"/>
    <w:rsid w:val="009B40A7"/>
    <w:rsid w:val="009B49B0"/>
    <w:rsid w:val="009B4A32"/>
    <w:rsid w:val="009B4EEC"/>
    <w:rsid w:val="009B5594"/>
    <w:rsid w:val="009B59BF"/>
    <w:rsid w:val="009B5E32"/>
    <w:rsid w:val="009B63C0"/>
    <w:rsid w:val="009B7439"/>
    <w:rsid w:val="009B79EB"/>
    <w:rsid w:val="009B7D27"/>
    <w:rsid w:val="009C053A"/>
    <w:rsid w:val="009C092C"/>
    <w:rsid w:val="009C101A"/>
    <w:rsid w:val="009C167A"/>
    <w:rsid w:val="009C182A"/>
    <w:rsid w:val="009C26D5"/>
    <w:rsid w:val="009C29B3"/>
    <w:rsid w:val="009C2AB1"/>
    <w:rsid w:val="009C2C9E"/>
    <w:rsid w:val="009C2D8B"/>
    <w:rsid w:val="009C2F4C"/>
    <w:rsid w:val="009C2F71"/>
    <w:rsid w:val="009C2FC0"/>
    <w:rsid w:val="009C31F5"/>
    <w:rsid w:val="009C3F8E"/>
    <w:rsid w:val="009C4DFC"/>
    <w:rsid w:val="009C5209"/>
    <w:rsid w:val="009C61C8"/>
    <w:rsid w:val="009C6946"/>
    <w:rsid w:val="009C6FA5"/>
    <w:rsid w:val="009C707B"/>
    <w:rsid w:val="009C782C"/>
    <w:rsid w:val="009D0F11"/>
    <w:rsid w:val="009D111F"/>
    <w:rsid w:val="009D1199"/>
    <w:rsid w:val="009D11B5"/>
    <w:rsid w:val="009D1845"/>
    <w:rsid w:val="009D1873"/>
    <w:rsid w:val="009D19E1"/>
    <w:rsid w:val="009D1B68"/>
    <w:rsid w:val="009D1B7C"/>
    <w:rsid w:val="009D278D"/>
    <w:rsid w:val="009D29C2"/>
    <w:rsid w:val="009D2B0E"/>
    <w:rsid w:val="009D2BE6"/>
    <w:rsid w:val="009D37FA"/>
    <w:rsid w:val="009D3A79"/>
    <w:rsid w:val="009D3CB4"/>
    <w:rsid w:val="009D3DAC"/>
    <w:rsid w:val="009D4421"/>
    <w:rsid w:val="009D4711"/>
    <w:rsid w:val="009D4B4F"/>
    <w:rsid w:val="009D56AF"/>
    <w:rsid w:val="009D5B14"/>
    <w:rsid w:val="009D5F11"/>
    <w:rsid w:val="009D6634"/>
    <w:rsid w:val="009D678F"/>
    <w:rsid w:val="009D737F"/>
    <w:rsid w:val="009D73A0"/>
    <w:rsid w:val="009D7617"/>
    <w:rsid w:val="009D7651"/>
    <w:rsid w:val="009D7B54"/>
    <w:rsid w:val="009D7CF0"/>
    <w:rsid w:val="009E04C8"/>
    <w:rsid w:val="009E10AA"/>
    <w:rsid w:val="009E1275"/>
    <w:rsid w:val="009E1555"/>
    <w:rsid w:val="009E16CF"/>
    <w:rsid w:val="009E221A"/>
    <w:rsid w:val="009E22BB"/>
    <w:rsid w:val="009E23FA"/>
    <w:rsid w:val="009E26C0"/>
    <w:rsid w:val="009E27D9"/>
    <w:rsid w:val="009E28A3"/>
    <w:rsid w:val="009E28D1"/>
    <w:rsid w:val="009E28F7"/>
    <w:rsid w:val="009E2A1C"/>
    <w:rsid w:val="009E33D1"/>
    <w:rsid w:val="009E3CDF"/>
    <w:rsid w:val="009E4AE1"/>
    <w:rsid w:val="009E4FE5"/>
    <w:rsid w:val="009E58EA"/>
    <w:rsid w:val="009E5C81"/>
    <w:rsid w:val="009E5FD5"/>
    <w:rsid w:val="009E67D2"/>
    <w:rsid w:val="009E691C"/>
    <w:rsid w:val="009E6F68"/>
    <w:rsid w:val="009E7350"/>
    <w:rsid w:val="009E7AC1"/>
    <w:rsid w:val="009E7E6A"/>
    <w:rsid w:val="009E7EB3"/>
    <w:rsid w:val="009F0027"/>
    <w:rsid w:val="009F01D3"/>
    <w:rsid w:val="009F0727"/>
    <w:rsid w:val="009F155D"/>
    <w:rsid w:val="009F268A"/>
    <w:rsid w:val="009F32CF"/>
    <w:rsid w:val="009F3330"/>
    <w:rsid w:val="009F33F9"/>
    <w:rsid w:val="009F3429"/>
    <w:rsid w:val="009F3A2F"/>
    <w:rsid w:val="009F3BCD"/>
    <w:rsid w:val="009F3C08"/>
    <w:rsid w:val="009F441F"/>
    <w:rsid w:val="009F4CCE"/>
    <w:rsid w:val="009F4DB3"/>
    <w:rsid w:val="009F5030"/>
    <w:rsid w:val="009F516F"/>
    <w:rsid w:val="009F57C7"/>
    <w:rsid w:val="009F5B64"/>
    <w:rsid w:val="009F5B78"/>
    <w:rsid w:val="009F626D"/>
    <w:rsid w:val="009F6E55"/>
    <w:rsid w:val="009F6E7B"/>
    <w:rsid w:val="009F6F93"/>
    <w:rsid w:val="009F739D"/>
    <w:rsid w:val="009F75C8"/>
    <w:rsid w:val="00A00186"/>
    <w:rsid w:val="00A00D45"/>
    <w:rsid w:val="00A00DFE"/>
    <w:rsid w:val="00A013F4"/>
    <w:rsid w:val="00A0168C"/>
    <w:rsid w:val="00A01B55"/>
    <w:rsid w:val="00A01B96"/>
    <w:rsid w:val="00A01D16"/>
    <w:rsid w:val="00A01F3B"/>
    <w:rsid w:val="00A02282"/>
    <w:rsid w:val="00A0241C"/>
    <w:rsid w:val="00A0295A"/>
    <w:rsid w:val="00A02DFF"/>
    <w:rsid w:val="00A04246"/>
    <w:rsid w:val="00A047E6"/>
    <w:rsid w:val="00A04B65"/>
    <w:rsid w:val="00A04CF0"/>
    <w:rsid w:val="00A04D26"/>
    <w:rsid w:val="00A04D9E"/>
    <w:rsid w:val="00A050B4"/>
    <w:rsid w:val="00A054B2"/>
    <w:rsid w:val="00A05C75"/>
    <w:rsid w:val="00A05DCA"/>
    <w:rsid w:val="00A068B5"/>
    <w:rsid w:val="00A06D8D"/>
    <w:rsid w:val="00A06FD0"/>
    <w:rsid w:val="00A07830"/>
    <w:rsid w:val="00A07A1D"/>
    <w:rsid w:val="00A07ABA"/>
    <w:rsid w:val="00A07D85"/>
    <w:rsid w:val="00A07DDE"/>
    <w:rsid w:val="00A1033B"/>
    <w:rsid w:val="00A107D0"/>
    <w:rsid w:val="00A1084A"/>
    <w:rsid w:val="00A10A96"/>
    <w:rsid w:val="00A10BD2"/>
    <w:rsid w:val="00A10EB4"/>
    <w:rsid w:val="00A11234"/>
    <w:rsid w:val="00A113F6"/>
    <w:rsid w:val="00A122B3"/>
    <w:rsid w:val="00A128FB"/>
    <w:rsid w:val="00A12C80"/>
    <w:rsid w:val="00A12E65"/>
    <w:rsid w:val="00A130A6"/>
    <w:rsid w:val="00A1360D"/>
    <w:rsid w:val="00A13872"/>
    <w:rsid w:val="00A13881"/>
    <w:rsid w:val="00A1399F"/>
    <w:rsid w:val="00A1403D"/>
    <w:rsid w:val="00A1495F"/>
    <w:rsid w:val="00A149A3"/>
    <w:rsid w:val="00A14A44"/>
    <w:rsid w:val="00A14F9C"/>
    <w:rsid w:val="00A1575B"/>
    <w:rsid w:val="00A15803"/>
    <w:rsid w:val="00A15807"/>
    <w:rsid w:val="00A163D5"/>
    <w:rsid w:val="00A1661B"/>
    <w:rsid w:val="00A16E5D"/>
    <w:rsid w:val="00A17350"/>
    <w:rsid w:val="00A17542"/>
    <w:rsid w:val="00A17576"/>
    <w:rsid w:val="00A1797E"/>
    <w:rsid w:val="00A17A0C"/>
    <w:rsid w:val="00A17BAD"/>
    <w:rsid w:val="00A17EF2"/>
    <w:rsid w:val="00A2012E"/>
    <w:rsid w:val="00A2043A"/>
    <w:rsid w:val="00A20533"/>
    <w:rsid w:val="00A207E7"/>
    <w:rsid w:val="00A20867"/>
    <w:rsid w:val="00A2198B"/>
    <w:rsid w:val="00A2271A"/>
    <w:rsid w:val="00A229FC"/>
    <w:rsid w:val="00A22A83"/>
    <w:rsid w:val="00A23173"/>
    <w:rsid w:val="00A238B5"/>
    <w:rsid w:val="00A2468E"/>
    <w:rsid w:val="00A24CA7"/>
    <w:rsid w:val="00A254B9"/>
    <w:rsid w:val="00A258E7"/>
    <w:rsid w:val="00A25925"/>
    <w:rsid w:val="00A25A00"/>
    <w:rsid w:val="00A25E82"/>
    <w:rsid w:val="00A268DE"/>
    <w:rsid w:val="00A26943"/>
    <w:rsid w:val="00A27175"/>
    <w:rsid w:val="00A2749E"/>
    <w:rsid w:val="00A27612"/>
    <w:rsid w:val="00A27732"/>
    <w:rsid w:val="00A27FBF"/>
    <w:rsid w:val="00A30071"/>
    <w:rsid w:val="00A302F9"/>
    <w:rsid w:val="00A310C4"/>
    <w:rsid w:val="00A31686"/>
    <w:rsid w:val="00A31D10"/>
    <w:rsid w:val="00A31D24"/>
    <w:rsid w:val="00A3223E"/>
    <w:rsid w:val="00A323A2"/>
    <w:rsid w:val="00A324A0"/>
    <w:rsid w:val="00A32592"/>
    <w:rsid w:val="00A328F2"/>
    <w:rsid w:val="00A32B22"/>
    <w:rsid w:val="00A332F9"/>
    <w:rsid w:val="00A33581"/>
    <w:rsid w:val="00A33674"/>
    <w:rsid w:val="00A33838"/>
    <w:rsid w:val="00A33E5A"/>
    <w:rsid w:val="00A34FDF"/>
    <w:rsid w:val="00A353CD"/>
    <w:rsid w:val="00A35876"/>
    <w:rsid w:val="00A35B7D"/>
    <w:rsid w:val="00A35D73"/>
    <w:rsid w:val="00A35F5F"/>
    <w:rsid w:val="00A36544"/>
    <w:rsid w:val="00A36FE2"/>
    <w:rsid w:val="00A371E1"/>
    <w:rsid w:val="00A3729B"/>
    <w:rsid w:val="00A37A72"/>
    <w:rsid w:val="00A37E20"/>
    <w:rsid w:val="00A4025F"/>
    <w:rsid w:val="00A4052C"/>
    <w:rsid w:val="00A40D61"/>
    <w:rsid w:val="00A420A5"/>
    <w:rsid w:val="00A420C3"/>
    <w:rsid w:val="00A4212E"/>
    <w:rsid w:val="00A42232"/>
    <w:rsid w:val="00A42731"/>
    <w:rsid w:val="00A42D09"/>
    <w:rsid w:val="00A432F8"/>
    <w:rsid w:val="00A4356E"/>
    <w:rsid w:val="00A43753"/>
    <w:rsid w:val="00A43831"/>
    <w:rsid w:val="00A43883"/>
    <w:rsid w:val="00A43D42"/>
    <w:rsid w:val="00A44166"/>
    <w:rsid w:val="00A44486"/>
    <w:rsid w:val="00A44C0F"/>
    <w:rsid w:val="00A44D67"/>
    <w:rsid w:val="00A44DE1"/>
    <w:rsid w:val="00A44F34"/>
    <w:rsid w:val="00A45984"/>
    <w:rsid w:val="00A45DA4"/>
    <w:rsid w:val="00A46A59"/>
    <w:rsid w:val="00A477CA"/>
    <w:rsid w:val="00A479E9"/>
    <w:rsid w:val="00A50AC5"/>
    <w:rsid w:val="00A50B2B"/>
    <w:rsid w:val="00A50D38"/>
    <w:rsid w:val="00A50EDE"/>
    <w:rsid w:val="00A50FAD"/>
    <w:rsid w:val="00A5151D"/>
    <w:rsid w:val="00A51E6A"/>
    <w:rsid w:val="00A51F77"/>
    <w:rsid w:val="00A51FB0"/>
    <w:rsid w:val="00A52295"/>
    <w:rsid w:val="00A53DD2"/>
    <w:rsid w:val="00A53E4A"/>
    <w:rsid w:val="00A53F79"/>
    <w:rsid w:val="00A549F7"/>
    <w:rsid w:val="00A54B5F"/>
    <w:rsid w:val="00A54FE5"/>
    <w:rsid w:val="00A56A65"/>
    <w:rsid w:val="00A56FEB"/>
    <w:rsid w:val="00A5740A"/>
    <w:rsid w:val="00A578CB"/>
    <w:rsid w:val="00A57D4D"/>
    <w:rsid w:val="00A60023"/>
    <w:rsid w:val="00A60172"/>
    <w:rsid w:val="00A60199"/>
    <w:rsid w:val="00A608C2"/>
    <w:rsid w:val="00A60BB3"/>
    <w:rsid w:val="00A60C42"/>
    <w:rsid w:val="00A60EBC"/>
    <w:rsid w:val="00A61691"/>
    <w:rsid w:val="00A61692"/>
    <w:rsid w:val="00A6190A"/>
    <w:rsid w:val="00A61C18"/>
    <w:rsid w:val="00A61FF4"/>
    <w:rsid w:val="00A624C0"/>
    <w:rsid w:val="00A62770"/>
    <w:rsid w:val="00A636C9"/>
    <w:rsid w:val="00A63932"/>
    <w:rsid w:val="00A63B86"/>
    <w:rsid w:val="00A6405E"/>
    <w:rsid w:val="00A644F6"/>
    <w:rsid w:val="00A64BB1"/>
    <w:rsid w:val="00A64ECA"/>
    <w:rsid w:val="00A6509A"/>
    <w:rsid w:val="00A6540D"/>
    <w:rsid w:val="00A6571B"/>
    <w:rsid w:val="00A6589D"/>
    <w:rsid w:val="00A659E4"/>
    <w:rsid w:val="00A65B7B"/>
    <w:rsid w:val="00A65DB9"/>
    <w:rsid w:val="00A66366"/>
    <w:rsid w:val="00A6648B"/>
    <w:rsid w:val="00A6650B"/>
    <w:rsid w:val="00A669CE"/>
    <w:rsid w:val="00A66B42"/>
    <w:rsid w:val="00A66B9F"/>
    <w:rsid w:val="00A66D34"/>
    <w:rsid w:val="00A678D9"/>
    <w:rsid w:val="00A67AFE"/>
    <w:rsid w:val="00A67D2E"/>
    <w:rsid w:val="00A711E1"/>
    <w:rsid w:val="00A71668"/>
    <w:rsid w:val="00A71711"/>
    <w:rsid w:val="00A719F3"/>
    <w:rsid w:val="00A71F47"/>
    <w:rsid w:val="00A7200F"/>
    <w:rsid w:val="00A721DF"/>
    <w:rsid w:val="00A7236F"/>
    <w:rsid w:val="00A726A9"/>
    <w:rsid w:val="00A728A1"/>
    <w:rsid w:val="00A72DF5"/>
    <w:rsid w:val="00A72F64"/>
    <w:rsid w:val="00A730C2"/>
    <w:rsid w:val="00A7322A"/>
    <w:rsid w:val="00A73380"/>
    <w:rsid w:val="00A7343B"/>
    <w:rsid w:val="00A74510"/>
    <w:rsid w:val="00A7479B"/>
    <w:rsid w:val="00A75D0C"/>
    <w:rsid w:val="00A75D6E"/>
    <w:rsid w:val="00A76658"/>
    <w:rsid w:val="00A773C3"/>
    <w:rsid w:val="00A80855"/>
    <w:rsid w:val="00A80C7C"/>
    <w:rsid w:val="00A81A7D"/>
    <w:rsid w:val="00A81CC4"/>
    <w:rsid w:val="00A81CFD"/>
    <w:rsid w:val="00A81EDE"/>
    <w:rsid w:val="00A82227"/>
    <w:rsid w:val="00A82C32"/>
    <w:rsid w:val="00A8348F"/>
    <w:rsid w:val="00A834FA"/>
    <w:rsid w:val="00A83759"/>
    <w:rsid w:val="00A84B8C"/>
    <w:rsid w:val="00A8646B"/>
    <w:rsid w:val="00A90282"/>
    <w:rsid w:val="00A90A1F"/>
    <w:rsid w:val="00A90C8B"/>
    <w:rsid w:val="00A90F21"/>
    <w:rsid w:val="00A91059"/>
    <w:rsid w:val="00A91366"/>
    <w:rsid w:val="00A91784"/>
    <w:rsid w:val="00A921DB"/>
    <w:rsid w:val="00A9266D"/>
    <w:rsid w:val="00A92BA1"/>
    <w:rsid w:val="00A92FC0"/>
    <w:rsid w:val="00A9310A"/>
    <w:rsid w:val="00A94008"/>
    <w:rsid w:val="00A942E0"/>
    <w:rsid w:val="00A94948"/>
    <w:rsid w:val="00A94CD3"/>
    <w:rsid w:val="00A95930"/>
    <w:rsid w:val="00A95950"/>
    <w:rsid w:val="00A95C1D"/>
    <w:rsid w:val="00A9621F"/>
    <w:rsid w:val="00A96543"/>
    <w:rsid w:val="00A96CF3"/>
    <w:rsid w:val="00A97AB5"/>
    <w:rsid w:val="00A97FFA"/>
    <w:rsid w:val="00AA0094"/>
    <w:rsid w:val="00AA0472"/>
    <w:rsid w:val="00AA0824"/>
    <w:rsid w:val="00AA0838"/>
    <w:rsid w:val="00AA11FF"/>
    <w:rsid w:val="00AA13D1"/>
    <w:rsid w:val="00AA142D"/>
    <w:rsid w:val="00AA17F2"/>
    <w:rsid w:val="00AA20CF"/>
    <w:rsid w:val="00AA23CB"/>
    <w:rsid w:val="00AA2A21"/>
    <w:rsid w:val="00AA2A71"/>
    <w:rsid w:val="00AA2C2B"/>
    <w:rsid w:val="00AA2ED2"/>
    <w:rsid w:val="00AA3242"/>
    <w:rsid w:val="00AA3624"/>
    <w:rsid w:val="00AA3940"/>
    <w:rsid w:val="00AA4062"/>
    <w:rsid w:val="00AA4989"/>
    <w:rsid w:val="00AA4F6C"/>
    <w:rsid w:val="00AA51AC"/>
    <w:rsid w:val="00AA5602"/>
    <w:rsid w:val="00AA578F"/>
    <w:rsid w:val="00AA61C9"/>
    <w:rsid w:val="00AA6796"/>
    <w:rsid w:val="00AA702C"/>
    <w:rsid w:val="00AA7363"/>
    <w:rsid w:val="00AA74CC"/>
    <w:rsid w:val="00AA74DE"/>
    <w:rsid w:val="00AA75A9"/>
    <w:rsid w:val="00AA7ED3"/>
    <w:rsid w:val="00AB0142"/>
    <w:rsid w:val="00AB0496"/>
    <w:rsid w:val="00AB0892"/>
    <w:rsid w:val="00AB0945"/>
    <w:rsid w:val="00AB0AA5"/>
    <w:rsid w:val="00AB0CE7"/>
    <w:rsid w:val="00AB1119"/>
    <w:rsid w:val="00AB1D3B"/>
    <w:rsid w:val="00AB2155"/>
    <w:rsid w:val="00AB25D7"/>
    <w:rsid w:val="00AB267D"/>
    <w:rsid w:val="00AB2B50"/>
    <w:rsid w:val="00AB2C03"/>
    <w:rsid w:val="00AB303F"/>
    <w:rsid w:val="00AB309D"/>
    <w:rsid w:val="00AB39F2"/>
    <w:rsid w:val="00AB472E"/>
    <w:rsid w:val="00AB4E4F"/>
    <w:rsid w:val="00AB4ECF"/>
    <w:rsid w:val="00AB55C3"/>
    <w:rsid w:val="00AB56B9"/>
    <w:rsid w:val="00AB66D5"/>
    <w:rsid w:val="00AB7039"/>
    <w:rsid w:val="00AB7A38"/>
    <w:rsid w:val="00AB7E1B"/>
    <w:rsid w:val="00AC08B0"/>
    <w:rsid w:val="00AC09F8"/>
    <w:rsid w:val="00AC0A13"/>
    <w:rsid w:val="00AC0CCB"/>
    <w:rsid w:val="00AC0E8D"/>
    <w:rsid w:val="00AC1903"/>
    <w:rsid w:val="00AC1B49"/>
    <w:rsid w:val="00AC1EF1"/>
    <w:rsid w:val="00AC23A2"/>
    <w:rsid w:val="00AC2C4E"/>
    <w:rsid w:val="00AC2C81"/>
    <w:rsid w:val="00AC2D9E"/>
    <w:rsid w:val="00AC2E4A"/>
    <w:rsid w:val="00AC3661"/>
    <w:rsid w:val="00AC3903"/>
    <w:rsid w:val="00AC39BA"/>
    <w:rsid w:val="00AC39D1"/>
    <w:rsid w:val="00AC3B58"/>
    <w:rsid w:val="00AC3BF7"/>
    <w:rsid w:val="00AC3CA3"/>
    <w:rsid w:val="00AC3E4D"/>
    <w:rsid w:val="00AC3E5A"/>
    <w:rsid w:val="00AC427D"/>
    <w:rsid w:val="00AC4861"/>
    <w:rsid w:val="00AC4902"/>
    <w:rsid w:val="00AC4B34"/>
    <w:rsid w:val="00AC5134"/>
    <w:rsid w:val="00AC5336"/>
    <w:rsid w:val="00AC5441"/>
    <w:rsid w:val="00AC57FE"/>
    <w:rsid w:val="00AC5883"/>
    <w:rsid w:val="00AC5F13"/>
    <w:rsid w:val="00AC5F5D"/>
    <w:rsid w:val="00AC6335"/>
    <w:rsid w:val="00AC6509"/>
    <w:rsid w:val="00AC671B"/>
    <w:rsid w:val="00AC6B13"/>
    <w:rsid w:val="00AC6BE5"/>
    <w:rsid w:val="00AC6D14"/>
    <w:rsid w:val="00AC6E29"/>
    <w:rsid w:val="00AC6EDD"/>
    <w:rsid w:val="00AC71DD"/>
    <w:rsid w:val="00AC76BD"/>
    <w:rsid w:val="00AD061A"/>
    <w:rsid w:val="00AD08B1"/>
    <w:rsid w:val="00AD0C78"/>
    <w:rsid w:val="00AD14B5"/>
    <w:rsid w:val="00AD1610"/>
    <w:rsid w:val="00AD17AA"/>
    <w:rsid w:val="00AD1C8A"/>
    <w:rsid w:val="00AD1CD7"/>
    <w:rsid w:val="00AD22D8"/>
    <w:rsid w:val="00AD24F2"/>
    <w:rsid w:val="00AD26B6"/>
    <w:rsid w:val="00AD278E"/>
    <w:rsid w:val="00AD27D0"/>
    <w:rsid w:val="00AD29C8"/>
    <w:rsid w:val="00AD2C60"/>
    <w:rsid w:val="00AD2FE8"/>
    <w:rsid w:val="00AD32D7"/>
    <w:rsid w:val="00AD3486"/>
    <w:rsid w:val="00AD3D3D"/>
    <w:rsid w:val="00AD406B"/>
    <w:rsid w:val="00AD4A7E"/>
    <w:rsid w:val="00AD4E10"/>
    <w:rsid w:val="00AD4F68"/>
    <w:rsid w:val="00AD536E"/>
    <w:rsid w:val="00AD5473"/>
    <w:rsid w:val="00AD54E8"/>
    <w:rsid w:val="00AD5C7A"/>
    <w:rsid w:val="00AD60FE"/>
    <w:rsid w:val="00AD6BD6"/>
    <w:rsid w:val="00AD6CB9"/>
    <w:rsid w:val="00AD6F51"/>
    <w:rsid w:val="00AD7058"/>
    <w:rsid w:val="00AD7900"/>
    <w:rsid w:val="00AD7B5E"/>
    <w:rsid w:val="00AD7D25"/>
    <w:rsid w:val="00AE0814"/>
    <w:rsid w:val="00AE099F"/>
    <w:rsid w:val="00AE10E0"/>
    <w:rsid w:val="00AE1594"/>
    <w:rsid w:val="00AE1956"/>
    <w:rsid w:val="00AE220F"/>
    <w:rsid w:val="00AE25F4"/>
    <w:rsid w:val="00AE2C7F"/>
    <w:rsid w:val="00AE2F64"/>
    <w:rsid w:val="00AE356C"/>
    <w:rsid w:val="00AE3834"/>
    <w:rsid w:val="00AE3841"/>
    <w:rsid w:val="00AE3C6F"/>
    <w:rsid w:val="00AE3FD2"/>
    <w:rsid w:val="00AE40AF"/>
    <w:rsid w:val="00AE44EC"/>
    <w:rsid w:val="00AE563D"/>
    <w:rsid w:val="00AE5C4B"/>
    <w:rsid w:val="00AE625A"/>
    <w:rsid w:val="00AE6952"/>
    <w:rsid w:val="00AE7131"/>
    <w:rsid w:val="00AE7745"/>
    <w:rsid w:val="00AE7992"/>
    <w:rsid w:val="00AE79B7"/>
    <w:rsid w:val="00AF02A4"/>
    <w:rsid w:val="00AF0E6F"/>
    <w:rsid w:val="00AF0F33"/>
    <w:rsid w:val="00AF1023"/>
    <w:rsid w:val="00AF134C"/>
    <w:rsid w:val="00AF14BD"/>
    <w:rsid w:val="00AF1670"/>
    <w:rsid w:val="00AF17FB"/>
    <w:rsid w:val="00AF19B6"/>
    <w:rsid w:val="00AF1E40"/>
    <w:rsid w:val="00AF2CC4"/>
    <w:rsid w:val="00AF2F3B"/>
    <w:rsid w:val="00AF30BB"/>
    <w:rsid w:val="00AF32FC"/>
    <w:rsid w:val="00AF36D5"/>
    <w:rsid w:val="00AF4328"/>
    <w:rsid w:val="00AF43A1"/>
    <w:rsid w:val="00AF4675"/>
    <w:rsid w:val="00AF47AA"/>
    <w:rsid w:val="00AF5817"/>
    <w:rsid w:val="00AF5DDA"/>
    <w:rsid w:val="00AF6100"/>
    <w:rsid w:val="00AF61ED"/>
    <w:rsid w:val="00AF66B2"/>
    <w:rsid w:val="00AF68FE"/>
    <w:rsid w:val="00AF6D6F"/>
    <w:rsid w:val="00AF77B7"/>
    <w:rsid w:val="00AF7AEB"/>
    <w:rsid w:val="00AF7C7D"/>
    <w:rsid w:val="00AF7DCC"/>
    <w:rsid w:val="00AF7DF6"/>
    <w:rsid w:val="00AF7FB9"/>
    <w:rsid w:val="00B00A0E"/>
    <w:rsid w:val="00B00A11"/>
    <w:rsid w:val="00B00A28"/>
    <w:rsid w:val="00B00A8C"/>
    <w:rsid w:val="00B00AC0"/>
    <w:rsid w:val="00B00C57"/>
    <w:rsid w:val="00B00FDD"/>
    <w:rsid w:val="00B0135C"/>
    <w:rsid w:val="00B013FF"/>
    <w:rsid w:val="00B015D5"/>
    <w:rsid w:val="00B018CF"/>
    <w:rsid w:val="00B0195C"/>
    <w:rsid w:val="00B01E4A"/>
    <w:rsid w:val="00B01F5F"/>
    <w:rsid w:val="00B0206A"/>
    <w:rsid w:val="00B02226"/>
    <w:rsid w:val="00B0258B"/>
    <w:rsid w:val="00B0283E"/>
    <w:rsid w:val="00B028AA"/>
    <w:rsid w:val="00B02AD6"/>
    <w:rsid w:val="00B02CF7"/>
    <w:rsid w:val="00B02F5D"/>
    <w:rsid w:val="00B032C4"/>
    <w:rsid w:val="00B038A7"/>
    <w:rsid w:val="00B03D0F"/>
    <w:rsid w:val="00B0408B"/>
    <w:rsid w:val="00B046C0"/>
    <w:rsid w:val="00B046EE"/>
    <w:rsid w:val="00B04A9E"/>
    <w:rsid w:val="00B04ABE"/>
    <w:rsid w:val="00B04BC3"/>
    <w:rsid w:val="00B04EB5"/>
    <w:rsid w:val="00B04F42"/>
    <w:rsid w:val="00B050B3"/>
    <w:rsid w:val="00B05482"/>
    <w:rsid w:val="00B058A1"/>
    <w:rsid w:val="00B05FA8"/>
    <w:rsid w:val="00B06112"/>
    <w:rsid w:val="00B06513"/>
    <w:rsid w:val="00B0651C"/>
    <w:rsid w:val="00B069DE"/>
    <w:rsid w:val="00B0733E"/>
    <w:rsid w:val="00B07C0A"/>
    <w:rsid w:val="00B07DF9"/>
    <w:rsid w:val="00B100A2"/>
    <w:rsid w:val="00B100E6"/>
    <w:rsid w:val="00B1016B"/>
    <w:rsid w:val="00B1079C"/>
    <w:rsid w:val="00B107AA"/>
    <w:rsid w:val="00B10B01"/>
    <w:rsid w:val="00B10BBB"/>
    <w:rsid w:val="00B10EA2"/>
    <w:rsid w:val="00B11393"/>
    <w:rsid w:val="00B11748"/>
    <w:rsid w:val="00B11B7F"/>
    <w:rsid w:val="00B124D8"/>
    <w:rsid w:val="00B1293B"/>
    <w:rsid w:val="00B13B32"/>
    <w:rsid w:val="00B13D01"/>
    <w:rsid w:val="00B13D54"/>
    <w:rsid w:val="00B14AEC"/>
    <w:rsid w:val="00B14E76"/>
    <w:rsid w:val="00B152FB"/>
    <w:rsid w:val="00B1568F"/>
    <w:rsid w:val="00B156C1"/>
    <w:rsid w:val="00B15B65"/>
    <w:rsid w:val="00B16495"/>
    <w:rsid w:val="00B16BAF"/>
    <w:rsid w:val="00B179C5"/>
    <w:rsid w:val="00B17A82"/>
    <w:rsid w:val="00B17FD9"/>
    <w:rsid w:val="00B209EF"/>
    <w:rsid w:val="00B213D1"/>
    <w:rsid w:val="00B21A27"/>
    <w:rsid w:val="00B21B4A"/>
    <w:rsid w:val="00B21C7D"/>
    <w:rsid w:val="00B220E7"/>
    <w:rsid w:val="00B2213F"/>
    <w:rsid w:val="00B222D4"/>
    <w:rsid w:val="00B22375"/>
    <w:rsid w:val="00B227EC"/>
    <w:rsid w:val="00B22AA1"/>
    <w:rsid w:val="00B22B29"/>
    <w:rsid w:val="00B23DB9"/>
    <w:rsid w:val="00B2459B"/>
    <w:rsid w:val="00B24662"/>
    <w:rsid w:val="00B24CA2"/>
    <w:rsid w:val="00B24E97"/>
    <w:rsid w:val="00B2542B"/>
    <w:rsid w:val="00B25585"/>
    <w:rsid w:val="00B25965"/>
    <w:rsid w:val="00B25B14"/>
    <w:rsid w:val="00B25DC4"/>
    <w:rsid w:val="00B25DCB"/>
    <w:rsid w:val="00B25E8E"/>
    <w:rsid w:val="00B261AC"/>
    <w:rsid w:val="00B26D57"/>
    <w:rsid w:val="00B277E7"/>
    <w:rsid w:val="00B2795D"/>
    <w:rsid w:val="00B27EE6"/>
    <w:rsid w:val="00B30231"/>
    <w:rsid w:val="00B30488"/>
    <w:rsid w:val="00B30628"/>
    <w:rsid w:val="00B307D0"/>
    <w:rsid w:val="00B3102C"/>
    <w:rsid w:val="00B31912"/>
    <w:rsid w:val="00B324C2"/>
    <w:rsid w:val="00B32890"/>
    <w:rsid w:val="00B335BF"/>
    <w:rsid w:val="00B33BE9"/>
    <w:rsid w:val="00B344E7"/>
    <w:rsid w:val="00B347CF"/>
    <w:rsid w:val="00B34862"/>
    <w:rsid w:val="00B34A59"/>
    <w:rsid w:val="00B34B8C"/>
    <w:rsid w:val="00B34EC7"/>
    <w:rsid w:val="00B3590E"/>
    <w:rsid w:val="00B361C8"/>
    <w:rsid w:val="00B367F5"/>
    <w:rsid w:val="00B3689F"/>
    <w:rsid w:val="00B36946"/>
    <w:rsid w:val="00B36E66"/>
    <w:rsid w:val="00B3734D"/>
    <w:rsid w:val="00B37C0F"/>
    <w:rsid w:val="00B37C88"/>
    <w:rsid w:val="00B40108"/>
    <w:rsid w:val="00B40136"/>
    <w:rsid w:val="00B402F8"/>
    <w:rsid w:val="00B4076C"/>
    <w:rsid w:val="00B40B11"/>
    <w:rsid w:val="00B41500"/>
    <w:rsid w:val="00B41734"/>
    <w:rsid w:val="00B41D55"/>
    <w:rsid w:val="00B41F50"/>
    <w:rsid w:val="00B41F6C"/>
    <w:rsid w:val="00B42137"/>
    <w:rsid w:val="00B422BB"/>
    <w:rsid w:val="00B424B7"/>
    <w:rsid w:val="00B42559"/>
    <w:rsid w:val="00B427AE"/>
    <w:rsid w:val="00B42C79"/>
    <w:rsid w:val="00B42CB2"/>
    <w:rsid w:val="00B42DE8"/>
    <w:rsid w:val="00B42F5F"/>
    <w:rsid w:val="00B43108"/>
    <w:rsid w:val="00B431A1"/>
    <w:rsid w:val="00B4354D"/>
    <w:rsid w:val="00B436D1"/>
    <w:rsid w:val="00B43B59"/>
    <w:rsid w:val="00B43D8D"/>
    <w:rsid w:val="00B4411E"/>
    <w:rsid w:val="00B443C8"/>
    <w:rsid w:val="00B4467C"/>
    <w:rsid w:val="00B4534F"/>
    <w:rsid w:val="00B45841"/>
    <w:rsid w:val="00B45A9A"/>
    <w:rsid w:val="00B45AFA"/>
    <w:rsid w:val="00B46185"/>
    <w:rsid w:val="00B46358"/>
    <w:rsid w:val="00B464D8"/>
    <w:rsid w:val="00B467DF"/>
    <w:rsid w:val="00B46878"/>
    <w:rsid w:val="00B46BC6"/>
    <w:rsid w:val="00B47526"/>
    <w:rsid w:val="00B477FB"/>
    <w:rsid w:val="00B47840"/>
    <w:rsid w:val="00B47934"/>
    <w:rsid w:val="00B47D43"/>
    <w:rsid w:val="00B50FE3"/>
    <w:rsid w:val="00B51106"/>
    <w:rsid w:val="00B51C59"/>
    <w:rsid w:val="00B51CB9"/>
    <w:rsid w:val="00B51D7E"/>
    <w:rsid w:val="00B51EAF"/>
    <w:rsid w:val="00B51EB1"/>
    <w:rsid w:val="00B523B4"/>
    <w:rsid w:val="00B525A0"/>
    <w:rsid w:val="00B52672"/>
    <w:rsid w:val="00B53362"/>
    <w:rsid w:val="00B53451"/>
    <w:rsid w:val="00B534BB"/>
    <w:rsid w:val="00B53502"/>
    <w:rsid w:val="00B53D1C"/>
    <w:rsid w:val="00B53F0E"/>
    <w:rsid w:val="00B543A4"/>
    <w:rsid w:val="00B54996"/>
    <w:rsid w:val="00B54C01"/>
    <w:rsid w:val="00B54D32"/>
    <w:rsid w:val="00B54EA0"/>
    <w:rsid w:val="00B55029"/>
    <w:rsid w:val="00B5511A"/>
    <w:rsid w:val="00B555F9"/>
    <w:rsid w:val="00B559F0"/>
    <w:rsid w:val="00B56148"/>
    <w:rsid w:val="00B564B7"/>
    <w:rsid w:val="00B56940"/>
    <w:rsid w:val="00B56C60"/>
    <w:rsid w:val="00B56CC3"/>
    <w:rsid w:val="00B56FAF"/>
    <w:rsid w:val="00B57576"/>
    <w:rsid w:val="00B6014E"/>
    <w:rsid w:val="00B6031E"/>
    <w:rsid w:val="00B608E8"/>
    <w:rsid w:val="00B60C12"/>
    <w:rsid w:val="00B61188"/>
    <w:rsid w:val="00B61297"/>
    <w:rsid w:val="00B614DF"/>
    <w:rsid w:val="00B61AD6"/>
    <w:rsid w:val="00B61B25"/>
    <w:rsid w:val="00B61F24"/>
    <w:rsid w:val="00B6249B"/>
    <w:rsid w:val="00B62E70"/>
    <w:rsid w:val="00B62EBA"/>
    <w:rsid w:val="00B63117"/>
    <w:rsid w:val="00B6359D"/>
    <w:rsid w:val="00B63BFA"/>
    <w:rsid w:val="00B63CBC"/>
    <w:rsid w:val="00B63E47"/>
    <w:rsid w:val="00B6412C"/>
    <w:rsid w:val="00B64245"/>
    <w:rsid w:val="00B646BF"/>
    <w:rsid w:val="00B647A1"/>
    <w:rsid w:val="00B653B5"/>
    <w:rsid w:val="00B65477"/>
    <w:rsid w:val="00B6584B"/>
    <w:rsid w:val="00B65A61"/>
    <w:rsid w:val="00B661A7"/>
    <w:rsid w:val="00B66583"/>
    <w:rsid w:val="00B66D88"/>
    <w:rsid w:val="00B6736E"/>
    <w:rsid w:val="00B6740A"/>
    <w:rsid w:val="00B70E27"/>
    <w:rsid w:val="00B70F1A"/>
    <w:rsid w:val="00B7150E"/>
    <w:rsid w:val="00B716F6"/>
    <w:rsid w:val="00B71C53"/>
    <w:rsid w:val="00B72357"/>
    <w:rsid w:val="00B7261C"/>
    <w:rsid w:val="00B72933"/>
    <w:rsid w:val="00B72B73"/>
    <w:rsid w:val="00B72FC4"/>
    <w:rsid w:val="00B731BD"/>
    <w:rsid w:val="00B7336A"/>
    <w:rsid w:val="00B73454"/>
    <w:rsid w:val="00B73A1E"/>
    <w:rsid w:val="00B73CB8"/>
    <w:rsid w:val="00B73FC6"/>
    <w:rsid w:val="00B74511"/>
    <w:rsid w:val="00B7498A"/>
    <w:rsid w:val="00B74DFF"/>
    <w:rsid w:val="00B75433"/>
    <w:rsid w:val="00B75682"/>
    <w:rsid w:val="00B75968"/>
    <w:rsid w:val="00B75A28"/>
    <w:rsid w:val="00B75BC0"/>
    <w:rsid w:val="00B75CB2"/>
    <w:rsid w:val="00B75EC5"/>
    <w:rsid w:val="00B75F56"/>
    <w:rsid w:val="00B76048"/>
    <w:rsid w:val="00B761ED"/>
    <w:rsid w:val="00B76416"/>
    <w:rsid w:val="00B76672"/>
    <w:rsid w:val="00B76C1A"/>
    <w:rsid w:val="00B77173"/>
    <w:rsid w:val="00B772A0"/>
    <w:rsid w:val="00B77C38"/>
    <w:rsid w:val="00B81304"/>
    <w:rsid w:val="00B81D50"/>
    <w:rsid w:val="00B821BA"/>
    <w:rsid w:val="00B825EE"/>
    <w:rsid w:val="00B830AB"/>
    <w:rsid w:val="00B83101"/>
    <w:rsid w:val="00B8396B"/>
    <w:rsid w:val="00B8444E"/>
    <w:rsid w:val="00B84755"/>
    <w:rsid w:val="00B8476B"/>
    <w:rsid w:val="00B850A7"/>
    <w:rsid w:val="00B85D24"/>
    <w:rsid w:val="00B85D83"/>
    <w:rsid w:val="00B85D8D"/>
    <w:rsid w:val="00B86036"/>
    <w:rsid w:val="00B8605C"/>
    <w:rsid w:val="00B86060"/>
    <w:rsid w:val="00B860B1"/>
    <w:rsid w:val="00B86E40"/>
    <w:rsid w:val="00B86EC0"/>
    <w:rsid w:val="00B86ED8"/>
    <w:rsid w:val="00B871A8"/>
    <w:rsid w:val="00B87928"/>
    <w:rsid w:val="00B87A05"/>
    <w:rsid w:val="00B87F5A"/>
    <w:rsid w:val="00B9074C"/>
    <w:rsid w:val="00B9093E"/>
    <w:rsid w:val="00B92716"/>
    <w:rsid w:val="00B92C07"/>
    <w:rsid w:val="00B92C53"/>
    <w:rsid w:val="00B92CC1"/>
    <w:rsid w:val="00B934EC"/>
    <w:rsid w:val="00B93D2A"/>
    <w:rsid w:val="00B942F8"/>
    <w:rsid w:val="00B94502"/>
    <w:rsid w:val="00B9479D"/>
    <w:rsid w:val="00B952CD"/>
    <w:rsid w:val="00B9551E"/>
    <w:rsid w:val="00B9562D"/>
    <w:rsid w:val="00B9578C"/>
    <w:rsid w:val="00B959C4"/>
    <w:rsid w:val="00B95B64"/>
    <w:rsid w:val="00B96133"/>
    <w:rsid w:val="00B9664F"/>
    <w:rsid w:val="00B96868"/>
    <w:rsid w:val="00B96C0A"/>
    <w:rsid w:val="00B97227"/>
    <w:rsid w:val="00B97479"/>
    <w:rsid w:val="00B9763E"/>
    <w:rsid w:val="00B978A2"/>
    <w:rsid w:val="00BA03DF"/>
    <w:rsid w:val="00BA0635"/>
    <w:rsid w:val="00BA18F9"/>
    <w:rsid w:val="00BA1A57"/>
    <w:rsid w:val="00BA1C38"/>
    <w:rsid w:val="00BA1DB4"/>
    <w:rsid w:val="00BA2532"/>
    <w:rsid w:val="00BA2999"/>
    <w:rsid w:val="00BA2BB3"/>
    <w:rsid w:val="00BA351C"/>
    <w:rsid w:val="00BA360E"/>
    <w:rsid w:val="00BA369F"/>
    <w:rsid w:val="00BA3AC4"/>
    <w:rsid w:val="00BA3B40"/>
    <w:rsid w:val="00BA3C51"/>
    <w:rsid w:val="00BA41C1"/>
    <w:rsid w:val="00BA443A"/>
    <w:rsid w:val="00BA4513"/>
    <w:rsid w:val="00BA453B"/>
    <w:rsid w:val="00BA45E6"/>
    <w:rsid w:val="00BA4915"/>
    <w:rsid w:val="00BA4DED"/>
    <w:rsid w:val="00BA5377"/>
    <w:rsid w:val="00BA551A"/>
    <w:rsid w:val="00BA589E"/>
    <w:rsid w:val="00BA58B6"/>
    <w:rsid w:val="00BA58DE"/>
    <w:rsid w:val="00BA5E1D"/>
    <w:rsid w:val="00BA63A4"/>
    <w:rsid w:val="00BA675F"/>
    <w:rsid w:val="00BA6966"/>
    <w:rsid w:val="00BA6A01"/>
    <w:rsid w:val="00BA6E00"/>
    <w:rsid w:val="00BA6F91"/>
    <w:rsid w:val="00BA6FEF"/>
    <w:rsid w:val="00BA728D"/>
    <w:rsid w:val="00BA74CD"/>
    <w:rsid w:val="00BA7531"/>
    <w:rsid w:val="00BA766F"/>
    <w:rsid w:val="00BA782F"/>
    <w:rsid w:val="00BB02ED"/>
    <w:rsid w:val="00BB041F"/>
    <w:rsid w:val="00BB0804"/>
    <w:rsid w:val="00BB0E29"/>
    <w:rsid w:val="00BB156F"/>
    <w:rsid w:val="00BB1863"/>
    <w:rsid w:val="00BB18B4"/>
    <w:rsid w:val="00BB1A8B"/>
    <w:rsid w:val="00BB1CE1"/>
    <w:rsid w:val="00BB2217"/>
    <w:rsid w:val="00BB2680"/>
    <w:rsid w:val="00BB291A"/>
    <w:rsid w:val="00BB2E09"/>
    <w:rsid w:val="00BB2E76"/>
    <w:rsid w:val="00BB30F1"/>
    <w:rsid w:val="00BB349A"/>
    <w:rsid w:val="00BB39CA"/>
    <w:rsid w:val="00BB39F6"/>
    <w:rsid w:val="00BB44FD"/>
    <w:rsid w:val="00BB5144"/>
    <w:rsid w:val="00BB54B2"/>
    <w:rsid w:val="00BB5FBC"/>
    <w:rsid w:val="00BB6912"/>
    <w:rsid w:val="00BB6A84"/>
    <w:rsid w:val="00BB76A9"/>
    <w:rsid w:val="00BB76F1"/>
    <w:rsid w:val="00BB7A35"/>
    <w:rsid w:val="00BC0015"/>
    <w:rsid w:val="00BC065F"/>
    <w:rsid w:val="00BC0DDB"/>
    <w:rsid w:val="00BC1200"/>
    <w:rsid w:val="00BC12D5"/>
    <w:rsid w:val="00BC18D2"/>
    <w:rsid w:val="00BC18EC"/>
    <w:rsid w:val="00BC193B"/>
    <w:rsid w:val="00BC2686"/>
    <w:rsid w:val="00BC27A0"/>
    <w:rsid w:val="00BC285B"/>
    <w:rsid w:val="00BC2FBC"/>
    <w:rsid w:val="00BC3047"/>
    <w:rsid w:val="00BC3526"/>
    <w:rsid w:val="00BC35F6"/>
    <w:rsid w:val="00BC37B0"/>
    <w:rsid w:val="00BC3B2C"/>
    <w:rsid w:val="00BC3DB4"/>
    <w:rsid w:val="00BC409E"/>
    <w:rsid w:val="00BC42D4"/>
    <w:rsid w:val="00BC48EA"/>
    <w:rsid w:val="00BC49C3"/>
    <w:rsid w:val="00BC56B2"/>
    <w:rsid w:val="00BC579B"/>
    <w:rsid w:val="00BC64EA"/>
    <w:rsid w:val="00BC675B"/>
    <w:rsid w:val="00BC70F0"/>
    <w:rsid w:val="00BC7201"/>
    <w:rsid w:val="00BC7503"/>
    <w:rsid w:val="00BC7572"/>
    <w:rsid w:val="00BC79B3"/>
    <w:rsid w:val="00BC7FC1"/>
    <w:rsid w:val="00BD00F1"/>
    <w:rsid w:val="00BD1228"/>
    <w:rsid w:val="00BD1561"/>
    <w:rsid w:val="00BD1CDA"/>
    <w:rsid w:val="00BD1E6C"/>
    <w:rsid w:val="00BD1F1D"/>
    <w:rsid w:val="00BD26A6"/>
    <w:rsid w:val="00BD3145"/>
    <w:rsid w:val="00BD331F"/>
    <w:rsid w:val="00BD3D86"/>
    <w:rsid w:val="00BD3E67"/>
    <w:rsid w:val="00BD4314"/>
    <w:rsid w:val="00BD4841"/>
    <w:rsid w:val="00BD5532"/>
    <w:rsid w:val="00BD5574"/>
    <w:rsid w:val="00BD5872"/>
    <w:rsid w:val="00BD5D3A"/>
    <w:rsid w:val="00BD6E93"/>
    <w:rsid w:val="00BD7171"/>
    <w:rsid w:val="00BD7752"/>
    <w:rsid w:val="00BD7B6D"/>
    <w:rsid w:val="00BD7C02"/>
    <w:rsid w:val="00BD7E2B"/>
    <w:rsid w:val="00BE10FB"/>
    <w:rsid w:val="00BE11B1"/>
    <w:rsid w:val="00BE129D"/>
    <w:rsid w:val="00BE1719"/>
    <w:rsid w:val="00BE18D1"/>
    <w:rsid w:val="00BE1FB4"/>
    <w:rsid w:val="00BE22A5"/>
    <w:rsid w:val="00BE236B"/>
    <w:rsid w:val="00BE23A4"/>
    <w:rsid w:val="00BE27A9"/>
    <w:rsid w:val="00BE2C9C"/>
    <w:rsid w:val="00BE318E"/>
    <w:rsid w:val="00BE3390"/>
    <w:rsid w:val="00BE3911"/>
    <w:rsid w:val="00BE3F86"/>
    <w:rsid w:val="00BE4133"/>
    <w:rsid w:val="00BE4345"/>
    <w:rsid w:val="00BE44F8"/>
    <w:rsid w:val="00BE4DB3"/>
    <w:rsid w:val="00BE543E"/>
    <w:rsid w:val="00BE61D3"/>
    <w:rsid w:val="00BE648F"/>
    <w:rsid w:val="00BE6A18"/>
    <w:rsid w:val="00BE6BA9"/>
    <w:rsid w:val="00BE7593"/>
    <w:rsid w:val="00BF009A"/>
    <w:rsid w:val="00BF02DD"/>
    <w:rsid w:val="00BF02E1"/>
    <w:rsid w:val="00BF03DB"/>
    <w:rsid w:val="00BF087D"/>
    <w:rsid w:val="00BF1693"/>
    <w:rsid w:val="00BF1E99"/>
    <w:rsid w:val="00BF23F7"/>
    <w:rsid w:val="00BF2C1F"/>
    <w:rsid w:val="00BF31EC"/>
    <w:rsid w:val="00BF467F"/>
    <w:rsid w:val="00BF4768"/>
    <w:rsid w:val="00BF585D"/>
    <w:rsid w:val="00BF5861"/>
    <w:rsid w:val="00BF587C"/>
    <w:rsid w:val="00BF5DCD"/>
    <w:rsid w:val="00BF5F56"/>
    <w:rsid w:val="00BF612B"/>
    <w:rsid w:val="00BF680E"/>
    <w:rsid w:val="00BF6829"/>
    <w:rsid w:val="00BF6D30"/>
    <w:rsid w:val="00BF733D"/>
    <w:rsid w:val="00BF7ABA"/>
    <w:rsid w:val="00BF7C63"/>
    <w:rsid w:val="00C00ECC"/>
    <w:rsid w:val="00C01B68"/>
    <w:rsid w:val="00C01C41"/>
    <w:rsid w:val="00C01F40"/>
    <w:rsid w:val="00C0241D"/>
    <w:rsid w:val="00C025A2"/>
    <w:rsid w:val="00C0263A"/>
    <w:rsid w:val="00C0299C"/>
    <w:rsid w:val="00C02A8E"/>
    <w:rsid w:val="00C02B9E"/>
    <w:rsid w:val="00C02C39"/>
    <w:rsid w:val="00C03148"/>
    <w:rsid w:val="00C033E8"/>
    <w:rsid w:val="00C03664"/>
    <w:rsid w:val="00C038BD"/>
    <w:rsid w:val="00C03E47"/>
    <w:rsid w:val="00C040A5"/>
    <w:rsid w:val="00C041F9"/>
    <w:rsid w:val="00C04202"/>
    <w:rsid w:val="00C045BE"/>
    <w:rsid w:val="00C052FB"/>
    <w:rsid w:val="00C0590A"/>
    <w:rsid w:val="00C05C6C"/>
    <w:rsid w:val="00C05E3F"/>
    <w:rsid w:val="00C06339"/>
    <w:rsid w:val="00C0647E"/>
    <w:rsid w:val="00C06894"/>
    <w:rsid w:val="00C06C99"/>
    <w:rsid w:val="00C06CF0"/>
    <w:rsid w:val="00C06D23"/>
    <w:rsid w:val="00C0770F"/>
    <w:rsid w:val="00C0773A"/>
    <w:rsid w:val="00C07FE1"/>
    <w:rsid w:val="00C10A4A"/>
    <w:rsid w:val="00C10AD1"/>
    <w:rsid w:val="00C11685"/>
    <w:rsid w:val="00C12D2A"/>
    <w:rsid w:val="00C12DE1"/>
    <w:rsid w:val="00C12DFD"/>
    <w:rsid w:val="00C12EEE"/>
    <w:rsid w:val="00C13718"/>
    <w:rsid w:val="00C139B1"/>
    <w:rsid w:val="00C13A67"/>
    <w:rsid w:val="00C13C00"/>
    <w:rsid w:val="00C13FC0"/>
    <w:rsid w:val="00C14845"/>
    <w:rsid w:val="00C14C4B"/>
    <w:rsid w:val="00C14DB6"/>
    <w:rsid w:val="00C15103"/>
    <w:rsid w:val="00C159D7"/>
    <w:rsid w:val="00C15C0D"/>
    <w:rsid w:val="00C15E41"/>
    <w:rsid w:val="00C16324"/>
    <w:rsid w:val="00C1643C"/>
    <w:rsid w:val="00C16798"/>
    <w:rsid w:val="00C168D0"/>
    <w:rsid w:val="00C169B8"/>
    <w:rsid w:val="00C17073"/>
    <w:rsid w:val="00C1714E"/>
    <w:rsid w:val="00C1754D"/>
    <w:rsid w:val="00C1768C"/>
    <w:rsid w:val="00C176A2"/>
    <w:rsid w:val="00C17F91"/>
    <w:rsid w:val="00C20032"/>
    <w:rsid w:val="00C208EB"/>
    <w:rsid w:val="00C20D50"/>
    <w:rsid w:val="00C211C7"/>
    <w:rsid w:val="00C21B6F"/>
    <w:rsid w:val="00C21F07"/>
    <w:rsid w:val="00C224C1"/>
    <w:rsid w:val="00C22ABA"/>
    <w:rsid w:val="00C22CB5"/>
    <w:rsid w:val="00C23775"/>
    <w:rsid w:val="00C237A7"/>
    <w:rsid w:val="00C237F8"/>
    <w:rsid w:val="00C24579"/>
    <w:rsid w:val="00C2483D"/>
    <w:rsid w:val="00C24979"/>
    <w:rsid w:val="00C24BE5"/>
    <w:rsid w:val="00C25D61"/>
    <w:rsid w:val="00C25E85"/>
    <w:rsid w:val="00C2601C"/>
    <w:rsid w:val="00C269A1"/>
    <w:rsid w:val="00C26C36"/>
    <w:rsid w:val="00C26DB7"/>
    <w:rsid w:val="00C272CB"/>
    <w:rsid w:val="00C273A7"/>
    <w:rsid w:val="00C275B5"/>
    <w:rsid w:val="00C276A3"/>
    <w:rsid w:val="00C278ED"/>
    <w:rsid w:val="00C27AD0"/>
    <w:rsid w:val="00C308CF"/>
    <w:rsid w:val="00C3090A"/>
    <w:rsid w:val="00C3093A"/>
    <w:rsid w:val="00C30BB3"/>
    <w:rsid w:val="00C30EA1"/>
    <w:rsid w:val="00C316C8"/>
    <w:rsid w:val="00C317FC"/>
    <w:rsid w:val="00C31875"/>
    <w:rsid w:val="00C31C1A"/>
    <w:rsid w:val="00C31C46"/>
    <w:rsid w:val="00C31D34"/>
    <w:rsid w:val="00C31DE9"/>
    <w:rsid w:val="00C32176"/>
    <w:rsid w:val="00C333BF"/>
    <w:rsid w:val="00C334A8"/>
    <w:rsid w:val="00C33801"/>
    <w:rsid w:val="00C33AFC"/>
    <w:rsid w:val="00C33BC5"/>
    <w:rsid w:val="00C340AF"/>
    <w:rsid w:val="00C3430E"/>
    <w:rsid w:val="00C349C9"/>
    <w:rsid w:val="00C34BB3"/>
    <w:rsid w:val="00C35068"/>
    <w:rsid w:val="00C361F2"/>
    <w:rsid w:val="00C36280"/>
    <w:rsid w:val="00C36C47"/>
    <w:rsid w:val="00C36C8B"/>
    <w:rsid w:val="00C36E86"/>
    <w:rsid w:val="00C3703B"/>
    <w:rsid w:val="00C40513"/>
    <w:rsid w:val="00C407CE"/>
    <w:rsid w:val="00C410F2"/>
    <w:rsid w:val="00C41246"/>
    <w:rsid w:val="00C41485"/>
    <w:rsid w:val="00C41565"/>
    <w:rsid w:val="00C42364"/>
    <w:rsid w:val="00C426B9"/>
    <w:rsid w:val="00C42D60"/>
    <w:rsid w:val="00C43365"/>
    <w:rsid w:val="00C43431"/>
    <w:rsid w:val="00C436D8"/>
    <w:rsid w:val="00C44FDD"/>
    <w:rsid w:val="00C452F0"/>
    <w:rsid w:val="00C45ACE"/>
    <w:rsid w:val="00C45F34"/>
    <w:rsid w:val="00C46226"/>
    <w:rsid w:val="00C465AB"/>
    <w:rsid w:val="00C46780"/>
    <w:rsid w:val="00C472BB"/>
    <w:rsid w:val="00C47391"/>
    <w:rsid w:val="00C47504"/>
    <w:rsid w:val="00C4755B"/>
    <w:rsid w:val="00C478B3"/>
    <w:rsid w:val="00C47DC2"/>
    <w:rsid w:val="00C500D9"/>
    <w:rsid w:val="00C5080A"/>
    <w:rsid w:val="00C50BB6"/>
    <w:rsid w:val="00C50E56"/>
    <w:rsid w:val="00C51AAD"/>
    <w:rsid w:val="00C51B9B"/>
    <w:rsid w:val="00C51C72"/>
    <w:rsid w:val="00C51E13"/>
    <w:rsid w:val="00C525D5"/>
    <w:rsid w:val="00C52F0D"/>
    <w:rsid w:val="00C53364"/>
    <w:rsid w:val="00C54105"/>
    <w:rsid w:val="00C5414A"/>
    <w:rsid w:val="00C5433E"/>
    <w:rsid w:val="00C54A9F"/>
    <w:rsid w:val="00C54E27"/>
    <w:rsid w:val="00C5508C"/>
    <w:rsid w:val="00C5590B"/>
    <w:rsid w:val="00C56191"/>
    <w:rsid w:val="00C56296"/>
    <w:rsid w:val="00C562B0"/>
    <w:rsid w:val="00C564E4"/>
    <w:rsid w:val="00C565B7"/>
    <w:rsid w:val="00C56846"/>
    <w:rsid w:val="00C569A1"/>
    <w:rsid w:val="00C571E3"/>
    <w:rsid w:val="00C5778C"/>
    <w:rsid w:val="00C578BB"/>
    <w:rsid w:val="00C57B59"/>
    <w:rsid w:val="00C607E8"/>
    <w:rsid w:val="00C60805"/>
    <w:rsid w:val="00C6157D"/>
    <w:rsid w:val="00C615B6"/>
    <w:rsid w:val="00C61901"/>
    <w:rsid w:val="00C62151"/>
    <w:rsid w:val="00C625CA"/>
    <w:rsid w:val="00C62C68"/>
    <w:rsid w:val="00C62FE3"/>
    <w:rsid w:val="00C6325B"/>
    <w:rsid w:val="00C633D7"/>
    <w:rsid w:val="00C640F2"/>
    <w:rsid w:val="00C64596"/>
    <w:rsid w:val="00C64A68"/>
    <w:rsid w:val="00C64C57"/>
    <w:rsid w:val="00C64FE6"/>
    <w:rsid w:val="00C65733"/>
    <w:rsid w:val="00C658AF"/>
    <w:rsid w:val="00C65E6A"/>
    <w:rsid w:val="00C66504"/>
    <w:rsid w:val="00C668F9"/>
    <w:rsid w:val="00C67748"/>
    <w:rsid w:val="00C706EA"/>
    <w:rsid w:val="00C70AD7"/>
    <w:rsid w:val="00C712A0"/>
    <w:rsid w:val="00C7136E"/>
    <w:rsid w:val="00C71635"/>
    <w:rsid w:val="00C718E6"/>
    <w:rsid w:val="00C72045"/>
    <w:rsid w:val="00C7217F"/>
    <w:rsid w:val="00C72EB9"/>
    <w:rsid w:val="00C7300A"/>
    <w:rsid w:val="00C73D03"/>
    <w:rsid w:val="00C74759"/>
    <w:rsid w:val="00C74E0B"/>
    <w:rsid w:val="00C754FE"/>
    <w:rsid w:val="00C75A7A"/>
    <w:rsid w:val="00C76442"/>
    <w:rsid w:val="00C768A8"/>
    <w:rsid w:val="00C7769F"/>
    <w:rsid w:val="00C77B3C"/>
    <w:rsid w:val="00C80470"/>
    <w:rsid w:val="00C81020"/>
    <w:rsid w:val="00C81031"/>
    <w:rsid w:val="00C8149A"/>
    <w:rsid w:val="00C81552"/>
    <w:rsid w:val="00C817CC"/>
    <w:rsid w:val="00C81895"/>
    <w:rsid w:val="00C81E07"/>
    <w:rsid w:val="00C82228"/>
    <w:rsid w:val="00C82CC7"/>
    <w:rsid w:val="00C82F31"/>
    <w:rsid w:val="00C83274"/>
    <w:rsid w:val="00C8328A"/>
    <w:rsid w:val="00C8385C"/>
    <w:rsid w:val="00C83CE8"/>
    <w:rsid w:val="00C84978"/>
    <w:rsid w:val="00C84D87"/>
    <w:rsid w:val="00C85064"/>
    <w:rsid w:val="00C855E2"/>
    <w:rsid w:val="00C85891"/>
    <w:rsid w:val="00C85AF7"/>
    <w:rsid w:val="00C85C59"/>
    <w:rsid w:val="00C85D91"/>
    <w:rsid w:val="00C86783"/>
    <w:rsid w:val="00C86857"/>
    <w:rsid w:val="00C8690B"/>
    <w:rsid w:val="00C879B8"/>
    <w:rsid w:val="00C879BF"/>
    <w:rsid w:val="00C87EBD"/>
    <w:rsid w:val="00C9008D"/>
    <w:rsid w:val="00C908F9"/>
    <w:rsid w:val="00C90902"/>
    <w:rsid w:val="00C90997"/>
    <w:rsid w:val="00C909AE"/>
    <w:rsid w:val="00C90E2E"/>
    <w:rsid w:val="00C91695"/>
    <w:rsid w:val="00C91E62"/>
    <w:rsid w:val="00C925C7"/>
    <w:rsid w:val="00C92E06"/>
    <w:rsid w:val="00C92EFD"/>
    <w:rsid w:val="00C93233"/>
    <w:rsid w:val="00C93684"/>
    <w:rsid w:val="00C93723"/>
    <w:rsid w:val="00C9396B"/>
    <w:rsid w:val="00C93D9E"/>
    <w:rsid w:val="00C940F7"/>
    <w:rsid w:val="00C94B1B"/>
    <w:rsid w:val="00C94B7E"/>
    <w:rsid w:val="00C950A4"/>
    <w:rsid w:val="00C9565E"/>
    <w:rsid w:val="00C95699"/>
    <w:rsid w:val="00C959FC"/>
    <w:rsid w:val="00C95FC8"/>
    <w:rsid w:val="00C961F2"/>
    <w:rsid w:val="00C96605"/>
    <w:rsid w:val="00C9683B"/>
    <w:rsid w:val="00C96855"/>
    <w:rsid w:val="00C96D9E"/>
    <w:rsid w:val="00C96E69"/>
    <w:rsid w:val="00C97701"/>
    <w:rsid w:val="00C97DC1"/>
    <w:rsid w:val="00C97DD1"/>
    <w:rsid w:val="00CA04E1"/>
    <w:rsid w:val="00CA0E74"/>
    <w:rsid w:val="00CA1540"/>
    <w:rsid w:val="00CA177B"/>
    <w:rsid w:val="00CA213C"/>
    <w:rsid w:val="00CA2269"/>
    <w:rsid w:val="00CA2275"/>
    <w:rsid w:val="00CA2EA6"/>
    <w:rsid w:val="00CA2F89"/>
    <w:rsid w:val="00CA3053"/>
    <w:rsid w:val="00CA328A"/>
    <w:rsid w:val="00CA32C3"/>
    <w:rsid w:val="00CA3521"/>
    <w:rsid w:val="00CA3805"/>
    <w:rsid w:val="00CA3E94"/>
    <w:rsid w:val="00CA457B"/>
    <w:rsid w:val="00CA4AE9"/>
    <w:rsid w:val="00CA4C27"/>
    <w:rsid w:val="00CA53D3"/>
    <w:rsid w:val="00CA5DFC"/>
    <w:rsid w:val="00CA5E5C"/>
    <w:rsid w:val="00CA6087"/>
    <w:rsid w:val="00CA6189"/>
    <w:rsid w:val="00CA73B3"/>
    <w:rsid w:val="00CA7467"/>
    <w:rsid w:val="00CA7DD8"/>
    <w:rsid w:val="00CB0124"/>
    <w:rsid w:val="00CB0444"/>
    <w:rsid w:val="00CB0871"/>
    <w:rsid w:val="00CB0ABD"/>
    <w:rsid w:val="00CB181C"/>
    <w:rsid w:val="00CB208B"/>
    <w:rsid w:val="00CB23AB"/>
    <w:rsid w:val="00CB297A"/>
    <w:rsid w:val="00CB2BF1"/>
    <w:rsid w:val="00CB3097"/>
    <w:rsid w:val="00CB3321"/>
    <w:rsid w:val="00CB3636"/>
    <w:rsid w:val="00CB37EE"/>
    <w:rsid w:val="00CB3877"/>
    <w:rsid w:val="00CB3BC5"/>
    <w:rsid w:val="00CB4044"/>
    <w:rsid w:val="00CB47C1"/>
    <w:rsid w:val="00CB5161"/>
    <w:rsid w:val="00CB5198"/>
    <w:rsid w:val="00CB5D9F"/>
    <w:rsid w:val="00CB6601"/>
    <w:rsid w:val="00CB663A"/>
    <w:rsid w:val="00CB66B4"/>
    <w:rsid w:val="00CB6E5D"/>
    <w:rsid w:val="00CB70FA"/>
    <w:rsid w:val="00CB76B8"/>
    <w:rsid w:val="00CB7C62"/>
    <w:rsid w:val="00CB7CB3"/>
    <w:rsid w:val="00CC0A12"/>
    <w:rsid w:val="00CC0A86"/>
    <w:rsid w:val="00CC0AA3"/>
    <w:rsid w:val="00CC0C42"/>
    <w:rsid w:val="00CC0E28"/>
    <w:rsid w:val="00CC157C"/>
    <w:rsid w:val="00CC1A8D"/>
    <w:rsid w:val="00CC1E45"/>
    <w:rsid w:val="00CC25DE"/>
    <w:rsid w:val="00CC26AA"/>
    <w:rsid w:val="00CC285B"/>
    <w:rsid w:val="00CC2D37"/>
    <w:rsid w:val="00CC30C8"/>
    <w:rsid w:val="00CC365A"/>
    <w:rsid w:val="00CC384C"/>
    <w:rsid w:val="00CC3E29"/>
    <w:rsid w:val="00CC43C6"/>
    <w:rsid w:val="00CC5073"/>
    <w:rsid w:val="00CC53B3"/>
    <w:rsid w:val="00CC54A0"/>
    <w:rsid w:val="00CC5A5A"/>
    <w:rsid w:val="00CC5B98"/>
    <w:rsid w:val="00CC5D30"/>
    <w:rsid w:val="00CC6517"/>
    <w:rsid w:val="00CC67F7"/>
    <w:rsid w:val="00CC7100"/>
    <w:rsid w:val="00CC7328"/>
    <w:rsid w:val="00CC77DB"/>
    <w:rsid w:val="00CC77E5"/>
    <w:rsid w:val="00CC7B33"/>
    <w:rsid w:val="00CC7B48"/>
    <w:rsid w:val="00CD0090"/>
    <w:rsid w:val="00CD023C"/>
    <w:rsid w:val="00CD08FB"/>
    <w:rsid w:val="00CD097F"/>
    <w:rsid w:val="00CD0C6E"/>
    <w:rsid w:val="00CD1145"/>
    <w:rsid w:val="00CD1204"/>
    <w:rsid w:val="00CD14B8"/>
    <w:rsid w:val="00CD14DD"/>
    <w:rsid w:val="00CD1ACC"/>
    <w:rsid w:val="00CD1DF3"/>
    <w:rsid w:val="00CD1E0D"/>
    <w:rsid w:val="00CD21BE"/>
    <w:rsid w:val="00CD2417"/>
    <w:rsid w:val="00CD2680"/>
    <w:rsid w:val="00CD28A5"/>
    <w:rsid w:val="00CD2BA3"/>
    <w:rsid w:val="00CD2D77"/>
    <w:rsid w:val="00CD3347"/>
    <w:rsid w:val="00CD3614"/>
    <w:rsid w:val="00CD3678"/>
    <w:rsid w:val="00CD4167"/>
    <w:rsid w:val="00CD449D"/>
    <w:rsid w:val="00CD4D5A"/>
    <w:rsid w:val="00CD4D7B"/>
    <w:rsid w:val="00CD5427"/>
    <w:rsid w:val="00CD56C4"/>
    <w:rsid w:val="00CD6420"/>
    <w:rsid w:val="00CD68DE"/>
    <w:rsid w:val="00CD69AF"/>
    <w:rsid w:val="00CD6A13"/>
    <w:rsid w:val="00CD6AB9"/>
    <w:rsid w:val="00CD6BCF"/>
    <w:rsid w:val="00CD6DBE"/>
    <w:rsid w:val="00CD6E95"/>
    <w:rsid w:val="00CD734B"/>
    <w:rsid w:val="00CD739F"/>
    <w:rsid w:val="00CD76E9"/>
    <w:rsid w:val="00CD7765"/>
    <w:rsid w:val="00CD7B7B"/>
    <w:rsid w:val="00CE02E3"/>
    <w:rsid w:val="00CE1389"/>
    <w:rsid w:val="00CE24BD"/>
    <w:rsid w:val="00CE2762"/>
    <w:rsid w:val="00CE2BC0"/>
    <w:rsid w:val="00CE2ED2"/>
    <w:rsid w:val="00CE345C"/>
    <w:rsid w:val="00CE3895"/>
    <w:rsid w:val="00CE395F"/>
    <w:rsid w:val="00CE503C"/>
    <w:rsid w:val="00CE537A"/>
    <w:rsid w:val="00CE5401"/>
    <w:rsid w:val="00CE5726"/>
    <w:rsid w:val="00CE5B50"/>
    <w:rsid w:val="00CE60B5"/>
    <w:rsid w:val="00CE64C5"/>
    <w:rsid w:val="00CE6A41"/>
    <w:rsid w:val="00CE6C06"/>
    <w:rsid w:val="00CE6E41"/>
    <w:rsid w:val="00CE7A05"/>
    <w:rsid w:val="00CE7D38"/>
    <w:rsid w:val="00CE7D7B"/>
    <w:rsid w:val="00CE7E42"/>
    <w:rsid w:val="00CF00F1"/>
    <w:rsid w:val="00CF0736"/>
    <w:rsid w:val="00CF08EC"/>
    <w:rsid w:val="00CF0D40"/>
    <w:rsid w:val="00CF16DE"/>
    <w:rsid w:val="00CF1C2B"/>
    <w:rsid w:val="00CF2180"/>
    <w:rsid w:val="00CF22AB"/>
    <w:rsid w:val="00CF2471"/>
    <w:rsid w:val="00CF2952"/>
    <w:rsid w:val="00CF2F3E"/>
    <w:rsid w:val="00CF3305"/>
    <w:rsid w:val="00CF3A53"/>
    <w:rsid w:val="00CF3EC5"/>
    <w:rsid w:val="00CF4A88"/>
    <w:rsid w:val="00CF4B04"/>
    <w:rsid w:val="00CF527A"/>
    <w:rsid w:val="00CF5754"/>
    <w:rsid w:val="00CF63B8"/>
    <w:rsid w:val="00CF644C"/>
    <w:rsid w:val="00CF65A3"/>
    <w:rsid w:val="00CF6BF7"/>
    <w:rsid w:val="00CF701E"/>
    <w:rsid w:val="00CF725A"/>
    <w:rsid w:val="00CF7303"/>
    <w:rsid w:val="00CF73E3"/>
    <w:rsid w:val="00CF7577"/>
    <w:rsid w:val="00CF77A9"/>
    <w:rsid w:val="00CF7933"/>
    <w:rsid w:val="00CF7DF8"/>
    <w:rsid w:val="00D00182"/>
    <w:rsid w:val="00D0038C"/>
    <w:rsid w:val="00D00714"/>
    <w:rsid w:val="00D015BD"/>
    <w:rsid w:val="00D015CF"/>
    <w:rsid w:val="00D01BBD"/>
    <w:rsid w:val="00D01F92"/>
    <w:rsid w:val="00D02147"/>
    <w:rsid w:val="00D02271"/>
    <w:rsid w:val="00D02328"/>
    <w:rsid w:val="00D0239B"/>
    <w:rsid w:val="00D0247E"/>
    <w:rsid w:val="00D029A2"/>
    <w:rsid w:val="00D0343B"/>
    <w:rsid w:val="00D042AD"/>
    <w:rsid w:val="00D0458C"/>
    <w:rsid w:val="00D045C7"/>
    <w:rsid w:val="00D048AC"/>
    <w:rsid w:val="00D04DD5"/>
    <w:rsid w:val="00D04E23"/>
    <w:rsid w:val="00D05771"/>
    <w:rsid w:val="00D05FA8"/>
    <w:rsid w:val="00D06230"/>
    <w:rsid w:val="00D065BA"/>
    <w:rsid w:val="00D06A79"/>
    <w:rsid w:val="00D070A0"/>
    <w:rsid w:val="00D07295"/>
    <w:rsid w:val="00D079BF"/>
    <w:rsid w:val="00D1050C"/>
    <w:rsid w:val="00D10CAE"/>
    <w:rsid w:val="00D111B1"/>
    <w:rsid w:val="00D113A8"/>
    <w:rsid w:val="00D117B1"/>
    <w:rsid w:val="00D11D03"/>
    <w:rsid w:val="00D11EAB"/>
    <w:rsid w:val="00D11F6D"/>
    <w:rsid w:val="00D12A3F"/>
    <w:rsid w:val="00D12ADC"/>
    <w:rsid w:val="00D12B47"/>
    <w:rsid w:val="00D130D7"/>
    <w:rsid w:val="00D1327E"/>
    <w:rsid w:val="00D135C5"/>
    <w:rsid w:val="00D139F9"/>
    <w:rsid w:val="00D13ACC"/>
    <w:rsid w:val="00D14548"/>
    <w:rsid w:val="00D145A7"/>
    <w:rsid w:val="00D14836"/>
    <w:rsid w:val="00D150D7"/>
    <w:rsid w:val="00D16162"/>
    <w:rsid w:val="00D162E4"/>
    <w:rsid w:val="00D165CB"/>
    <w:rsid w:val="00D16A5A"/>
    <w:rsid w:val="00D16E94"/>
    <w:rsid w:val="00D16F61"/>
    <w:rsid w:val="00D17083"/>
    <w:rsid w:val="00D17657"/>
    <w:rsid w:val="00D207E9"/>
    <w:rsid w:val="00D2101B"/>
    <w:rsid w:val="00D220DA"/>
    <w:rsid w:val="00D2223F"/>
    <w:rsid w:val="00D2245C"/>
    <w:rsid w:val="00D22753"/>
    <w:rsid w:val="00D22A05"/>
    <w:rsid w:val="00D22C18"/>
    <w:rsid w:val="00D22D48"/>
    <w:rsid w:val="00D231D7"/>
    <w:rsid w:val="00D233E9"/>
    <w:rsid w:val="00D23D70"/>
    <w:rsid w:val="00D2418E"/>
    <w:rsid w:val="00D2521F"/>
    <w:rsid w:val="00D252B4"/>
    <w:rsid w:val="00D255CE"/>
    <w:rsid w:val="00D25A50"/>
    <w:rsid w:val="00D25C59"/>
    <w:rsid w:val="00D262EA"/>
    <w:rsid w:val="00D26516"/>
    <w:rsid w:val="00D26D61"/>
    <w:rsid w:val="00D26EAD"/>
    <w:rsid w:val="00D26F64"/>
    <w:rsid w:val="00D2728E"/>
    <w:rsid w:val="00D272F1"/>
    <w:rsid w:val="00D274F7"/>
    <w:rsid w:val="00D2750D"/>
    <w:rsid w:val="00D27FB7"/>
    <w:rsid w:val="00D3001B"/>
    <w:rsid w:val="00D3068E"/>
    <w:rsid w:val="00D30956"/>
    <w:rsid w:val="00D30B5D"/>
    <w:rsid w:val="00D30E18"/>
    <w:rsid w:val="00D3165B"/>
    <w:rsid w:val="00D31760"/>
    <w:rsid w:val="00D325AF"/>
    <w:rsid w:val="00D32919"/>
    <w:rsid w:val="00D32FAA"/>
    <w:rsid w:val="00D33BC5"/>
    <w:rsid w:val="00D33D99"/>
    <w:rsid w:val="00D3406D"/>
    <w:rsid w:val="00D3448D"/>
    <w:rsid w:val="00D345FA"/>
    <w:rsid w:val="00D34672"/>
    <w:rsid w:val="00D3487D"/>
    <w:rsid w:val="00D3497E"/>
    <w:rsid w:val="00D35052"/>
    <w:rsid w:val="00D3515D"/>
    <w:rsid w:val="00D351BB"/>
    <w:rsid w:val="00D353E7"/>
    <w:rsid w:val="00D3543A"/>
    <w:rsid w:val="00D35AA7"/>
    <w:rsid w:val="00D35B99"/>
    <w:rsid w:val="00D35E39"/>
    <w:rsid w:val="00D361AF"/>
    <w:rsid w:val="00D362EF"/>
    <w:rsid w:val="00D36820"/>
    <w:rsid w:val="00D36A54"/>
    <w:rsid w:val="00D37361"/>
    <w:rsid w:val="00D400D2"/>
    <w:rsid w:val="00D4041F"/>
    <w:rsid w:val="00D404CB"/>
    <w:rsid w:val="00D4076A"/>
    <w:rsid w:val="00D40AF1"/>
    <w:rsid w:val="00D40C06"/>
    <w:rsid w:val="00D4114E"/>
    <w:rsid w:val="00D417D0"/>
    <w:rsid w:val="00D42A4E"/>
    <w:rsid w:val="00D42E53"/>
    <w:rsid w:val="00D43018"/>
    <w:rsid w:val="00D4323C"/>
    <w:rsid w:val="00D43485"/>
    <w:rsid w:val="00D435E5"/>
    <w:rsid w:val="00D43692"/>
    <w:rsid w:val="00D43734"/>
    <w:rsid w:val="00D4379A"/>
    <w:rsid w:val="00D43E9C"/>
    <w:rsid w:val="00D44353"/>
    <w:rsid w:val="00D44481"/>
    <w:rsid w:val="00D44D3F"/>
    <w:rsid w:val="00D44E9C"/>
    <w:rsid w:val="00D450FE"/>
    <w:rsid w:val="00D45419"/>
    <w:rsid w:val="00D4589A"/>
    <w:rsid w:val="00D45FF7"/>
    <w:rsid w:val="00D4616E"/>
    <w:rsid w:val="00D4779D"/>
    <w:rsid w:val="00D47EC5"/>
    <w:rsid w:val="00D50AA8"/>
    <w:rsid w:val="00D50C4A"/>
    <w:rsid w:val="00D50C59"/>
    <w:rsid w:val="00D5195D"/>
    <w:rsid w:val="00D51FF1"/>
    <w:rsid w:val="00D524A0"/>
    <w:rsid w:val="00D5284B"/>
    <w:rsid w:val="00D53035"/>
    <w:rsid w:val="00D537FF"/>
    <w:rsid w:val="00D53CCC"/>
    <w:rsid w:val="00D53F40"/>
    <w:rsid w:val="00D54262"/>
    <w:rsid w:val="00D54637"/>
    <w:rsid w:val="00D54A3C"/>
    <w:rsid w:val="00D54F6A"/>
    <w:rsid w:val="00D550E5"/>
    <w:rsid w:val="00D55105"/>
    <w:rsid w:val="00D55635"/>
    <w:rsid w:val="00D557E2"/>
    <w:rsid w:val="00D55C20"/>
    <w:rsid w:val="00D56363"/>
    <w:rsid w:val="00D565DA"/>
    <w:rsid w:val="00D5674F"/>
    <w:rsid w:val="00D5685A"/>
    <w:rsid w:val="00D568D8"/>
    <w:rsid w:val="00D571AD"/>
    <w:rsid w:val="00D57337"/>
    <w:rsid w:val="00D57471"/>
    <w:rsid w:val="00D57559"/>
    <w:rsid w:val="00D57CEC"/>
    <w:rsid w:val="00D6043B"/>
    <w:rsid w:val="00D60589"/>
    <w:rsid w:val="00D61069"/>
    <w:rsid w:val="00D616F5"/>
    <w:rsid w:val="00D6197F"/>
    <w:rsid w:val="00D620A3"/>
    <w:rsid w:val="00D6266A"/>
    <w:rsid w:val="00D626DE"/>
    <w:rsid w:val="00D63427"/>
    <w:rsid w:val="00D635C9"/>
    <w:rsid w:val="00D639A5"/>
    <w:rsid w:val="00D63E74"/>
    <w:rsid w:val="00D64083"/>
    <w:rsid w:val="00D642AC"/>
    <w:rsid w:val="00D64326"/>
    <w:rsid w:val="00D644B5"/>
    <w:rsid w:val="00D64890"/>
    <w:rsid w:val="00D64E1D"/>
    <w:rsid w:val="00D64F19"/>
    <w:rsid w:val="00D6504B"/>
    <w:rsid w:val="00D65367"/>
    <w:rsid w:val="00D65629"/>
    <w:rsid w:val="00D65A36"/>
    <w:rsid w:val="00D66540"/>
    <w:rsid w:val="00D6677F"/>
    <w:rsid w:val="00D66B6C"/>
    <w:rsid w:val="00D66D61"/>
    <w:rsid w:val="00D676C8"/>
    <w:rsid w:val="00D677A1"/>
    <w:rsid w:val="00D67905"/>
    <w:rsid w:val="00D679F1"/>
    <w:rsid w:val="00D67BBE"/>
    <w:rsid w:val="00D67D94"/>
    <w:rsid w:val="00D67EC2"/>
    <w:rsid w:val="00D70272"/>
    <w:rsid w:val="00D702A2"/>
    <w:rsid w:val="00D70C75"/>
    <w:rsid w:val="00D70FE9"/>
    <w:rsid w:val="00D7113F"/>
    <w:rsid w:val="00D71149"/>
    <w:rsid w:val="00D71938"/>
    <w:rsid w:val="00D723DC"/>
    <w:rsid w:val="00D7279C"/>
    <w:rsid w:val="00D72CEA"/>
    <w:rsid w:val="00D732F4"/>
    <w:rsid w:val="00D733D3"/>
    <w:rsid w:val="00D73B58"/>
    <w:rsid w:val="00D742F2"/>
    <w:rsid w:val="00D745DD"/>
    <w:rsid w:val="00D74AD7"/>
    <w:rsid w:val="00D74F0C"/>
    <w:rsid w:val="00D753CB"/>
    <w:rsid w:val="00D756C0"/>
    <w:rsid w:val="00D758E1"/>
    <w:rsid w:val="00D75A3A"/>
    <w:rsid w:val="00D75BF6"/>
    <w:rsid w:val="00D75DB8"/>
    <w:rsid w:val="00D76025"/>
    <w:rsid w:val="00D760EA"/>
    <w:rsid w:val="00D76356"/>
    <w:rsid w:val="00D76D37"/>
    <w:rsid w:val="00D77528"/>
    <w:rsid w:val="00D77AB5"/>
    <w:rsid w:val="00D80955"/>
    <w:rsid w:val="00D80E86"/>
    <w:rsid w:val="00D811E4"/>
    <w:rsid w:val="00D812A1"/>
    <w:rsid w:val="00D815B2"/>
    <w:rsid w:val="00D815C3"/>
    <w:rsid w:val="00D816C7"/>
    <w:rsid w:val="00D81B8C"/>
    <w:rsid w:val="00D81D72"/>
    <w:rsid w:val="00D822F8"/>
    <w:rsid w:val="00D826B9"/>
    <w:rsid w:val="00D82D2E"/>
    <w:rsid w:val="00D82EEE"/>
    <w:rsid w:val="00D83315"/>
    <w:rsid w:val="00D83584"/>
    <w:rsid w:val="00D83F76"/>
    <w:rsid w:val="00D8422F"/>
    <w:rsid w:val="00D84594"/>
    <w:rsid w:val="00D846AD"/>
    <w:rsid w:val="00D84F99"/>
    <w:rsid w:val="00D85416"/>
    <w:rsid w:val="00D8605C"/>
    <w:rsid w:val="00D86268"/>
    <w:rsid w:val="00D867CF"/>
    <w:rsid w:val="00D8697B"/>
    <w:rsid w:val="00D869AE"/>
    <w:rsid w:val="00D869C1"/>
    <w:rsid w:val="00D87878"/>
    <w:rsid w:val="00D87B0D"/>
    <w:rsid w:val="00D87C58"/>
    <w:rsid w:val="00D87E65"/>
    <w:rsid w:val="00D90187"/>
    <w:rsid w:val="00D90228"/>
    <w:rsid w:val="00D90465"/>
    <w:rsid w:val="00D90580"/>
    <w:rsid w:val="00D90633"/>
    <w:rsid w:val="00D907FB"/>
    <w:rsid w:val="00D90952"/>
    <w:rsid w:val="00D90B8B"/>
    <w:rsid w:val="00D90DEA"/>
    <w:rsid w:val="00D916E7"/>
    <w:rsid w:val="00D91877"/>
    <w:rsid w:val="00D9189D"/>
    <w:rsid w:val="00D91D58"/>
    <w:rsid w:val="00D91E7A"/>
    <w:rsid w:val="00D9204D"/>
    <w:rsid w:val="00D92AF3"/>
    <w:rsid w:val="00D92BD7"/>
    <w:rsid w:val="00D92C02"/>
    <w:rsid w:val="00D935F4"/>
    <w:rsid w:val="00D93723"/>
    <w:rsid w:val="00D93A0B"/>
    <w:rsid w:val="00D93AF3"/>
    <w:rsid w:val="00D944CE"/>
    <w:rsid w:val="00D94C95"/>
    <w:rsid w:val="00D94EAF"/>
    <w:rsid w:val="00D94FEF"/>
    <w:rsid w:val="00D95C56"/>
    <w:rsid w:val="00D96399"/>
    <w:rsid w:val="00D96C8A"/>
    <w:rsid w:val="00D96FA5"/>
    <w:rsid w:val="00D97070"/>
    <w:rsid w:val="00D97221"/>
    <w:rsid w:val="00D97241"/>
    <w:rsid w:val="00D9737C"/>
    <w:rsid w:val="00D973B0"/>
    <w:rsid w:val="00D97851"/>
    <w:rsid w:val="00D97CE3"/>
    <w:rsid w:val="00DA0120"/>
    <w:rsid w:val="00DA03BC"/>
    <w:rsid w:val="00DA0AB4"/>
    <w:rsid w:val="00DA13E2"/>
    <w:rsid w:val="00DA13E4"/>
    <w:rsid w:val="00DA1862"/>
    <w:rsid w:val="00DA18C8"/>
    <w:rsid w:val="00DA1C48"/>
    <w:rsid w:val="00DA22DE"/>
    <w:rsid w:val="00DA27F1"/>
    <w:rsid w:val="00DA2A54"/>
    <w:rsid w:val="00DA2DF0"/>
    <w:rsid w:val="00DA33BE"/>
    <w:rsid w:val="00DA3449"/>
    <w:rsid w:val="00DA345E"/>
    <w:rsid w:val="00DA357A"/>
    <w:rsid w:val="00DA370A"/>
    <w:rsid w:val="00DA3B64"/>
    <w:rsid w:val="00DA3BE7"/>
    <w:rsid w:val="00DA415F"/>
    <w:rsid w:val="00DA46DB"/>
    <w:rsid w:val="00DA4C37"/>
    <w:rsid w:val="00DA52BF"/>
    <w:rsid w:val="00DA52DC"/>
    <w:rsid w:val="00DA5B58"/>
    <w:rsid w:val="00DA608E"/>
    <w:rsid w:val="00DA635F"/>
    <w:rsid w:val="00DA65B7"/>
    <w:rsid w:val="00DA6C6B"/>
    <w:rsid w:val="00DA6CBE"/>
    <w:rsid w:val="00DA711F"/>
    <w:rsid w:val="00DA73EA"/>
    <w:rsid w:val="00DA749A"/>
    <w:rsid w:val="00DA755D"/>
    <w:rsid w:val="00DA774C"/>
    <w:rsid w:val="00DA7A22"/>
    <w:rsid w:val="00DA7A95"/>
    <w:rsid w:val="00DA7B4E"/>
    <w:rsid w:val="00DA7BCA"/>
    <w:rsid w:val="00DA7C79"/>
    <w:rsid w:val="00DB0188"/>
    <w:rsid w:val="00DB02E2"/>
    <w:rsid w:val="00DB04D5"/>
    <w:rsid w:val="00DB090B"/>
    <w:rsid w:val="00DB0D9A"/>
    <w:rsid w:val="00DB0E4A"/>
    <w:rsid w:val="00DB0F37"/>
    <w:rsid w:val="00DB1471"/>
    <w:rsid w:val="00DB181E"/>
    <w:rsid w:val="00DB1B58"/>
    <w:rsid w:val="00DB1D17"/>
    <w:rsid w:val="00DB1DAF"/>
    <w:rsid w:val="00DB20F2"/>
    <w:rsid w:val="00DB220C"/>
    <w:rsid w:val="00DB2512"/>
    <w:rsid w:val="00DB251B"/>
    <w:rsid w:val="00DB27B7"/>
    <w:rsid w:val="00DB2B19"/>
    <w:rsid w:val="00DB2F3D"/>
    <w:rsid w:val="00DB32E5"/>
    <w:rsid w:val="00DB333E"/>
    <w:rsid w:val="00DB3708"/>
    <w:rsid w:val="00DB4BBC"/>
    <w:rsid w:val="00DB551D"/>
    <w:rsid w:val="00DB5B81"/>
    <w:rsid w:val="00DB5C4A"/>
    <w:rsid w:val="00DB5F91"/>
    <w:rsid w:val="00DB6A17"/>
    <w:rsid w:val="00DB6AA6"/>
    <w:rsid w:val="00DB6DAE"/>
    <w:rsid w:val="00DB6E5B"/>
    <w:rsid w:val="00DB7391"/>
    <w:rsid w:val="00DB7CDB"/>
    <w:rsid w:val="00DC007B"/>
    <w:rsid w:val="00DC0B4D"/>
    <w:rsid w:val="00DC0C28"/>
    <w:rsid w:val="00DC125E"/>
    <w:rsid w:val="00DC1D00"/>
    <w:rsid w:val="00DC1DAD"/>
    <w:rsid w:val="00DC1DAE"/>
    <w:rsid w:val="00DC2480"/>
    <w:rsid w:val="00DC2489"/>
    <w:rsid w:val="00DC2698"/>
    <w:rsid w:val="00DC2977"/>
    <w:rsid w:val="00DC2A43"/>
    <w:rsid w:val="00DC2C0F"/>
    <w:rsid w:val="00DC2FE4"/>
    <w:rsid w:val="00DC323C"/>
    <w:rsid w:val="00DC33E4"/>
    <w:rsid w:val="00DC36ED"/>
    <w:rsid w:val="00DC39ED"/>
    <w:rsid w:val="00DC3A06"/>
    <w:rsid w:val="00DC3C45"/>
    <w:rsid w:val="00DC3FE7"/>
    <w:rsid w:val="00DC4F75"/>
    <w:rsid w:val="00DC5A0C"/>
    <w:rsid w:val="00DC5A61"/>
    <w:rsid w:val="00DC5D97"/>
    <w:rsid w:val="00DC5E73"/>
    <w:rsid w:val="00DC655E"/>
    <w:rsid w:val="00DC6CA0"/>
    <w:rsid w:val="00DC6DA7"/>
    <w:rsid w:val="00DC704F"/>
    <w:rsid w:val="00DC7575"/>
    <w:rsid w:val="00DC7C59"/>
    <w:rsid w:val="00DD01FB"/>
    <w:rsid w:val="00DD0246"/>
    <w:rsid w:val="00DD08CD"/>
    <w:rsid w:val="00DD0BEB"/>
    <w:rsid w:val="00DD11B0"/>
    <w:rsid w:val="00DD1394"/>
    <w:rsid w:val="00DD1410"/>
    <w:rsid w:val="00DD16CB"/>
    <w:rsid w:val="00DD1AEE"/>
    <w:rsid w:val="00DD1EFF"/>
    <w:rsid w:val="00DD1F81"/>
    <w:rsid w:val="00DD2148"/>
    <w:rsid w:val="00DD24AF"/>
    <w:rsid w:val="00DD266A"/>
    <w:rsid w:val="00DD2C91"/>
    <w:rsid w:val="00DD2CA8"/>
    <w:rsid w:val="00DD2DCD"/>
    <w:rsid w:val="00DD317C"/>
    <w:rsid w:val="00DD3220"/>
    <w:rsid w:val="00DD3616"/>
    <w:rsid w:val="00DD3775"/>
    <w:rsid w:val="00DD3B42"/>
    <w:rsid w:val="00DD3DDC"/>
    <w:rsid w:val="00DD3FB8"/>
    <w:rsid w:val="00DD5030"/>
    <w:rsid w:val="00DD5078"/>
    <w:rsid w:val="00DD509E"/>
    <w:rsid w:val="00DD5166"/>
    <w:rsid w:val="00DD5883"/>
    <w:rsid w:val="00DD604B"/>
    <w:rsid w:val="00DD6197"/>
    <w:rsid w:val="00DD62E0"/>
    <w:rsid w:val="00DD634C"/>
    <w:rsid w:val="00DD6855"/>
    <w:rsid w:val="00DD6A44"/>
    <w:rsid w:val="00DD6E33"/>
    <w:rsid w:val="00DD6FB2"/>
    <w:rsid w:val="00DD736C"/>
    <w:rsid w:val="00DD781E"/>
    <w:rsid w:val="00DE1181"/>
    <w:rsid w:val="00DE2576"/>
    <w:rsid w:val="00DE2805"/>
    <w:rsid w:val="00DE2A17"/>
    <w:rsid w:val="00DE300D"/>
    <w:rsid w:val="00DE30A7"/>
    <w:rsid w:val="00DE3124"/>
    <w:rsid w:val="00DE325D"/>
    <w:rsid w:val="00DE37FB"/>
    <w:rsid w:val="00DE3830"/>
    <w:rsid w:val="00DE3E12"/>
    <w:rsid w:val="00DE4104"/>
    <w:rsid w:val="00DE4699"/>
    <w:rsid w:val="00DE4858"/>
    <w:rsid w:val="00DE4A85"/>
    <w:rsid w:val="00DE4C55"/>
    <w:rsid w:val="00DE4D37"/>
    <w:rsid w:val="00DE4E86"/>
    <w:rsid w:val="00DE5287"/>
    <w:rsid w:val="00DE54E4"/>
    <w:rsid w:val="00DE550F"/>
    <w:rsid w:val="00DE57AB"/>
    <w:rsid w:val="00DE5CE4"/>
    <w:rsid w:val="00DE63B3"/>
    <w:rsid w:val="00DE63F9"/>
    <w:rsid w:val="00DE644D"/>
    <w:rsid w:val="00DE722D"/>
    <w:rsid w:val="00DE74CF"/>
    <w:rsid w:val="00DE7550"/>
    <w:rsid w:val="00DE75CF"/>
    <w:rsid w:val="00DE7C10"/>
    <w:rsid w:val="00DF01BB"/>
    <w:rsid w:val="00DF0277"/>
    <w:rsid w:val="00DF07F6"/>
    <w:rsid w:val="00DF0B1C"/>
    <w:rsid w:val="00DF0C1D"/>
    <w:rsid w:val="00DF10FA"/>
    <w:rsid w:val="00DF14B8"/>
    <w:rsid w:val="00DF151E"/>
    <w:rsid w:val="00DF15F3"/>
    <w:rsid w:val="00DF191A"/>
    <w:rsid w:val="00DF1B31"/>
    <w:rsid w:val="00DF1B9A"/>
    <w:rsid w:val="00DF1C06"/>
    <w:rsid w:val="00DF22E5"/>
    <w:rsid w:val="00DF26EB"/>
    <w:rsid w:val="00DF2804"/>
    <w:rsid w:val="00DF2D62"/>
    <w:rsid w:val="00DF339A"/>
    <w:rsid w:val="00DF39D8"/>
    <w:rsid w:val="00DF443F"/>
    <w:rsid w:val="00DF4659"/>
    <w:rsid w:val="00DF48FE"/>
    <w:rsid w:val="00DF4BC7"/>
    <w:rsid w:val="00DF5EC8"/>
    <w:rsid w:val="00DF5FC2"/>
    <w:rsid w:val="00DF600D"/>
    <w:rsid w:val="00DF62B0"/>
    <w:rsid w:val="00DF62DF"/>
    <w:rsid w:val="00DF6304"/>
    <w:rsid w:val="00DF7751"/>
    <w:rsid w:val="00DF7EE3"/>
    <w:rsid w:val="00DF7F9B"/>
    <w:rsid w:val="00E00601"/>
    <w:rsid w:val="00E00731"/>
    <w:rsid w:val="00E0080E"/>
    <w:rsid w:val="00E00C7D"/>
    <w:rsid w:val="00E014BC"/>
    <w:rsid w:val="00E01528"/>
    <w:rsid w:val="00E01DB1"/>
    <w:rsid w:val="00E01EF4"/>
    <w:rsid w:val="00E0205A"/>
    <w:rsid w:val="00E023A4"/>
    <w:rsid w:val="00E02753"/>
    <w:rsid w:val="00E028DD"/>
    <w:rsid w:val="00E02E14"/>
    <w:rsid w:val="00E02E38"/>
    <w:rsid w:val="00E03301"/>
    <w:rsid w:val="00E0357E"/>
    <w:rsid w:val="00E03C7A"/>
    <w:rsid w:val="00E041CB"/>
    <w:rsid w:val="00E045B2"/>
    <w:rsid w:val="00E04671"/>
    <w:rsid w:val="00E04F4E"/>
    <w:rsid w:val="00E0516F"/>
    <w:rsid w:val="00E0528B"/>
    <w:rsid w:val="00E05596"/>
    <w:rsid w:val="00E05629"/>
    <w:rsid w:val="00E05925"/>
    <w:rsid w:val="00E05FA9"/>
    <w:rsid w:val="00E0659E"/>
    <w:rsid w:val="00E06817"/>
    <w:rsid w:val="00E06837"/>
    <w:rsid w:val="00E06ACC"/>
    <w:rsid w:val="00E06CD2"/>
    <w:rsid w:val="00E06E70"/>
    <w:rsid w:val="00E07136"/>
    <w:rsid w:val="00E0768E"/>
    <w:rsid w:val="00E0784B"/>
    <w:rsid w:val="00E078B7"/>
    <w:rsid w:val="00E07A25"/>
    <w:rsid w:val="00E10191"/>
    <w:rsid w:val="00E101FB"/>
    <w:rsid w:val="00E104F2"/>
    <w:rsid w:val="00E1063F"/>
    <w:rsid w:val="00E10A43"/>
    <w:rsid w:val="00E11049"/>
    <w:rsid w:val="00E1117E"/>
    <w:rsid w:val="00E1175E"/>
    <w:rsid w:val="00E1189A"/>
    <w:rsid w:val="00E118BA"/>
    <w:rsid w:val="00E12239"/>
    <w:rsid w:val="00E1233E"/>
    <w:rsid w:val="00E124FB"/>
    <w:rsid w:val="00E1290D"/>
    <w:rsid w:val="00E12C2B"/>
    <w:rsid w:val="00E12F08"/>
    <w:rsid w:val="00E12F86"/>
    <w:rsid w:val="00E13493"/>
    <w:rsid w:val="00E141D1"/>
    <w:rsid w:val="00E14235"/>
    <w:rsid w:val="00E14A35"/>
    <w:rsid w:val="00E153E9"/>
    <w:rsid w:val="00E153FA"/>
    <w:rsid w:val="00E159D4"/>
    <w:rsid w:val="00E15C6D"/>
    <w:rsid w:val="00E15F90"/>
    <w:rsid w:val="00E1633B"/>
    <w:rsid w:val="00E16566"/>
    <w:rsid w:val="00E17165"/>
    <w:rsid w:val="00E17BCA"/>
    <w:rsid w:val="00E17C8C"/>
    <w:rsid w:val="00E17EFC"/>
    <w:rsid w:val="00E17F98"/>
    <w:rsid w:val="00E17FF8"/>
    <w:rsid w:val="00E200F6"/>
    <w:rsid w:val="00E2013A"/>
    <w:rsid w:val="00E2021B"/>
    <w:rsid w:val="00E20415"/>
    <w:rsid w:val="00E20526"/>
    <w:rsid w:val="00E20656"/>
    <w:rsid w:val="00E2073B"/>
    <w:rsid w:val="00E2097C"/>
    <w:rsid w:val="00E20996"/>
    <w:rsid w:val="00E20B50"/>
    <w:rsid w:val="00E20E56"/>
    <w:rsid w:val="00E216BE"/>
    <w:rsid w:val="00E21B00"/>
    <w:rsid w:val="00E21BAB"/>
    <w:rsid w:val="00E22A95"/>
    <w:rsid w:val="00E23838"/>
    <w:rsid w:val="00E2398A"/>
    <w:rsid w:val="00E23EF0"/>
    <w:rsid w:val="00E241F5"/>
    <w:rsid w:val="00E2429F"/>
    <w:rsid w:val="00E2433E"/>
    <w:rsid w:val="00E244BF"/>
    <w:rsid w:val="00E244E6"/>
    <w:rsid w:val="00E24539"/>
    <w:rsid w:val="00E24D5F"/>
    <w:rsid w:val="00E2527C"/>
    <w:rsid w:val="00E2543A"/>
    <w:rsid w:val="00E25ABE"/>
    <w:rsid w:val="00E25BA4"/>
    <w:rsid w:val="00E25F78"/>
    <w:rsid w:val="00E2602B"/>
    <w:rsid w:val="00E260E8"/>
    <w:rsid w:val="00E26243"/>
    <w:rsid w:val="00E2636D"/>
    <w:rsid w:val="00E265B6"/>
    <w:rsid w:val="00E26C52"/>
    <w:rsid w:val="00E27587"/>
    <w:rsid w:val="00E27874"/>
    <w:rsid w:val="00E27879"/>
    <w:rsid w:val="00E27D4C"/>
    <w:rsid w:val="00E3007B"/>
    <w:rsid w:val="00E3026D"/>
    <w:rsid w:val="00E3054E"/>
    <w:rsid w:val="00E30AC5"/>
    <w:rsid w:val="00E30DB8"/>
    <w:rsid w:val="00E31B2D"/>
    <w:rsid w:val="00E31BAF"/>
    <w:rsid w:val="00E31F0D"/>
    <w:rsid w:val="00E31F33"/>
    <w:rsid w:val="00E31FBF"/>
    <w:rsid w:val="00E324CB"/>
    <w:rsid w:val="00E32790"/>
    <w:rsid w:val="00E3290A"/>
    <w:rsid w:val="00E32A97"/>
    <w:rsid w:val="00E32D95"/>
    <w:rsid w:val="00E330B2"/>
    <w:rsid w:val="00E336D4"/>
    <w:rsid w:val="00E3373D"/>
    <w:rsid w:val="00E3392E"/>
    <w:rsid w:val="00E33988"/>
    <w:rsid w:val="00E33D4D"/>
    <w:rsid w:val="00E34486"/>
    <w:rsid w:val="00E34651"/>
    <w:rsid w:val="00E34734"/>
    <w:rsid w:val="00E359D5"/>
    <w:rsid w:val="00E35A13"/>
    <w:rsid w:val="00E35A3B"/>
    <w:rsid w:val="00E35AB2"/>
    <w:rsid w:val="00E35BE1"/>
    <w:rsid w:val="00E35F20"/>
    <w:rsid w:val="00E361EE"/>
    <w:rsid w:val="00E365FA"/>
    <w:rsid w:val="00E36664"/>
    <w:rsid w:val="00E36ABE"/>
    <w:rsid w:val="00E373C4"/>
    <w:rsid w:val="00E37533"/>
    <w:rsid w:val="00E375A8"/>
    <w:rsid w:val="00E378E9"/>
    <w:rsid w:val="00E37D49"/>
    <w:rsid w:val="00E40593"/>
    <w:rsid w:val="00E4067D"/>
    <w:rsid w:val="00E40D5D"/>
    <w:rsid w:val="00E41021"/>
    <w:rsid w:val="00E419B2"/>
    <w:rsid w:val="00E4222E"/>
    <w:rsid w:val="00E43403"/>
    <w:rsid w:val="00E437D6"/>
    <w:rsid w:val="00E4386A"/>
    <w:rsid w:val="00E43904"/>
    <w:rsid w:val="00E43D02"/>
    <w:rsid w:val="00E441E0"/>
    <w:rsid w:val="00E44293"/>
    <w:rsid w:val="00E446B1"/>
    <w:rsid w:val="00E449E5"/>
    <w:rsid w:val="00E44A78"/>
    <w:rsid w:val="00E44AF6"/>
    <w:rsid w:val="00E45146"/>
    <w:rsid w:val="00E45474"/>
    <w:rsid w:val="00E45CEF"/>
    <w:rsid w:val="00E4631A"/>
    <w:rsid w:val="00E46345"/>
    <w:rsid w:val="00E465EA"/>
    <w:rsid w:val="00E46737"/>
    <w:rsid w:val="00E468FD"/>
    <w:rsid w:val="00E46EA7"/>
    <w:rsid w:val="00E47120"/>
    <w:rsid w:val="00E47236"/>
    <w:rsid w:val="00E50833"/>
    <w:rsid w:val="00E50A64"/>
    <w:rsid w:val="00E510D9"/>
    <w:rsid w:val="00E51805"/>
    <w:rsid w:val="00E51A5D"/>
    <w:rsid w:val="00E51EA9"/>
    <w:rsid w:val="00E52117"/>
    <w:rsid w:val="00E524EA"/>
    <w:rsid w:val="00E52829"/>
    <w:rsid w:val="00E52979"/>
    <w:rsid w:val="00E529FD"/>
    <w:rsid w:val="00E52C53"/>
    <w:rsid w:val="00E536A8"/>
    <w:rsid w:val="00E53740"/>
    <w:rsid w:val="00E539E5"/>
    <w:rsid w:val="00E53B1D"/>
    <w:rsid w:val="00E54D46"/>
    <w:rsid w:val="00E54F8A"/>
    <w:rsid w:val="00E54FA8"/>
    <w:rsid w:val="00E551D9"/>
    <w:rsid w:val="00E554B5"/>
    <w:rsid w:val="00E5550F"/>
    <w:rsid w:val="00E55956"/>
    <w:rsid w:val="00E55C56"/>
    <w:rsid w:val="00E55C65"/>
    <w:rsid w:val="00E56218"/>
    <w:rsid w:val="00E56274"/>
    <w:rsid w:val="00E56318"/>
    <w:rsid w:val="00E56933"/>
    <w:rsid w:val="00E569DF"/>
    <w:rsid w:val="00E56B3C"/>
    <w:rsid w:val="00E56C39"/>
    <w:rsid w:val="00E56C92"/>
    <w:rsid w:val="00E56D93"/>
    <w:rsid w:val="00E57734"/>
    <w:rsid w:val="00E5775D"/>
    <w:rsid w:val="00E57AB2"/>
    <w:rsid w:val="00E60622"/>
    <w:rsid w:val="00E607A4"/>
    <w:rsid w:val="00E60839"/>
    <w:rsid w:val="00E60CC3"/>
    <w:rsid w:val="00E63009"/>
    <w:rsid w:val="00E63AF1"/>
    <w:rsid w:val="00E63C45"/>
    <w:rsid w:val="00E64036"/>
    <w:rsid w:val="00E6455C"/>
    <w:rsid w:val="00E64E66"/>
    <w:rsid w:val="00E65009"/>
    <w:rsid w:val="00E6576F"/>
    <w:rsid w:val="00E6777B"/>
    <w:rsid w:val="00E67D17"/>
    <w:rsid w:val="00E70606"/>
    <w:rsid w:val="00E70A8E"/>
    <w:rsid w:val="00E70F0E"/>
    <w:rsid w:val="00E71079"/>
    <w:rsid w:val="00E71429"/>
    <w:rsid w:val="00E71505"/>
    <w:rsid w:val="00E71698"/>
    <w:rsid w:val="00E71AB2"/>
    <w:rsid w:val="00E720C7"/>
    <w:rsid w:val="00E722F4"/>
    <w:rsid w:val="00E72DD7"/>
    <w:rsid w:val="00E72F8E"/>
    <w:rsid w:val="00E73353"/>
    <w:rsid w:val="00E73A9F"/>
    <w:rsid w:val="00E73D54"/>
    <w:rsid w:val="00E74BC9"/>
    <w:rsid w:val="00E7520F"/>
    <w:rsid w:val="00E752EF"/>
    <w:rsid w:val="00E753EA"/>
    <w:rsid w:val="00E75701"/>
    <w:rsid w:val="00E75714"/>
    <w:rsid w:val="00E758FC"/>
    <w:rsid w:val="00E759DF"/>
    <w:rsid w:val="00E75D5B"/>
    <w:rsid w:val="00E75D66"/>
    <w:rsid w:val="00E768F4"/>
    <w:rsid w:val="00E773EB"/>
    <w:rsid w:val="00E774DF"/>
    <w:rsid w:val="00E77701"/>
    <w:rsid w:val="00E77899"/>
    <w:rsid w:val="00E779B6"/>
    <w:rsid w:val="00E800D5"/>
    <w:rsid w:val="00E800E6"/>
    <w:rsid w:val="00E809A1"/>
    <w:rsid w:val="00E80C0A"/>
    <w:rsid w:val="00E81196"/>
    <w:rsid w:val="00E81684"/>
    <w:rsid w:val="00E81D5E"/>
    <w:rsid w:val="00E822D6"/>
    <w:rsid w:val="00E837F2"/>
    <w:rsid w:val="00E83A55"/>
    <w:rsid w:val="00E83B2C"/>
    <w:rsid w:val="00E83BD0"/>
    <w:rsid w:val="00E84317"/>
    <w:rsid w:val="00E8440E"/>
    <w:rsid w:val="00E8459C"/>
    <w:rsid w:val="00E8472A"/>
    <w:rsid w:val="00E851B8"/>
    <w:rsid w:val="00E85353"/>
    <w:rsid w:val="00E854C8"/>
    <w:rsid w:val="00E85BE7"/>
    <w:rsid w:val="00E85E0B"/>
    <w:rsid w:val="00E86838"/>
    <w:rsid w:val="00E869BF"/>
    <w:rsid w:val="00E86E3F"/>
    <w:rsid w:val="00E86FEE"/>
    <w:rsid w:val="00E870AE"/>
    <w:rsid w:val="00E8767B"/>
    <w:rsid w:val="00E877A7"/>
    <w:rsid w:val="00E879AF"/>
    <w:rsid w:val="00E90126"/>
    <w:rsid w:val="00E9038C"/>
    <w:rsid w:val="00E9075A"/>
    <w:rsid w:val="00E9089A"/>
    <w:rsid w:val="00E9157A"/>
    <w:rsid w:val="00E91726"/>
    <w:rsid w:val="00E9191E"/>
    <w:rsid w:val="00E91CFD"/>
    <w:rsid w:val="00E920D0"/>
    <w:rsid w:val="00E92D8D"/>
    <w:rsid w:val="00E9311E"/>
    <w:rsid w:val="00E9339F"/>
    <w:rsid w:val="00E93AD9"/>
    <w:rsid w:val="00E9445B"/>
    <w:rsid w:val="00E9448E"/>
    <w:rsid w:val="00E94564"/>
    <w:rsid w:val="00E9461A"/>
    <w:rsid w:val="00E94B07"/>
    <w:rsid w:val="00E94B3C"/>
    <w:rsid w:val="00E954B1"/>
    <w:rsid w:val="00E9579E"/>
    <w:rsid w:val="00E9654E"/>
    <w:rsid w:val="00E968D7"/>
    <w:rsid w:val="00E97675"/>
    <w:rsid w:val="00E976D2"/>
    <w:rsid w:val="00E97ADE"/>
    <w:rsid w:val="00EA008B"/>
    <w:rsid w:val="00EA01D4"/>
    <w:rsid w:val="00EA0225"/>
    <w:rsid w:val="00EA091F"/>
    <w:rsid w:val="00EA0AAB"/>
    <w:rsid w:val="00EA0AFC"/>
    <w:rsid w:val="00EA1044"/>
    <w:rsid w:val="00EA1DA0"/>
    <w:rsid w:val="00EA22C3"/>
    <w:rsid w:val="00EA2568"/>
    <w:rsid w:val="00EA2C57"/>
    <w:rsid w:val="00EA2DFC"/>
    <w:rsid w:val="00EA2E17"/>
    <w:rsid w:val="00EA3776"/>
    <w:rsid w:val="00EA3C42"/>
    <w:rsid w:val="00EA3E0C"/>
    <w:rsid w:val="00EA40F6"/>
    <w:rsid w:val="00EA459C"/>
    <w:rsid w:val="00EA4C59"/>
    <w:rsid w:val="00EA4EE8"/>
    <w:rsid w:val="00EA52A5"/>
    <w:rsid w:val="00EA5562"/>
    <w:rsid w:val="00EA5C9B"/>
    <w:rsid w:val="00EA5D0E"/>
    <w:rsid w:val="00EA5EAD"/>
    <w:rsid w:val="00EA5FBA"/>
    <w:rsid w:val="00EA6099"/>
    <w:rsid w:val="00EA60FC"/>
    <w:rsid w:val="00EA6189"/>
    <w:rsid w:val="00EA652C"/>
    <w:rsid w:val="00EA6827"/>
    <w:rsid w:val="00EA68AB"/>
    <w:rsid w:val="00EA6B09"/>
    <w:rsid w:val="00EA6C38"/>
    <w:rsid w:val="00EA7B2B"/>
    <w:rsid w:val="00EA7DB0"/>
    <w:rsid w:val="00EB000E"/>
    <w:rsid w:val="00EB0A57"/>
    <w:rsid w:val="00EB0EA6"/>
    <w:rsid w:val="00EB182E"/>
    <w:rsid w:val="00EB1A83"/>
    <w:rsid w:val="00EB1C39"/>
    <w:rsid w:val="00EB2E5D"/>
    <w:rsid w:val="00EB3192"/>
    <w:rsid w:val="00EB367F"/>
    <w:rsid w:val="00EB3A97"/>
    <w:rsid w:val="00EB3B83"/>
    <w:rsid w:val="00EB3DB1"/>
    <w:rsid w:val="00EB3E3E"/>
    <w:rsid w:val="00EB4C27"/>
    <w:rsid w:val="00EB4D97"/>
    <w:rsid w:val="00EB6927"/>
    <w:rsid w:val="00EB7A54"/>
    <w:rsid w:val="00EB7AD6"/>
    <w:rsid w:val="00EC0177"/>
    <w:rsid w:val="00EC01E1"/>
    <w:rsid w:val="00EC0517"/>
    <w:rsid w:val="00EC097B"/>
    <w:rsid w:val="00EC0EB9"/>
    <w:rsid w:val="00EC17F9"/>
    <w:rsid w:val="00EC1A06"/>
    <w:rsid w:val="00EC1EB3"/>
    <w:rsid w:val="00EC2D1C"/>
    <w:rsid w:val="00EC3132"/>
    <w:rsid w:val="00EC3196"/>
    <w:rsid w:val="00EC321B"/>
    <w:rsid w:val="00EC35E1"/>
    <w:rsid w:val="00EC3BAE"/>
    <w:rsid w:val="00EC4147"/>
    <w:rsid w:val="00EC4550"/>
    <w:rsid w:val="00EC4B88"/>
    <w:rsid w:val="00EC4CE1"/>
    <w:rsid w:val="00EC4E8D"/>
    <w:rsid w:val="00EC6593"/>
    <w:rsid w:val="00EC691B"/>
    <w:rsid w:val="00EC6A96"/>
    <w:rsid w:val="00EC6E91"/>
    <w:rsid w:val="00EC708F"/>
    <w:rsid w:val="00EC75FC"/>
    <w:rsid w:val="00EC78EC"/>
    <w:rsid w:val="00ED00A4"/>
    <w:rsid w:val="00ED0100"/>
    <w:rsid w:val="00ED03A2"/>
    <w:rsid w:val="00ED0474"/>
    <w:rsid w:val="00ED0818"/>
    <w:rsid w:val="00ED09C1"/>
    <w:rsid w:val="00ED0C9A"/>
    <w:rsid w:val="00ED0E42"/>
    <w:rsid w:val="00ED0F95"/>
    <w:rsid w:val="00ED11EB"/>
    <w:rsid w:val="00ED12B6"/>
    <w:rsid w:val="00ED133F"/>
    <w:rsid w:val="00ED16A3"/>
    <w:rsid w:val="00ED1CD9"/>
    <w:rsid w:val="00ED1F11"/>
    <w:rsid w:val="00ED2147"/>
    <w:rsid w:val="00ED2556"/>
    <w:rsid w:val="00ED271B"/>
    <w:rsid w:val="00ED3D01"/>
    <w:rsid w:val="00ED3F56"/>
    <w:rsid w:val="00ED4A14"/>
    <w:rsid w:val="00ED4B47"/>
    <w:rsid w:val="00ED4C73"/>
    <w:rsid w:val="00ED4F58"/>
    <w:rsid w:val="00ED4FA2"/>
    <w:rsid w:val="00ED507F"/>
    <w:rsid w:val="00ED5CC9"/>
    <w:rsid w:val="00ED6AE1"/>
    <w:rsid w:val="00ED6C0E"/>
    <w:rsid w:val="00ED7019"/>
    <w:rsid w:val="00ED7194"/>
    <w:rsid w:val="00ED7571"/>
    <w:rsid w:val="00ED7671"/>
    <w:rsid w:val="00EE000B"/>
    <w:rsid w:val="00EE01A5"/>
    <w:rsid w:val="00EE075B"/>
    <w:rsid w:val="00EE0766"/>
    <w:rsid w:val="00EE0FE5"/>
    <w:rsid w:val="00EE168B"/>
    <w:rsid w:val="00EE210C"/>
    <w:rsid w:val="00EE237D"/>
    <w:rsid w:val="00EE28F2"/>
    <w:rsid w:val="00EE2BB7"/>
    <w:rsid w:val="00EE2DE2"/>
    <w:rsid w:val="00EE2F11"/>
    <w:rsid w:val="00EE3013"/>
    <w:rsid w:val="00EE3849"/>
    <w:rsid w:val="00EE3B35"/>
    <w:rsid w:val="00EE46C3"/>
    <w:rsid w:val="00EE4C7F"/>
    <w:rsid w:val="00EE5240"/>
    <w:rsid w:val="00EE55B8"/>
    <w:rsid w:val="00EE5E84"/>
    <w:rsid w:val="00EE6144"/>
    <w:rsid w:val="00EE65F0"/>
    <w:rsid w:val="00EE6A93"/>
    <w:rsid w:val="00EE6AEB"/>
    <w:rsid w:val="00EE6E7E"/>
    <w:rsid w:val="00EE717D"/>
    <w:rsid w:val="00EE7592"/>
    <w:rsid w:val="00EF038E"/>
    <w:rsid w:val="00EF04DF"/>
    <w:rsid w:val="00EF050B"/>
    <w:rsid w:val="00EF06F7"/>
    <w:rsid w:val="00EF0886"/>
    <w:rsid w:val="00EF0AEC"/>
    <w:rsid w:val="00EF0E34"/>
    <w:rsid w:val="00EF0E88"/>
    <w:rsid w:val="00EF230E"/>
    <w:rsid w:val="00EF2442"/>
    <w:rsid w:val="00EF2934"/>
    <w:rsid w:val="00EF3091"/>
    <w:rsid w:val="00EF3355"/>
    <w:rsid w:val="00EF3DC9"/>
    <w:rsid w:val="00EF3F64"/>
    <w:rsid w:val="00EF4463"/>
    <w:rsid w:val="00EF47B1"/>
    <w:rsid w:val="00EF4874"/>
    <w:rsid w:val="00EF492F"/>
    <w:rsid w:val="00EF4ABF"/>
    <w:rsid w:val="00EF5113"/>
    <w:rsid w:val="00EF55C1"/>
    <w:rsid w:val="00EF57C1"/>
    <w:rsid w:val="00EF5947"/>
    <w:rsid w:val="00EF5E1C"/>
    <w:rsid w:val="00EF5EB6"/>
    <w:rsid w:val="00EF638B"/>
    <w:rsid w:val="00EF6B7B"/>
    <w:rsid w:val="00EF6D14"/>
    <w:rsid w:val="00EF7991"/>
    <w:rsid w:val="00EF7E59"/>
    <w:rsid w:val="00EF7E92"/>
    <w:rsid w:val="00F00AFA"/>
    <w:rsid w:val="00F01319"/>
    <w:rsid w:val="00F01653"/>
    <w:rsid w:val="00F01672"/>
    <w:rsid w:val="00F027B3"/>
    <w:rsid w:val="00F02F8A"/>
    <w:rsid w:val="00F03008"/>
    <w:rsid w:val="00F035DE"/>
    <w:rsid w:val="00F04141"/>
    <w:rsid w:val="00F0437D"/>
    <w:rsid w:val="00F04462"/>
    <w:rsid w:val="00F04794"/>
    <w:rsid w:val="00F04955"/>
    <w:rsid w:val="00F049D5"/>
    <w:rsid w:val="00F05DE0"/>
    <w:rsid w:val="00F064B7"/>
    <w:rsid w:val="00F06620"/>
    <w:rsid w:val="00F06F68"/>
    <w:rsid w:val="00F070C3"/>
    <w:rsid w:val="00F078AF"/>
    <w:rsid w:val="00F079BB"/>
    <w:rsid w:val="00F07BCE"/>
    <w:rsid w:val="00F07CD0"/>
    <w:rsid w:val="00F07CF5"/>
    <w:rsid w:val="00F10B8E"/>
    <w:rsid w:val="00F10C8A"/>
    <w:rsid w:val="00F10F0B"/>
    <w:rsid w:val="00F115BB"/>
    <w:rsid w:val="00F11BC0"/>
    <w:rsid w:val="00F12272"/>
    <w:rsid w:val="00F1240B"/>
    <w:rsid w:val="00F13BAA"/>
    <w:rsid w:val="00F13BCA"/>
    <w:rsid w:val="00F13BE0"/>
    <w:rsid w:val="00F13C27"/>
    <w:rsid w:val="00F1421D"/>
    <w:rsid w:val="00F14E21"/>
    <w:rsid w:val="00F15479"/>
    <w:rsid w:val="00F154C6"/>
    <w:rsid w:val="00F1592A"/>
    <w:rsid w:val="00F15A40"/>
    <w:rsid w:val="00F15AFF"/>
    <w:rsid w:val="00F16852"/>
    <w:rsid w:val="00F16924"/>
    <w:rsid w:val="00F169EB"/>
    <w:rsid w:val="00F16CE2"/>
    <w:rsid w:val="00F16F68"/>
    <w:rsid w:val="00F1760F"/>
    <w:rsid w:val="00F17988"/>
    <w:rsid w:val="00F17EA8"/>
    <w:rsid w:val="00F204F7"/>
    <w:rsid w:val="00F20B40"/>
    <w:rsid w:val="00F20B7D"/>
    <w:rsid w:val="00F20DEC"/>
    <w:rsid w:val="00F221FD"/>
    <w:rsid w:val="00F222CB"/>
    <w:rsid w:val="00F22635"/>
    <w:rsid w:val="00F2269D"/>
    <w:rsid w:val="00F23280"/>
    <w:rsid w:val="00F2385A"/>
    <w:rsid w:val="00F245F5"/>
    <w:rsid w:val="00F250A1"/>
    <w:rsid w:val="00F251A3"/>
    <w:rsid w:val="00F25D89"/>
    <w:rsid w:val="00F262CA"/>
    <w:rsid w:val="00F26706"/>
    <w:rsid w:val="00F272BE"/>
    <w:rsid w:val="00F2764F"/>
    <w:rsid w:val="00F3066F"/>
    <w:rsid w:val="00F31290"/>
    <w:rsid w:val="00F318EC"/>
    <w:rsid w:val="00F3191B"/>
    <w:rsid w:val="00F32A84"/>
    <w:rsid w:val="00F32B3E"/>
    <w:rsid w:val="00F33A25"/>
    <w:rsid w:val="00F33C82"/>
    <w:rsid w:val="00F33E26"/>
    <w:rsid w:val="00F34279"/>
    <w:rsid w:val="00F35513"/>
    <w:rsid w:val="00F356D8"/>
    <w:rsid w:val="00F35CE0"/>
    <w:rsid w:val="00F3605A"/>
    <w:rsid w:val="00F36180"/>
    <w:rsid w:val="00F363F6"/>
    <w:rsid w:val="00F364B2"/>
    <w:rsid w:val="00F365E3"/>
    <w:rsid w:val="00F36DE8"/>
    <w:rsid w:val="00F3704D"/>
    <w:rsid w:val="00F370D4"/>
    <w:rsid w:val="00F37C54"/>
    <w:rsid w:val="00F403E2"/>
    <w:rsid w:val="00F404FF"/>
    <w:rsid w:val="00F40773"/>
    <w:rsid w:val="00F411BD"/>
    <w:rsid w:val="00F41B70"/>
    <w:rsid w:val="00F42082"/>
    <w:rsid w:val="00F42167"/>
    <w:rsid w:val="00F4218F"/>
    <w:rsid w:val="00F42DBE"/>
    <w:rsid w:val="00F42E3D"/>
    <w:rsid w:val="00F42FB8"/>
    <w:rsid w:val="00F4304A"/>
    <w:rsid w:val="00F432D1"/>
    <w:rsid w:val="00F434E2"/>
    <w:rsid w:val="00F43CC0"/>
    <w:rsid w:val="00F43DB8"/>
    <w:rsid w:val="00F44870"/>
    <w:rsid w:val="00F44AA8"/>
    <w:rsid w:val="00F44AE6"/>
    <w:rsid w:val="00F450D1"/>
    <w:rsid w:val="00F45FE2"/>
    <w:rsid w:val="00F4609E"/>
    <w:rsid w:val="00F462C4"/>
    <w:rsid w:val="00F46318"/>
    <w:rsid w:val="00F46425"/>
    <w:rsid w:val="00F466C4"/>
    <w:rsid w:val="00F469AC"/>
    <w:rsid w:val="00F46D9C"/>
    <w:rsid w:val="00F46E82"/>
    <w:rsid w:val="00F4772C"/>
    <w:rsid w:val="00F5028C"/>
    <w:rsid w:val="00F50B1C"/>
    <w:rsid w:val="00F50D5A"/>
    <w:rsid w:val="00F50FA7"/>
    <w:rsid w:val="00F51194"/>
    <w:rsid w:val="00F516B7"/>
    <w:rsid w:val="00F519F7"/>
    <w:rsid w:val="00F51B0F"/>
    <w:rsid w:val="00F5203C"/>
    <w:rsid w:val="00F523B5"/>
    <w:rsid w:val="00F526A9"/>
    <w:rsid w:val="00F53538"/>
    <w:rsid w:val="00F5353F"/>
    <w:rsid w:val="00F53589"/>
    <w:rsid w:val="00F53C72"/>
    <w:rsid w:val="00F54286"/>
    <w:rsid w:val="00F542F7"/>
    <w:rsid w:val="00F543FE"/>
    <w:rsid w:val="00F54800"/>
    <w:rsid w:val="00F5482E"/>
    <w:rsid w:val="00F54912"/>
    <w:rsid w:val="00F54C1C"/>
    <w:rsid w:val="00F54D8D"/>
    <w:rsid w:val="00F54DF6"/>
    <w:rsid w:val="00F553B4"/>
    <w:rsid w:val="00F55B94"/>
    <w:rsid w:val="00F55BA6"/>
    <w:rsid w:val="00F55FD9"/>
    <w:rsid w:val="00F56071"/>
    <w:rsid w:val="00F56525"/>
    <w:rsid w:val="00F5655B"/>
    <w:rsid w:val="00F566DE"/>
    <w:rsid w:val="00F56790"/>
    <w:rsid w:val="00F568FD"/>
    <w:rsid w:val="00F5690D"/>
    <w:rsid w:val="00F56ACE"/>
    <w:rsid w:val="00F56DFF"/>
    <w:rsid w:val="00F56EA9"/>
    <w:rsid w:val="00F5712E"/>
    <w:rsid w:val="00F573B3"/>
    <w:rsid w:val="00F5740E"/>
    <w:rsid w:val="00F5754A"/>
    <w:rsid w:val="00F5781B"/>
    <w:rsid w:val="00F57962"/>
    <w:rsid w:val="00F57B89"/>
    <w:rsid w:val="00F605FF"/>
    <w:rsid w:val="00F60ECD"/>
    <w:rsid w:val="00F611C1"/>
    <w:rsid w:val="00F61549"/>
    <w:rsid w:val="00F61AD0"/>
    <w:rsid w:val="00F61B96"/>
    <w:rsid w:val="00F61E4C"/>
    <w:rsid w:val="00F6211B"/>
    <w:rsid w:val="00F6247C"/>
    <w:rsid w:val="00F64516"/>
    <w:rsid w:val="00F64EB2"/>
    <w:rsid w:val="00F654BD"/>
    <w:rsid w:val="00F659CF"/>
    <w:rsid w:val="00F65C62"/>
    <w:rsid w:val="00F65D3A"/>
    <w:rsid w:val="00F65DB8"/>
    <w:rsid w:val="00F665AC"/>
    <w:rsid w:val="00F66745"/>
    <w:rsid w:val="00F67512"/>
    <w:rsid w:val="00F6769F"/>
    <w:rsid w:val="00F67C4C"/>
    <w:rsid w:val="00F67E24"/>
    <w:rsid w:val="00F67F46"/>
    <w:rsid w:val="00F67F51"/>
    <w:rsid w:val="00F702F9"/>
    <w:rsid w:val="00F706D7"/>
    <w:rsid w:val="00F70A47"/>
    <w:rsid w:val="00F70B3D"/>
    <w:rsid w:val="00F71102"/>
    <w:rsid w:val="00F71183"/>
    <w:rsid w:val="00F71411"/>
    <w:rsid w:val="00F71708"/>
    <w:rsid w:val="00F717C6"/>
    <w:rsid w:val="00F719B9"/>
    <w:rsid w:val="00F71A3E"/>
    <w:rsid w:val="00F71D15"/>
    <w:rsid w:val="00F720B5"/>
    <w:rsid w:val="00F7274D"/>
    <w:rsid w:val="00F72A91"/>
    <w:rsid w:val="00F72FDD"/>
    <w:rsid w:val="00F7301E"/>
    <w:rsid w:val="00F73632"/>
    <w:rsid w:val="00F73872"/>
    <w:rsid w:val="00F73AAB"/>
    <w:rsid w:val="00F73CA1"/>
    <w:rsid w:val="00F7408A"/>
    <w:rsid w:val="00F7468C"/>
    <w:rsid w:val="00F74C06"/>
    <w:rsid w:val="00F74F4A"/>
    <w:rsid w:val="00F75095"/>
    <w:rsid w:val="00F756F2"/>
    <w:rsid w:val="00F766D6"/>
    <w:rsid w:val="00F76B97"/>
    <w:rsid w:val="00F777D7"/>
    <w:rsid w:val="00F77ABB"/>
    <w:rsid w:val="00F77D43"/>
    <w:rsid w:val="00F77FDC"/>
    <w:rsid w:val="00F8023B"/>
    <w:rsid w:val="00F80367"/>
    <w:rsid w:val="00F807B7"/>
    <w:rsid w:val="00F80863"/>
    <w:rsid w:val="00F80A7B"/>
    <w:rsid w:val="00F80A9F"/>
    <w:rsid w:val="00F80B32"/>
    <w:rsid w:val="00F80E0E"/>
    <w:rsid w:val="00F81011"/>
    <w:rsid w:val="00F81364"/>
    <w:rsid w:val="00F8138D"/>
    <w:rsid w:val="00F813C8"/>
    <w:rsid w:val="00F8194F"/>
    <w:rsid w:val="00F81AC7"/>
    <w:rsid w:val="00F81BF9"/>
    <w:rsid w:val="00F820C6"/>
    <w:rsid w:val="00F824B5"/>
    <w:rsid w:val="00F82A0C"/>
    <w:rsid w:val="00F82E62"/>
    <w:rsid w:val="00F82F1E"/>
    <w:rsid w:val="00F835AA"/>
    <w:rsid w:val="00F835F3"/>
    <w:rsid w:val="00F83752"/>
    <w:rsid w:val="00F83CE1"/>
    <w:rsid w:val="00F845CB"/>
    <w:rsid w:val="00F848E8"/>
    <w:rsid w:val="00F85176"/>
    <w:rsid w:val="00F8542B"/>
    <w:rsid w:val="00F8553B"/>
    <w:rsid w:val="00F85799"/>
    <w:rsid w:val="00F85838"/>
    <w:rsid w:val="00F85A35"/>
    <w:rsid w:val="00F861D1"/>
    <w:rsid w:val="00F8648E"/>
    <w:rsid w:val="00F867C0"/>
    <w:rsid w:val="00F86F45"/>
    <w:rsid w:val="00F86FB3"/>
    <w:rsid w:val="00F90318"/>
    <w:rsid w:val="00F90500"/>
    <w:rsid w:val="00F90DC4"/>
    <w:rsid w:val="00F90E65"/>
    <w:rsid w:val="00F91635"/>
    <w:rsid w:val="00F91639"/>
    <w:rsid w:val="00F9165D"/>
    <w:rsid w:val="00F918DD"/>
    <w:rsid w:val="00F91BF0"/>
    <w:rsid w:val="00F92071"/>
    <w:rsid w:val="00F93547"/>
    <w:rsid w:val="00F93B44"/>
    <w:rsid w:val="00F93D82"/>
    <w:rsid w:val="00F94504"/>
    <w:rsid w:val="00F945FB"/>
    <w:rsid w:val="00F9485A"/>
    <w:rsid w:val="00F9493E"/>
    <w:rsid w:val="00F94AEF"/>
    <w:rsid w:val="00F94F26"/>
    <w:rsid w:val="00F94F65"/>
    <w:rsid w:val="00F94FC7"/>
    <w:rsid w:val="00F950F4"/>
    <w:rsid w:val="00F95ABD"/>
    <w:rsid w:val="00F962C9"/>
    <w:rsid w:val="00F963AD"/>
    <w:rsid w:val="00F96ED8"/>
    <w:rsid w:val="00F97045"/>
    <w:rsid w:val="00F972A7"/>
    <w:rsid w:val="00F972EF"/>
    <w:rsid w:val="00F9733D"/>
    <w:rsid w:val="00F973A6"/>
    <w:rsid w:val="00F974C7"/>
    <w:rsid w:val="00F97C52"/>
    <w:rsid w:val="00FA0530"/>
    <w:rsid w:val="00FA0671"/>
    <w:rsid w:val="00FA1335"/>
    <w:rsid w:val="00FA145C"/>
    <w:rsid w:val="00FA18AB"/>
    <w:rsid w:val="00FA1E51"/>
    <w:rsid w:val="00FA1EA9"/>
    <w:rsid w:val="00FA218A"/>
    <w:rsid w:val="00FA23D8"/>
    <w:rsid w:val="00FA23F5"/>
    <w:rsid w:val="00FA2F8D"/>
    <w:rsid w:val="00FA2F9B"/>
    <w:rsid w:val="00FA3478"/>
    <w:rsid w:val="00FA3480"/>
    <w:rsid w:val="00FA3840"/>
    <w:rsid w:val="00FA39CC"/>
    <w:rsid w:val="00FA3CC9"/>
    <w:rsid w:val="00FA4ED7"/>
    <w:rsid w:val="00FA563B"/>
    <w:rsid w:val="00FA5A7E"/>
    <w:rsid w:val="00FA5A8C"/>
    <w:rsid w:val="00FA5DB8"/>
    <w:rsid w:val="00FA6B0C"/>
    <w:rsid w:val="00FA72CE"/>
    <w:rsid w:val="00FA7B21"/>
    <w:rsid w:val="00FB00D7"/>
    <w:rsid w:val="00FB0278"/>
    <w:rsid w:val="00FB067F"/>
    <w:rsid w:val="00FB08FF"/>
    <w:rsid w:val="00FB0CA4"/>
    <w:rsid w:val="00FB1454"/>
    <w:rsid w:val="00FB16FF"/>
    <w:rsid w:val="00FB209C"/>
    <w:rsid w:val="00FB2433"/>
    <w:rsid w:val="00FB2474"/>
    <w:rsid w:val="00FB2E8C"/>
    <w:rsid w:val="00FB2F40"/>
    <w:rsid w:val="00FB3627"/>
    <w:rsid w:val="00FB3999"/>
    <w:rsid w:val="00FB3A5C"/>
    <w:rsid w:val="00FB3B59"/>
    <w:rsid w:val="00FB41EB"/>
    <w:rsid w:val="00FB449F"/>
    <w:rsid w:val="00FB4503"/>
    <w:rsid w:val="00FB48D7"/>
    <w:rsid w:val="00FB48EE"/>
    <w:rsid w:val="00FB4E2D"/>
    <w:rsid w:val="00FB5ADC"/>
    <w:rsid w:val="00FB62B0"/>
    <w:rsid w:val="00FB6CB8"/>
    <w:rsid w:val="00FB6E6E"/>
    <w:rsid w:val="00FB7223"/>
    <w:rsid w:val="00FB739E"/>
    <w:rsid w:val="00FB7463"/>
    <w:rsid w:val="00FB7DEB"/>
    <w:rsid w:val="00FC0061"/>
    <w:rsid w:val="00FC02E7"/>
    <w:rsid w:val="00FC05A7"/>
    <w:rsid w:val="00FC06C9"/>
    <w:rsid w:val="00FC0BDD"/>
    <w:rsid w:val="00FC10A9"/>
    <w:rsid w:val="00FC11DD"/>
    <w:rsid w:val="00FC124B"/>
    <w:rsid w:val="00FC1272"/>
    <w:rsid w:val="00FC13F8"/>
    <w:rsid w:val="00FC191D"/>
    <w:rsid w:val="00FC1A6E"/>
    <w:rsid w:val="00FC20BD"/>
    <w:rsid w:val="00FC21C8"/>
    <w:rsid w:val="00FC2409"/>
    <w:rsid w:val="00FC2746"/>
    <w:rsid w:val="00FC2EC0"/>
    <w:rsid w:val="00FC2FD8"/>
    <w:rsid w:val="00FC3235"/>
    <w:rsid w:val="00FC33DF"/>
    <w:rsid w:val="00FC364C"/>
    <w:rsid w:val="00FC382F"/>
    <w:rsid w:val="00FC3AD9"/>
    <w:rsid w:val="00FC3DA5"/>
    <w:rsid w:val="00FC40E0"/>
    <w:rsid w:val="00FC4BFA"/>
    <w:rsid w:val="00FC4EE7"/>
    <w:rsid w:val="00FC5148"/>
    <w:rsid w:val="00FC5150"/>
    <w:rsid w:val="00FC56DF"/>
    <w:rsid w:val="00FC5713"/>
    <w:rsid w:val="00FC5802"/>
    <w:rsid w:val="00FC6BC3"/>
    <w:rsid w:val="00FC6BE2"/>
    <w:rsid w:val="00FC73ED"/>
    <w:rsid w:val="00FC79E9"/>
    <w:rsid w:val="00FC7AD6"/>
    <w:rsid w:val="00FC7CF6"/>
    <w:rsid w:val="00FC7DE1"/>
    <w:rsid w:val="00FD07D9"/>
    <w:rsid w:val="00FD0897"/>
    <w:rsid w:val="00FD09F7"/>
    <w:rsid w:val="00FD0EB5"/>
    <w:rsid w:val="00FD0F47"/>
    <w:rsid w:val="00FD124C"/>
    <w:rsid w:val="00FD1352"/>
    <w:rsid w:val="00FD1EAD"/>
    <w:rsid w:val="00FD204B"/>
    <w:rsid w:val="00FD21DE"/>
    <w:rsid w:val="00FD25D2"/>
    <w:rsid w:val="00FD279E"/>
    <w:rsid w:val="00FD28C5"/>
    <w:rsid w:val="00FD382D"/>
    <w:rsid w:val="00FD3B51"/>
    <w:rsid w:val="00FD3BE8"/>
    <w:rsid w:val="00FD466B"/>
    <w:rsid w:val="00FD4B52"/>
    <w:rsid w:val="00FD4B89"/>
    <w:rsid w:val="00FD4DC3"/>
    <w:rsid w:val="00FD5976"/>
    <w:rsid w:val="00FD5C93"/>
    <w:rsid w:val="00FD62AD"/>
    <w:rsid w:val="00FD643A"/>
    <w:rsid w:val="00FD66AB"/>
    <w:rsid w:val="00FD66B2"/>
    <w:rsid w:val="00FD66E5"/>
    <w:rsid w:val="00FD700C"/>
    <w:rsid w:val="00FD753F"/>
    <w:rsid w:val="00FD78B3"/>
    <w:rsid w:val="00FD7969"/>
    <w:rsid w:val="00FD7D11"/>
    <w:rsid w:val="00FE03B4"/>
    <w:rsid w:val="00FE0649"/>
    <w:rsid w:val="00FE0C0F"/>
    <w:rsid w:val="00FE120B"/>
    <w:rsid w:val="00FE20DE"/>
    <w:rsid w:val="00FE23B5"/>
    <w:rsid w:val="00FE2824"/>
    <w:rsid w:val="00FE3C6E"/>
    <w:rsid w:val="00FE3F6E"/>
    <w:rsid w:val="00FE4209"/>
    <w:rsid w:val="00FE5C18"/>
    <w:rsid w:val="00FE5D0D"/>
    <w:rsid w:val="00FE6572"/>
    <w:rsid w:val="00FE6707"/>
    <w:rsid w:val="00FE6A6E"/>
    <w:rsid w:val="00FE6AD8"/>
    <w:rsid w:val="00FE6BDF"/>
    <w:rsid w:val="00FE7496"/>
    <w:rsid w:val="00FE7FA7"/>
    <w:rsid w:val="00FF07EA"/>
    <w:rsid w:val="00FF0A35"/>
    <w:rsid w:val="00FF0C81"/>
    <w:rsid w:val="00FF0E2B"/>
    <w:rsid w:val="00FF15E0"/>
    <w:rsid w:val="00FF1D4E"/>
    <w:rsid w:val="00FF1FB1"/>
    <w:rsid w:val="00FF21C3"/>
    <w:rsid w:val="00FF2317"/>
    <w:rsid w:val="00FF27AE"/>
    <w:rsid w:val="00FF2883"/>
    <w:rsid w:val="00FF2F13"/>
    <w:rsid w:val="00FF33FE"/>
    <w:rsid w:val="00FF44DB"/>
    <w:rsid w:val="00FF49C4"/>
    <w:rsid w:val="00FF4A15"/>
    <w:rsid w:val="00FF4C04"/>
    <w:rsid w:val="00FF5AE7"/>
    <w:rsid w:val="00FF6405"/>
    <w:rsid w:val="00FF6E9F"/>
    <w:rsid w:val="00FF71D1"/>
    <w:rsid w:val="00FF7306"/>
    <w:rsid w:val="00FF7502"/>
    <w:rsid w:val="00FF7563"/>
    <w:rsid w:val="00FF763F"/>
    <w:rsid w:val="00FF7726"/>
    <w:rsid w:val="00FF788B"/>
    <w:rsid w:val="00FF7D80"/>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41"/>
    <w:pPr>
      <w:spacing w:after="200" w:line="276" w:lineRule="auto"/>
    </w:pPr>
    <w:rPr>
      <w:rFonts w:eastAsia="Times New Roman"/>
      <w:sz w:val="22"/>
      <w:szCs w:val="22"/>
      <w:lang w:val="uk-UA" w:eastAsia="uk-UA"/>
    </w:rPr>
  </w:style>
  <w:style w:type="paragraph" w:styleId="10">
    <w:name w:val="heading 1"/>
    <w:basedOn w:val="a"/>
    <w:next w:val="a"/>
    <w:link w:val="11"/>
    <w:uiPriority w:val="9"/>
    <w:qFormat/>
    <w:rsid w:val="004628FE"/>
    <w:pPr>
      <w:keepNext/>
      <w:spacing w:after="0" w:line="240" w:lineRule="auto"/>
      <w:outlineLvl w:val="0"/>
    </w:pPr>
    <w:rPr>
      <w:rFonts w:ascii="Times New Roman" w:hAnsi="Times New Roman"/>
      <w:b/>
      <w:sz w:val="24"/>
      <w:szCs w:val="20"/>
      <w:u w:val="single"/>
    </w:rPr>
  </w:style>
  <w:style w:type="paragraph" w:styleId="20">
    <w:name w:val="heading 2"/>
    <w:basedOn w:val="a"/>
    <w:next w:val="a"/>
    <w:link w:val="21"/>
    <w:uiPriority w:val="9"/>
    <w:unhideWhenUsed/>
    <w:qFormat/>
    <w:rsid w:val="004628FE"/>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uiPriority w:val="9"/>
    <w:unhideWhenUsed/>
    <w:qFormat/>
    <w:rsid w:val="004628FE"/>
    <w:pPr>
      <w:keepNext/>
      <w:spacing w:before="240" w:after="60" w:line="240" w:lineRule="auto"/>
      <w:outlineLvl w:val="2"/>
    </w:pPr>
    <w:rPr>
      <w:rFonts w:ascii="Arial" w:hAnsi="Arial" w:cs="Arial"/>
      <w:b/>
      <w:bCs/>
      <w:sz w:val="26"/>
      <w:szCs w:val="26"/>
    </w:rPr>
  </w:style>
  <w:style w:type="paragraph" w:styleId="40">
    <w:name w:val="heading 4"/>
    <w:basedOn w:val="a"/>
    <w:next w:val="a"/>
    <w:link w:val="41"/>
    <w:uiPriority w:val="9"/>
    <w:unhideWhenUsed/>
    <w:qFormat/>
    <w:rsid w:val="004628FE"/>
    <w:pPr>
      <w:keepNext/>
      <w:keepLines/>
      <w:spacing w:before="200" w:after="0"/>
      <w:outlineLvl w:val="3"/>
    </w:pPr>
    <w:rPr>
      <w:rFonts w:ascii="Cambria" w:hAnsi="Cambria"/>
      <w:b/>
      <w:bCs/>
      <w:i/>
      <w:iCs/>
      <w:color w:val="4F81BD"/>
    </w:rPr>
  </w:style>
  <w:style w:type="paragraph" w:styleId="50">
    <w:name w:val="heading 5"/>
    <w:basedOn w:val="a"/>
    <w:next w:val="a"/>
    <w:link w:val="51"/>
    <w:unhideWhenUsed/>
    <w:qFormat/>
    <w:rsid w:val="00744D29"/>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2339B5"/>
    <w:pPr>
      <w:keepNext/>
      <w:keepLines/>
      <w:spacing w:before="200" w:after="0"/>
      <w:outlineLvl w:val="5"/>
    </w:pPr>
    <w:rPr>
      <w:rFonts w:ascii="Cambria" w:hAnsi="Cambria"/>
      <w:i/>
      <w:iCs/>
      <w:color w:val="243F60"/>
    </w:rPr>
  </w:style>
  <w:style w:type="paragraph" w:styleId="7">
    <w:name w:val="heading 7"/>
    <w:basedOn w:val="a"/>
    <w:next w:val="a"/>
    <w:link w:val="70"/>
    <w:qFormat/>
    <w:rsid w:val="003404A1"/>
    <w:pPr>
      <w:keepNext/>
      <w:tabs>
        <w:tab w:val="num" w:pos="1296"/>
      </w:tabs>
      <w:spacing w:after="0" w:line="240" w:lineRule="auto"/>
      <w:ind w:left="1296" w:hanging="1296"/>
      <w:jc w:val="center"/>
      <w:outlineLvl w:val="6"/>
    </w:pPr>
    <w:rPr>
      <w:rFonts w:ascii="Times New Roman" w:hAnsi="Times New Roman"/>
      <w:sz w:val="32"/>
      <w:szCs w:val="20"/>
      <w:lang w:eastAsia="ru-RU"/>
    </w:rPr>
  </w:style>
  <w:style w:type="paragraph" w:styleId="8">
    <w:name w:val="heading 8"/>
    <w:basedOn w:val="a"/>
    <w:next w:val="a"/>
    <w:link w:val="80"/>
    <w:qFormat/>
    <w:rsid w:val="003404A1"/>
    <w:pPr>
      <w:keepNext/>
      <w:tabs>
        <w:tab w:val="num" w:pos="1440"/>
      </w:tabs>
      <w:spacing w:after="0" w:line="240" w:lineRule="auto"/>
      <w:ind w:left="1440" w:hanging="1440"/>
      <w:jc w:val="both"/>
      <w:outlineLvl w:val="7"/>
    </w:pPr>
    <w:rPr>
      <w:rFonts w:ascii="Times New Roman" w:hAnsi="Times New Roman"/>
      <w:sz w:val="28"/>
      <w:szCs w:val="20"/>
      <w:lang w:eastAsia="ru-RU"/>
    </w:rPr>
  </w:style>
  <w:style w:type="paragraph" w:styleId="9">
    <w:name w:val="heading 9"/>
    <w:basedOn w:val="a"/>
    <w:next w:val="a"/>
    <w:link w:val="90"/>
    <w:qFormat/>
    <w:rsid w:val="003404A1"/>
    <w:pPr>
      <w:keepNext/>
      <w:tabs>
        <w:tab w:val="num" w:pos="1584"/>
      </w:tabs>
      <w:spacing w:after="0" w:line="240" w:lineRule="auto"/>
      <w:ind w:left="1584" w:hanging="1584"/>
      <w:jc w:val="center"/>
      <w:outlineLvl w:val="8"/>
    </w:pPr>
    <w:rPr>
      <w:rFonts w:ascii="Times New Roman" w:hAnsi="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628FE"/>
    <w:rPr>
      <w:rFonts w:ascii="Times New Roman" w:eastAsia="Times New Roman" w:hAnsi="Times New Roman" w:cs="Times New Roman"/>
      <w:b/>
      <w:sz w:val="24"/>
      <w:szCs w:val="20"/>
      <w:u w:val="single"/>
      <w:lang w:eastAsia="uk-UA"/>
    </w:rPr>
  </w:style>
  <w:style w:type="character" w:customStyle="1" w:styleId="21">
    <w:name w:val="Заголовок 2 Знак"/>
    <w:basedOn w:val="a0"/>
    <w:link w:val="20"/>
    <w:uiPriority w:val="9"/>
    <w:rsid w:val="004628FE"/>
    <w:rPr>
      <w:rFonts w:ascii="Arial" w:eastAsia="Times New Roman" w:hAnsi="Arial" w:cs="Arial"/>
      <w:b/>
      <w:bCs/>
      <w:i/>
      <w:iCs/>
      <w:sz w:val="28"/>
      <w:szCs w:val="28"/>
      <w:lang w:eastAsia="uk-UA"/>
    </w:rPr>
  </w:style>
  <w:style w:type="character" w:customStyle="1" w:styleId="31">
    <w:name w:val="Заголовок 3 Знак"/>
    <w:basedOn w:val="a0"/>
    <w:link w:val="30"/>
    <w:uiPriority w:val="9"/>
    <w:rsid w:val="004628FE"/>
    <w:rPr>
      <w:rFonts w:ascii="Arial" w:eastAsia="Times New Roman" w:hAnsi="Arial" w:cs="Arial"/>
      <w:b/>
      <w:bCs/>
      <w:sz w:val="26"/>
      <w:szCs w:val="26"/>
      <w:lang w:eastAsia="uk-UA"/>
    </w:rPr>
  </w:style>
  <w:style w:type="character" w:customStyle="1" w:styleId="41">
    <w:name w:val="Заголовок 4 Знак"/>
    <w:basedOn w:val="a0"/>
    <w:link w:val="40"/>
    <w:uiPriority w:val="9"/>
    <w:rsid w:val="004628FE"/>
    <w:rPr>
      <w:rFonts w:ascii="Cambria" w:eastAsia="Times New Roman" w:hAnsi="Cambria" w:cs="Times New Roman"/>
      <w:b/>
      <w:bCs/>
      <w:i/>
      <w:iCs/>
      <w:color w:val="4F81BD"/>
      <w:lang w:eastAsia="uk-UA"/>
    </w:rPr>
  </w:style>
  <w:style w:type="paragraph" w:styleId="a3">
    <w:name w:val="Normal (Web)"/>
    <w:basedOn w:val="a"/>
    <w:uiPriority w:val="99"/>
    <w:unhideWhenUsed/>
    <w:rsid w:val="004628FE"/>
    <w:pPr>
      <w:spacing w:before="100" w:beforeAutospacing="1" w:after="100" w:afterAutospacing="1" w:line="240" w:lineRule="auto"/>
    </w:pPr>
    <w:rPr>
      <w:rFonts w:ascii="Times New Roman" w:hAnsi="Times New Roman"/>
      <w:sz w:val="24"/>
      <w:szCs w:val="24"/>
      <w:lang w:val="ru-RU" w:eastAsia="ru-RU"/>
    </w:rPr>
  </w:style>
  <w:style w:type="paragraph" w:styleId="a4">
    <w:name w:val="header"/>
    <w:basedOn w:val="a"/>
    <w:link w:val="a5"/>
    <w:uiPriority w:val="99"/>
    <w:unhideWhenUsed/>
    <w:rsid w:val="004628F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628FE"/>
    <w:rPr>
      <w:rFonts w:ascii="Calibri" w:eastAsia="Times New Roman" w:hAnsi="Calibri" w:cs="Times New Roman"/>
      <w:lang w:eastAsia="uk-UA"/>
    </w:rPr>
  </w:style>
  <w:style w:type="paragraph" w:styleId="a6">
    <w:name w:val="footer"/>
    <w:basedOn w:val="a"/>
    <w:link w:val="a7"/>
    <w:uiPriority w:val="99"/>
    <w:unhideWhenUsed/>
    <w:rsid w:val="004628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628FE"/>
    <w:rPr>
      <w:rFonts w:ascii="Calibri" w:eastAsia="Times New Roman" w:hAnsi="Calibri" w:cs="Times New Roman"/>
      <w:lang w:eastAsia="uk-UA"/>
    </w:rPr>
  </w:style>
  <w:style w:type="paragraph" w:styleId="a8">
    <w:name w:val="caption"/>
    <w:basedOn w:val="a"/>
    <w:next w:val="a"/>
    <w:unhideWhenUsed/>
    <w:qFormat/>
    <w:rsid w:val="004628FE"/>
    <w:pPr>
      <w:spacing w:line="240" w:lineRule="auto"/>
    </w:pPr>
    <w:rPr>
      <w:b/>
      <w:bCs/>
      <w:color w:val="4F81BD"/>
      <w:sz w:val="18"/>
      <w:szCs w:val="18"/>
    </w:rPr>
  </w:style>
  <w:style w:type="paragraph" w:styleId="a9">
    <w:name w:val="Title"/>
    <w:basedOn w:val="a"/>
    <w:link w:val="aa"/>
    <w:uiPriority w:val="10"/>
    <w:qFormat/>
    <w:rsid w:val="004628FE"/>
    <w:pPr>
      <w:spacing w:after="0" w:line="240" w:lineRule="auto"/>
      <w:jc w:val="center"/>
    </w:pPr>
    <w:rPr>
      <w:rFonts w:ascii="Times New Roman" w:hAnsi="Times New Roman"/>
      <w:sz w:val="28"/>
      <w:szCs w:val="20"/>
    </w:rPr>
  </w:style>
  <w:style w:type="character" w:customStyle="1" w:styleId="aa">
    <w:name w:val="Название Знак"/>
    <w:basedOn w:val="a0"/>
    <w:link w:val="a9"/>
    <w:uiPriority w:val="10"/>
    <w:rsid w:val="004628FE"/>
    <w:rPr>
      <w:rFonts w:ascii="Times New Roman" w:eastAsia="Times New Roman" w:hAnsi="Times New Roman" w:cs="Times New Roman"/>
      <w:sz w:val="28"/>
      <w:szCs w:val="20"/>
      <w:lang w:eastAsia="uk-UA"/>
    </w:rPr>
  </w:style>
  <w:style w:type="paragraph" w:styleId="ab">
    <w:name w:val="Body Text"/>
    <w:basedOn w:val="a"/>
    <w:link w:val="ac"/>
    <w:unhideWhenUsed/>
    <w:rsid w:val="004628FE"/>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628FE"/>
    <w:rPr>
      <w:rFonts w:ascii="Times New Roman" w:eastAsia="Times New Roman" w:hAnsi="Times New Roman" w:cs="Times New Roman"/>
      <w:sz w:val="28"/>
      <w:szCs w:val="20"/>
      <w:lang w:eastAsia="uk-UA"/>
    </w:rPr>
  </w:style>
  <w:style w:type="paragraph" w:styleId="ad">
    <w:name w:val="Body Text Indent"/>
    <w:basedOn w:val="a"/>
    <w:link w:val="ae"/>
    <w:unhideWhenUsed/>
    <w:rsid w:val="004628FE"/>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4628FE"/>
    <w:rPr>
      <w:rFonts w:ascii="Times New Roman" w:eastAsia="Times New Roman" w:hAnsi="Times New Roman" w:cs="Times New Roman"/>
      <w:sz w:val="24"/>
      <w:szCs w:val="24"/>
      <w:lang w:eastAsia="uk-UA"/>
    </w:rPr>
  </w:style>
  <w:style w:type="paragraph" w:styleId="af">
    <w:name w:val="Subtitle"/>
    <w:basedOn w:val="a"/>
    <w:link w:val="af0"/>
    <w:qFormat/>
    <w:rsid w:val="004628FE"/>
    <w:pPr>
      <w:spacing w:after="0" w:line="240" w:lineRule="auto"/>
      <w:jc w:val="both"/>
    </w:pPr>
    <w:rPr>
      <w:rFonts w:ascii="Times New Roman" w:hAnsi="Times New Roman"/>
      <w:b/>
      <w:i/>
      <w:sz w:val="24"/>
      <w:szCs w:val="20"/>
    </w:rPr>
  </w:style>
  <w:style w:type="character" w:customStyle="1" w:styleId="af0">
    <w:name w:val="Подзаголовок Знак"/>
    <w:basedOn w:val="a0"/>
    <w:link w:val="af"/>
    <w:rsid w:val="004628FE"/>
    <w:rPr>
      <w:rFonts w:ascii="Times New Roman" w:eastAsia="Times New Roman" w:hAnsi="Times New Roman" w:cs="Times New Roman"/>
      <w:b/>
      <w:i/>
      <w:sz w:val="24"/>
      <w:szCs w:val="20"/>
      <w:lang w:eastAsia="uk-UA"/>
    </w:rPr>
  </w:style>
  <w:style w:type="paragraph" w:styleId="22">
    <w:name w:val="Body Text 2"/>
    <w:basedOn w:val="a"/>
    <w:link w:val="23"/>
    <w:uiPriority w:val="99"/>
    <w:unhideWhenUsed/>
    <w:rsid w:val="004628FE"/>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rsid w:val="004628FE"/>
    <w:rPr>
      <w:rFonts w:ascii="Times New Roman" w:eastAsia="Times New Roman" w:hAnsi="Times New Roman" w:cs="Times New Roman"/>
      <w:sz w:val="24"/>
      <w:szCs w:val="24"/>
      <w:lang w:eastAsia="uk-UA"/>
    </w:rPr>
  </w:style>
  <w:style w:type="paragraph" w:styleId="32">
    <w:name w:val="Body Text 3"/>
    <w:basedOn w:val="a"/>
    <w:link w:val="33"/>
    <w:uiPriority w:val="99"/>
    <w:unhideWhenUsed/>
    <w:rsid w:val="004628FE"/>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4628FE"/>
    <w:rPr>
      <w:rFonts w:ascii="Times New Roman" w:eastAsia="Times New Roman" w:hAnsi="Times New Roman" w:cs="Times New Roman"/>
      <w:sz w:val="16"/>
      <w:szCs w:val="16"/>
      <w:lang w:eastAsia="uk-UA"/>
    </w:rPr>
  </w:style>
  <w:style w:type="paragraph" w:styleId="24">
    <w:name w:val="Body Text Indent 2"/>
    <w:basedOn w:val="a"/>
    <w:link w:val="25"/>
    <w:uiPriority w:val="99"/>
    <w:unhideWhenUsed/>
    <w:rsid w:val="004628FE"/>
    <w:pPr>
      <w:spacing w:after="120" w:line="480" w:lineRule="auto"/>
      <w:ind w:left="283"/>
    </w:pPr>
    <w:rPr>
      <w:lang w:val="ru-RU" w:eastAsia="ru-RU"/>
    </w:rPr>
  </w:style>
  <w:style w:type="character" w:customStyle="1" w:styleId="25">
    <w:name w:val="Основной текст с отступом 2 Знак"/>
    <w:basedOn w:val="a0"/>
    <w:link w:val="24"/>
    <w:uiPriority w:val="99"/>
    <w:rsid w:val="004628FE"/>
    <w:rPr>
      <w:rFonts w:ascii="Calibri" w:eastAsia="Times New Roman" w:hAnsi="Calibri" w:cs="Times New Roman"/>
      <w:lang w:val="ru-RU" w:eastAsia="ru-RU"/>
    </w:rPr>
  </w:style>
  <w:style w:type="paragraph" w:styleId="af1">
    <w:name w:val="Balloon Text"/>
    <w:basedOn w:val="a"/>
    <w:link w:val="af2"/>
    <w:uiPriority w:val="99"/>
    <w:unhideWhenUsed/>
    <w:rsid w:val="004628F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4628FE"/>
    <w:rPr>
      <w:rFonts w:ascii="Tahoma" w:eastAsia="Times New Roman" w:hAnsi="Tahoma" w:cs="Tahoma"/>
      <w:sz w:val="16"/>
      <w:szCs w:val="16"/>
      <w:lang w:eastAsia="uk-UA"/>
    </w:rPr>
  </w:style>
  <w:style w:type="paragraph" w:styleId="af3">
    <w:name w:val="No Spacing"/>
    <w:link w:val="af4"/>
    <w:qFormat/>
    <w:rsid w:val="004628FE"/>
    <w:rPr>
      <w:rFonts w:eastAsia="Times New Roman"/>
      <w:sz w:val="22"/>
      <w:szCs w:val="22"/>
      <w:lang w:eastAsia="en-US"/>
    </w:rPr>
  </w:style>
  <w:style w:type="paragraph" w:styleId="af5">
    <w:name w:val="List Paragraph"/>
    <w:basedOn w:val="a"/>
    <w:qFormat/>
    <w:rsid w:val="004628FE"/>
    <w:pPr>
      <w:ind w:left="720"/>
      <w:contextualSpacing/>
    </w:pPr>
  </w:style>
  <w:style w:type="paragraph" w:customStyle="1" w:styleId="msolistparagraph0">
    <w:name w:val="msolistparagraph"/>
    <w:basedOn w:val="a"/>
    <w:rsid w:val="004628FE"/>
    <w:pPr>
      <w:ind w:left="720"/>
      <w:contextualSpacing/>
    </w:pPr>
    <w:rPr>
      <w:lang w:val="ru-RU" w:eastAsia="ru-RU"/>
    </w:rPr>
  </w:style>
  <w:style w:type="table" w:styleId="af6">
    <w:name w:val="Table Grid"/>
    <w:basedOn w:val="a1"/>
    <w:uiPriority w:val="59"/>
    <w:rsid w:val="004628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4628FE"/>
    <w:pPr>
      <w:numPr>
        <w:numId w:val="5"/>
      </w:numPr>
    </w:pPr>
  </w:style>
  <w:style w:type="numbering" w:customStyle="1" w:styleId="2">
    <w:name w:val="Стиль2"/>
    <w:rsid w:val="004628FE"/>
    <w:pPr>
      <w:numPr>
        <w:numId w:val="6"/>
      </w:numPr>
    </w:pPr>
  </w:style>
  <w:style w:type="numbering" w:customStyle="1" w:styleId="5">
    <w:name w:val="Стиль5"/>
    <w:rsid w:val="004628FE"/>
    <w:pPr>
      <w:numPr>
        <w:numId w:val="7"/>
      </w:numPr>
    </w:pPr>
  </w:style>
  <w:style w:type="numbering" w:customStyle="1" w:styleId="4">
    <w:name w:val="Стиль4"/>
    <w:rsid w:val="004628FE"/>
    <w:pPr>
      <w:numPr>
        <w:numId w:val="8"/>
      </w:numPr>
    </w:pPr>
  </w:style>
  <w:style w:type="numbering" w:customStyle="1" w:styleId="3">
    <w:name w:val="Стиль3"/>
    <w:rsid w:val="004628FE"/>
    <w:pPr>
      <w:numPr>
        <w:numId w:val="9"/>
      </w:numPr>
    </w:pPr>
  </w:style>
  <w:style w:type="character" w:customStyle="1" w:styleId="af4">
    <w:name w:val="Без интервала Знак"/>
    <w:basedOn w:val="a0"/>
    <w:link w:val="af3"/>
    <w:uiPriority w:val="1"/>
    <w:rsid w:val="004628FE"/>
    <w:rPr>
      <w:rFonts w:eastAsia="Times New Roman"/>
      <w:sz w:val="22"/>
      <w:szCs w:val="22"/>
      <w:lang w:val="ru-RU" w:eastAsia="en-US" w:bidi="ar-SA"/>
    </w:rPr>
  </w:style>
  <w:style w:type="paragraph" w:customStyle="1" w:styleId="Default">
    <w:name w:val="Default"/>
    <w:rsid w:val="004628FE"/>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qFormat/>
    <w:rsid w:val="004628FE"/>
    <w:pPr>
      <w:ind w:left="720"/>
    </w:pPr>
    <w:rPr>
      <w:lang w:val="ru-RU" w:eastAsia="ru-RU"/>
    </w:rPr>
  </w:style>
  <w:style w:type="paragraph" w:styleId="af7">
    <w:name w:val="Plain Text"/>
    <w:basedOn w:val="a"/>
    <w:link w:val="af8"/>
    <w:rsid w:val="004628FE"/>
    <w:pPr>
      <w:spacing w:after="0" w:line="240" w:lineRule="auto"/>
    </w:pPr>
    <w:rPr>
      <w:rFonts w:ascii="Courier New" w:hAnsi="Courier New"/>
      <w:sz w:val="20"/>
      <w:szCs w:val="20"/>
      <w:lang w:val="ru-RU"/>
    </w:rPr>
  </w:style>
  <w:style w:type="character" w:customStyle="1" w:styleId="af8">
    <w:name w:val="Текст Знак"/>
    <w:basedOn w:val="a0"/>
    <w:link w:val="af7"/>
    <w:rsid w:val="004628FE"/>
    <w:rPr>
      <w:rFonts w:ascii="Courier New" w:eastAsia="Times New Roman" w:hAnsi="Courier New" w:cs="Times New Roman"/>
      <w:sz w:val="20"/>
      <w:szCs w:val="20"/>
      <w:lang w:val="ru-RU" w:eastAsia="uk-UA"/>
    </w:rPr>
  </w:style>
  <w:style w:type="character" w:styleId="af9">
    <w:name w:val="Strong"/>
    <w:basedOn w:val="a0"/>
    <w:uiPriority w:val="22"/>
    <w:qFormat/>
    <w:rsid w:val="004628FE"/>
    <w:rPr>
      <w:b/>
      <w:bCs/>
    </w:rPr>
  </w:style>
  <w:style w:type="character" w:styleId="afa">
    <w:name w:val="page number"/>
    <w:basedOn w:val="a0"/>
    <w:unhideWhenUsed/>
    <w:rsid w:val="004628FE"/>
    <w:rPr>
      <w:rFonts w:eastAsia="Times New Roman" w:cs="Times New Roman"/>
      <w:bCs w:val="0"/>
      <w:iCs w:val="0"/>
      <w:szCs w:val="22"/>
      <w:lang w:val="ru-RU"/>
    </w:rPr>
  </w:style>
  <w:style w:type="character" w:styleId="afb">
    <w:name w:val="Emphasis"/>
    <w:basedOn w:val="a0"/>
    <w:uiPriority w:val="99"/>
    <w:qFormat/>
    <w:rsid w:val="004628FE"/>
    <w:rPr>
      <w:rFonts w:cs="Times New Roman"/>
      <w:i/>
      <w:iCs/>
    </w:rPr>
  </w:style>
  <w:style w:type="table" w:customStyle="1" w:styleId="13">
    <w:name w:val="Сетка таблицы1"/>
    <w:basedOn w:val="a1"/>
    <w:next w:val="af6"/>
    <w:uiPriority w:val="59"/>
    <w:rsid w:val="0046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6"/>
    <w:uiPriority w:val="59"/>
    <w:rsid w:val="0046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4628FE"/>
    <w:rPr>
      <w:color w:val="0000FF"/>
      <w:u w:val="single"/>
    </w:rPr>
  </w:style>
  <w:style w:type="table" w:customStyle="1" w:styleId="34">
    <w:name w:val="Сетка таблицы3"/>
    <w:basedOn w:val="a1"/>
    <w:next w:val="af6"/>
    <w:uiPriority w:val="59"/>
    <w:rsid w:val="0046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46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basedOn w:val="a0"/>
    <w:link w:val="50"/>
    <w:rsid w:val="00744D29"/>
    <w:rPr>
      <w:rFonts w:ascii="Cambria" w:eastAsia="Times New Roman" w:hAnsi="Cambria" w:cs="Times New Roman"/>
      <w:color w:val="243F60"/>
      <w:lang w:eastAsia="uk-UA"/>
    </w:rPr>
  </w:style>
  <w:style w:type="character" w:customStyle="1" w:styleId="apple-converted-space">
    <w:name w:val="apple-converted-space"/>
    <w:basedOn w:val="a0"/>
    <w:rsid w:val="00B6412C"/>
  </w:style>
  <w:style w:type="character" w:customStyle="1" w:styleId="apple-style-span">
    <w:name w:val="apple-style-span"/>
    <w:basedOn w:val="a0"/>
    <w:rsid w:val="00A72DF5"/>
  </w:style>
  <w:style w:type="table" w:customStyle="1" w:styleId="52">
    <w:name w:val="Сетка таблицы5"/>
    <w:basedOn w:val="a1"/>
    <w:next w:val="af6"/>
    <w:uiPriority w:val="59"/>
    <w:rsid w:val="005C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
    <w:rsid w:val="00CA1540"/>
    <w:pPr>
      <w:spacing w:after="0" w:line="240" w:lineRule="auto"/>
    </w:pPr>
    <w:rPr>
      <w:rFonts w:ascii="Verdana" w:hAnsi="Verdana" w:cs="Verdana"/>
      <w:sz w:val="20"/>
      <w:szCs w:val="20"/>
      <w:lang w:val="en-US" w:eastAsia="en-US"/>
    </w:rPr>
  </w:style>
  <w:style w:type="table" w:customStyle="1" w:styleId="61">
    <w:name w:val="Сетка таблицы6"/>
    <w:basedOn w:val="a1"/>
    <w:next w:val="af6"/>
    <w:rsid w:val="00F54286"/>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2339B5"/>
    <w:rPr>
      <w:rFonts w:ascii="Cambria" w:eastAsia="Times New Roman" w:hAnsi="Cambria" w:cs="Times New Roman"/>
      <w:i/>
      <w:iCs/>
      <w:color w:val="243F60"/>
      <w:lang w:eastAsia="uk-UA"/>
    </w:rPr>
  </w:style>
  <w:style w:type="character" w:customStyle="1" w:styleId="longtext">
    <w:name w:val="long_text"/>
    <w:basedOn w:val="a0"/>
    <w:rsid w:val="002339B5"/>
    <w:rPr>
      <w:rFonts w:ascii="Times New Roman" w:hAnsi="Times New Roman" w:cs="Times New Roman" w:hint="default"/>
    </w:rPr>
  </w:style>
  <w:style w:type="character" w:customStyle="1" w:styleId="14">
    <w:name w:val="Основной текст Знак1"/>
    <w:basedOn w:val="a0"/>
    <w:uiPriority w:val="99"/>
    <w:rsid w:val="002339B5"/>
    <w:rPr>
      <w:rFonts w:ascii="Calibri" w:eastAsia="Calibri" w:hAnsi="Calibri" w:cs="Times New Roman"/>
      <w:lang w:val="uk-UA"/>
    </w:rPr>
  </w:style>
  <w:style w:type="paragraph" w:customStyle="1" w:styleId="DecimalAligned">
    <w:name w:val="Decimal Aligned"/>
    <w:basedOn w:val="a"/>
    <w:uiPriority w:val="40"/>
    <w:qFormat/>
    <w:rsid w:val="004F2A39"/>
    <w:pPr>
      <w:tabs>
        <w:tab w:val="decimal" w:pos="360"/>
      </w:tabs>
    </w:pPr>
    <w:rPr>
      <w:rFonts w:eastAsia="Calibri"/>
    </w:rPr>
  </w:style>
  <w:style w:type="paragraph" w:styleId="afe">
    <w:name w:val="footnote text"/>
    <w:basedOn w:val="a"/>
    <w:link w:val="aff"/>
    <w:uiPriority w:val="99"/>
    <w:unhideWhenUsed/>
    <w:rsid w:val="004F2A39"/>
    <w:pPr>
      <w:spacing w:after="0" w:line="240" w:lineRule="auto"/>
    </w:pPr>
    <w:rPr>
      <w:sz w:val="20"/>
      <w:szCs w:val="20"/>
    </w:rPr>
  </w:style>
  <w:style w:type="character" w:customStyle="1" w:styleId="aff">
    <w:name w:val="Текст сноски Знак"/>
    <w:basedOn w:val="a0"/>
    <w:link w:val="afe"/>
    <w:uiPriority w:val="99"/>
    <w:rsid w:val="004F2A39"/>
    <w:rPr>
      <w:rFonts w:eastAsia="Times New Roman"/>
      <w:sz w:val="20"/>
      <w:szCs w:val="20"/>
      <w:lang w:eastAsia="uk-UA"/>
    </w:rPr>
  </w:style>
  <w:style w:type="character" w:styleId="aff0">
    <w:name w:val="Subtle Emphasis"/>
    <w:basedOn w:val="a0"/>
    <w:uiPriority w:val="19"/>
    <w:qFormat/>
    <w:rsid w:val="004F2A39"/>
    <w:rPr>
      <w:i/>
      <w:iCs/>
      <w:color w:val="7F7F7F"/>
    </w:rPr>
  </w:style>
  <w:style w:type="table" w:styleId="2-5">
    <w:name w:val="Medium Shading 2 Accent 5"/>
    <w:basedOn w:val="a1"/>
    <w:uiPriority w:val="64"/>
    <w:rsid w:val="004F2A39"/>
    <w:rPr>
      <w:rFonts w:eastAsia="Times New Roman"/>
      <w:lang w:eastAsia="uk-U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
    <w:name w:val="Colorful Grid Accent 5"/>
    <w:basedOn w:val="a1"/>
    <w:uiPriority w:val="73"/>
    <w:rsid w:val="004F2A3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
    <w:name w:val="Светлая сетка - Акцент 11"/>
    <w:basedOn w:val="a1"/>
    <w:uiPriority w:val="62"/>
    <w:rsid w:val="004F2A3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basedOn w:val="a1"/>
    <w:uiPriority w:val="63"/>
    <w:rsid w:val="00E716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List 2 Accent 1"/>
    <w:basedOn w:val="a1"/>
    <w:uiPriority w:val="66"/>
    <w:rsid w:val="00FC382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0">
    <w:name w:val="Светлый список - Акцент 11"/>
    <w:basedOn w:val="a1"/>
    <w:uiPriority w:val="61"/>
    <w:rsid w:val="00FC38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61"/>
    <w:rsid w:val="00851B9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1"/>
    <w:uiPriority w:val="63"/>
    <w:rsid w:val="00851B9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rsid w:val="00851B9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Shading 1 Accent 6"/>
    <w:basedOn w:val="-30"/>
    <w:uiPriority w:val="63"/>
    <w:rsid w:val="00C407C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
    <w:tcPr>
      <w:shd w:val="clear" w:color="auto" w:fill="auto"/>
    </w:tc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1"/>
    <w:uiPriority w:val="64"/>
    <w:rsid w:val="003D1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6">
    <w:name w:val="Medium Grid 3 Accent 6"/>
    <w:basedOn w:val="a1"/>
    <w:uiPriority w:val="69"/>
    <w:rsid w:val="003D12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3">
    <w:name w:val="Medium Shading 2 Accent 3"/>
    <w:basedOn w:val="a1"/>
    <w:uiPriority w:val="64"/>
    <w:rsid w:val="00AF1E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1"/>
    <w:uiPriority w:val="69"/>
    <w:rsid w:val="00AF1E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
    <w:name w:val="Medium Shading 1 Accent 2"/>
    <w:basedOn w:val="a1"/>
    <w:uiPriority w:val="63"/>
    <w:rsid w:val="00186A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9359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9359D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62">
    <w:name w:val="Стиль6"/>
    <w:basedOn w:val="-1"/>
    <w:uiPriority w:val="99"/>
    <w:rsid w:val="009359DC"/>
    <w:rPr>
      <w:rFonts w:ascii="Times New Roman" w:hAnsi="Times New Roman"/>
      <w:sz w:val="24"/>
      <w:lang w:eastAsia="uk-UA"/>
    </w:rPr>
    <w:tblPr/>
    <w:tcPr>
      <w:shd w:val="clear" w:color="auto" w:fill="C6D9F1"/>
    </w:tcPr>
    <w:tblStylePr w:type="firstRow">
      <w:rPr>
        <w:color w:val="auto"/>
      </w:rPr>
      <w:tblPr/>
      <w:tcPr>
        <w:tcBorders>
          <w:tl2br w:val="none" w:sz="0" w:space="0" w:color="auto"/>
          <w:tr2bl w:val="none" w:sz="0" w:space="0" w:color="auto"/>
        </w:tcBorders>
      </w:tcPr>
    </w:tblStylePr>
  </w:style>
  <w:style w:type="table" w:styleId="-10">
    <w:name w:val="Colorful List Accent 1"/>
    <w:basedOn w:val="a1"/>
    <w:uiPriority w:val="72"/>
    <w:rsid w:val="009359D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1">
    <w:name w:val="Medium Grid 1 Accent 1"/>
    <w:basedOn w:val="a1"/>
    <w:uiPriority w:val="67"/>
    <w:rsid w:val="009359D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
    <w:name w:val="Table Web 1"/>
    <w:basedOn w:val="a1"/>
    <w:uiPriority w:val="99"/>
    <w:semiHidden/>
    <w:unhideWhenUsed/>
    <w:rsid w:val="009359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редний список 1 - Акцент 11"/>
    <w:basedOn w:val="a1"/>
    <w:uiPriority w:val="65"/>
    <w:rsid w:val="009359D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
    <w:name w:val="Светлая заливка - Акцент 11"/>
    <w:basedOn w:val="a1"/>
    <w:uiPriority w:val="60"/>
    <w:rsid w:val="001532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0">
    <w:name w:val="Table Web 3"/>
    <w:basedOn w:val="a1"/>
    <w:uiPriority w:val="99"/>
    <w:semiHidden/>
    <w:unhideWhenUsed/>
    <w:rsid w:val="00F37C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Medium Shading 1 Accent 4"/>
    <w:basedOn w:val="a1"/>
    <w:uiPriority w:val="63"/>
    <w:rsid w:val="009C2C9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3">
    <w:name w:val="Medium Grid 3 Accent 3"/>
    <w:basedOn w:val="a1"/>
    <w:uiPriority w:val="69"/>
    <w:rsid w:val="009C2C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71">
    <w:name w:val="Стиль7"/>
    <w:basedOn w:val="-30"/>
    <w:uiPriority w:val="99"/>
    <w:rsid w:val="009C2C9E"/>
    <w:pPr>
      <w:jc w:val="center"/>
    </w:pPr>
    <w:rPr>
      <w:sz w:val="24"/>
    </w:rPr>
    <w:tblPr/>
    <w:tcPr>
      <w:shd w:val="clear" w:color="auto" w:fill="C2D69B"/>
      <w:vAlign w:val="center"/>
    </w:tcPr>
    <w:tblStylePr w:type="firstRow">
      <w:rPr>
        <w:color w:val="auto"/>
      </w:rPr>
      <w:tblPr/>
      <w:tcPr>
        <w:tcBorders>
          <w:tl2br w:val="none" w:sz="0" w:space="0" w:color="auto"/>
          <w:tr2bl w:val="none" w:sz="0" w:space="0" w:color="auto"/>
        </w:tcBorders>
      </w:tcPr>
    </w:tblStylePr>
  </w:style>
  <w:style w:type="numbering" w:customStyle="1" w:styleId="15">
    <w:name w:val="Нет списка1"/>
    <w:next w:val="a2"/>
    <w:uiPriority w:val="99"/>
    <w:semiHidden/>
    <w:unhideWhenUsed/>
    <w:rsid w:val="00E441E0"/>
  </w:style>
  <w:style w:type="character" w:customStyle="1" w:styleId="WW8Num1z0">
    <w:name w:val="WW8Num1z0"/>
    <w:rsid w:val="00E441E0"/>
    <w:rPr>
      <w:rFonts w:ascii="Symbol" w:hAnsi="Symbol"/>
    </w:rPr>
  </w:style>
  <w:style w:type="character" w:customStyle="1" w:styleId="WW8Num1z1">
    <w:name w:val="WW8Num1z1"/>
    <w:rsid w:val="00E441E0"/>
    <w:rPr>
      <w:rFonts w:ascii="Courier New" w:hAnsi="Courier New" w:cs="Courier New"/>
    </w:rPr>
  </w:style>
  <w:style w:type="character" w:customStyle="1" w:styleId="WW8Num1z2">
    <w:name w:val="WW8Num1z2"/>
    <w:rsid w:val="00E441E0"/>
    <w:rPr>
      <w:rFonts w:ascii="Wingdings" w:hAnsi="Wingdings"/>
    </w:rPr>
  </w:style>
  <w:style w:type="character" w:customStyle="1" w:styleId="WW8Num2z0">
    <w:name w:val="WW8Num2z0"/>
    <w:rsid w:val="00E441E0"/>
    <w:rPr>
      <w:rFonts w:ascii="Symbol" w:hAnsi="Symbol"/>
    </w:rPr>
  </w:style>
  <w:style w:type="character" w:customStyle="1" w:styleId="WW8Num2z1">
    <w:name w:val="WW8Num2z1"/>
    <w:rsid w:val="00E441E0"/>
    <w:rPr>
      <w:rFonts w:ascii="Courier New" w:hAnsi="Courier New" w:cs="Courier New"/>
    </w:rPr>
  </w:style>
  <w:style w:type="character" w:customStyle="1" w:styleId="WW8Num2z2">
    <w:name w:val="WW8Num2z2"/>
    <w:rsid w:val="00E441E0"/>
    <w:rPr>
      <w:rFonts w:ascii="Wingdings" w:hAnsi="Wingdings"/>
    </w:rPr>
  </w:style>
  <w:style w:type="character" w:customStyle="1" w:styleId="WW8Num3z0">
    <w:name w:val="WW8Num3z0"/>
    <w:rsid w:val="00E441E0"/>
    <w:rPr>
      <w:rFonts w:ascii="Symbol" w:hAnsi="Symbol"/>
    </w:rPr>
  </w:style>
  <w:style w:type="character" w:customStyle="1" w:styleId="WW8Num3z1">
    <w:name w:val="WW8Num3z1"/>
    <w:rsid w:val="00E441E0"/>
    <w:rPr>
      <w:rFonts w:ascii="Courier New" w:hAnsi="Courier New" w:cs="Courier New"/>
    </w:rPr>
  </w:style>
  <w:style w:type="character" w:customStyle="1" w:styleId="WW8Num3z2">
    <w:name w:val="WW8Num3z2"/>
    <w:rsid w:val="00E441E0"/>
    <w:rPr>
      <w:rFonts w:ascii="Wingdings" w:hAnsi="Wingdings"/>
    </w:rPr>
  </w:style>
  <w:style w:type="character" w:customStyle="1" w:styleId="WW8Num6z0">
    <w:name w:val="WW8Num6z0"/>
    <w:rsid w:val="00E441E0"/>
    <w:rPr>
      <w:b w:val="0"/>
    </w:rPr>
  </w:style>
  <w:style w:type="character" w:customStyle="1" w:styleId="WW8Num7z0">
    <w:name w:val="WW8Num7z0"/>
    <w:rsid w:val="00E441E0"/>
    <w:rPr>
      <w:rFonts w:ascii="Symbol" w:hAnsi="Symbol"/>
    </w:rPr>
  </w:style>
  <w:style w:type="character" w:customStyle="1" w:styleId="WW8Num7z1">
    <w:name w:val="WW8Num7z1"/>
    <w:rsid w:val="00E441E0"/>
    <w:rPr>
      <w:rFonts w:ascii="Courier New" w:hAnsi="Courier New" w:cs="Courier New"/>
    </w:rPr>
  </w:style>
  <w:style w:type="character" w:customStyle="1" w:styleId="WW8Num7z2">
    <w:name w:val="WW8Num7z2"/>
    <w:rsid w:val="00E441E0"/>
    <w:rPr>
      <w:rFonts w:ascii="Wingdings" w:hAnsi="Wingdings"/>
    </w:rPr>
  </w:style>
  <w:style w:type="character" w:customStyle="1" w:styleId="WW8Num9z0">
    <w:name w:val="WW8Num9z0"/>
    <w:rsid w:val="00E441E0"/>
    <w:rPr>
      <w:rFonts w:ascii="Symbol" w:hAnsi="Symbol"/>
    </w:rPr>
  </w:style>
  <w:style w:type="character" w:customStyle="1" w:styleId="WW8Num9z1">
    <w:name w:val="WW8Num9z1"/>
    <w:rsid w:val="00E441E0"/>
    <w:rPr>
      <w:rFonts w:ascii="Courier New" w:hAnsi="Courier New" w:cs="Courier New"/>
    </w:rPr>
  </w:style>
  <w:style w:type="character" w:customStyle="1" w:styleId="WW8Num9z2">
    <w:name w:val="WW8Num9z2"/>
    <w:rsid w:val="00E441E0"/>
    <w:rPr>
      <w:rFonts w:ascii="Wingdings" w:hAnsi="Wingdings"/>
    </w:rPr>
  </w:style>
  <w:style w:type="character" w:customStyle="1" w:styleId="WW8Num10z0">
    <w:name w:val="WW8Num10z0"/>
    <w:rsid w:val="00E441E0"/>
    <w:rPr>
      <w:b/>
      <w:u w:val="none"/>
    </w:rPr>
  </w:style>
  <w:style w:type="character" w:customStyle="1" w:styleId="WW8Num11z0">
    <w:name w:val="WW8Num11z0"/>
    <w:rsid w:val="00E441E0"/>
    <w:rPr>
      <w:rFonts w:ascii="Symbol" w:hAnsi="Symbol"/>
    </w:rPr>
  </w:style>
  <w:style w:type="character" w:customStyle="1" w:styleId="WW8Num11z1">
    <w:name w:val="WW8Num11z1"/>
    <w:rsid w:val="00E441E0"/>
    <w:rPr>
      <w:rFonts w:ascii="Courier New" w:hAnsi="Courier New" w:cs="Courier New"/>
    </w:rPr>
  </w:style>
  <w:style w:type="character" w:customStyle="1" w:styleId="WW8Num11z2">
    <w:name w:val="WW8Num11z2"/>
    <w:rsid w:val="00E441E0"/>
    <w:rPr>
      <w:rFonts w:ascii="Wingdings" w:hAnsi="Wingdings"/>
    </w:rPr>
  </w:style>
  <w:style w:type="character" w:customStyle="1" w:styleId="WW8Num12z0">
    <w:name w:val="WW8Num12z0"/>
    <w:rsid w:val="00E441E0"/>
    <w:rPr>
      <w:rFonts w:ascii="Symbol" w:hAnsi="Symbol"/>
    </w:rPr>
  </w:style>
  <w:style w:type="character" w:customStyle="1" w:styleId="WW8Num12z1">
    <w:name w:val="WW8Num12z1"/>
    <w:rsid w:val="00E441E0"/>
    <w:rPr>
      <w:rFonts w:ascii="Courier New" w:hAnsi="Courier New" w:cs="Courier New"/>
    </w:rPr>
  </w:style>
  <w:style w:type="character" w:customStyle="1" w:styleId="WW8Num12z2">
    <w:name w:val="WW8Num12z2"/>
    <w:rsid w:val="00E441E0"/>
    <w:rPr>
      <w:rFonts w:ascii="Wingdings" w:hAnsi="Wingdings"/>
    </w:rPr>
  </w:style>
  <w:style w:type="character" w:customStyle="1" w:styleId="WW8Num13z0">
    <w:name w:val="WW8Num13z0"/>
    <w:rsid w:val="00E441E0"/>
    <w:rPr>
      <w:rFonts w:ascii="Symbol" w:hAnsi="Symbol"/>
    </w:rPr>
  </w:style>
  <w:style w:type="character" w:customStyle="1" w:styleId="WW8Num13z1">
    <w:name w:val="WW8Num13z1"/>
    <w:rsid w:val="00E441E0"/>
    <w:rPr>
      <w:rFonts w:ascii="Courier New" w:hAnsi="Courier New" w:cs="Courier New"/>
    </w:rPr>
  </w:style>
  <w:style w:type="character" w:customStyle="1" w:styleId="WW8Num13z2">
    <w:name w:val="WW8Num13z2"/>
    <w:rsid w:val="00E441E0"/>
    <w:rPr>
      <w:rFonts w:ascii="Wingdings" w:hAnsi="Wingdings"/>
    </w:rPr>
  </w:style>
  <w:style w:type="character" w:customStyle="1" w:styleId="WW8Num14z0">
    <w:name w:val="WW8Num14z0"/>
    <w:rsid w:val="00E441E0"/>
    <w:rPr>
      <w:rFonts w:ascii="Symbol" w:hAnsi="Symbol"/>
    </w:rPr>
  </w:style>
  <w:style w:type="character" w:customStyle="1" w:styleId="WW8Num14z1">
    <w:name w:val="WW8Num14z1"/>
    <w:rsid w:val="00E441E0"/>
    <w:rPr>
      <w:rFonts w:ascii="Courier New" w:hAnsi="Courier New" w:cs="Courier New"/>
    </w:rPr>
  </w:style>
  <w:style w:type="character" w:customStyle="1" w:styleId="WW8Num14z2">
    <w:name w:val="WW8Num14z2"/>
    <w:rsid w:val="00E441E0"/>
    <w:rPr>
      <w:rFonts w:ascii="Wingdings" w:hAnsi="Wingdings"/>
    </w:rPr>
  </w:style>
  <w:style w:type="character" w:customStyle="1" w:styleId="WW8Num15z0">
    <w:name w:val="WW8Num15z0"/>
    <w:rsid w:val="00E441E0"/>
    <w:rPr>
      <w:rFonts w:ascii="Symbol" w:hAnsi="Symbol"/>
    </w:rPr>
  </w:style>
  <w:style w:type="character" w:customStyle="1" w:styleId="WW8Num15z1">
    <w:name w:val="WW8Num15z1"/>
    <w:rsid w:val="00E441E0"/>
    <w:rPr>
      <w:rFonts w:ascii="Courier New" w:hAnsi="Courier New" w:cs="Courier New"/>
    </w:rPr>
  </w:style>
  <w:style w:type="character" w:customStyle="1" w:styleId="WW8Num15z2">
    <w:name w:val="WW8Num15z2"/>
    <w:rsid w:val="00E441E0"/>
    <w:rPr>
      <w:rFonts w:ascii="Wingdings" w:hAnsi="Wingdings"/>
    </w:rPr>
  </w:style>
  <w:style w:type="character" w:customStyle="1" w:styleId="WW8Num16z0">
    <w:name w:val="WW8Num16z0"/>
    <w:rsid w:val="00E441E0"/>
    <w:rPr>
      <w:rFonts w:ascii="Symbol" w:hAnsi="Symbol"/>
      <w:u w:val="none"/>
    </w:rPr>
  </w:style>
  <w:style w:type="character" w:customStyle="1" w:styleId="WW8Num17z0">
    <w:name w:val="WW8Num17z0"/>
    <w:rsid w:val="00E441E0"/>
    <w:rPr>
      <w:rFonts w:ascii="Symbol" w:hAnsi="Symbol"/>
    </w:rPr>
  </w:style>
  <w:style w:type="character" w:customStyle="1" w:styleId="WW8Num17z1">
    <w:name w:val="WW8Num17z1"/>
    <w:rsid w:val="00E441E0"/>
    <w:rPr>
      <w:rFonts w:ascii="Courier New" w:hAnsi="Courier New" w:cs="Courier New"/>
    </w:rPr>
  </w:style>
  <w:style w:type="character" w:customStyle="1" w:styleId="WW8Num17z2">
    <w:name w:val="WW8Num17z2"/>
    <w:rsid w:val="00E441E0"/>
    <w:rPr>
      <w:rFonts w:ascii="Wingdings" w:hAnsi="Wingdings"/>
    </w:rPr>
  </w:style>
  <w:style w:type="character" w:customStyle="1" w:styleId="WW8Num18z0">
    <w:name w:val="WW8Num18z0"/>
    <w:rsid w:val="00E441E0"/>
    <w:rPr>
      <w:rFonts w:ascii="Symbol" w:hAnsi="Symbol"/>
    </w:rPr>
  </w:style>
  <w:style w:type="character" w:customStyle="1" w:styleId="WW8Num18z1">
    <w:name w:val="WW8Num18z1"/>
    <w:rsid w:val="00E441E0"/>
    <w:rPr>
      <w:rFonts w:ascii="Courier New" w:hAnsi="Courier New" w:cs="Courier New"/>
    </w:rPr>
  </w:style>
  <w:style w:type="character" w:customStyle="1" w:styleId="WW8Num18z2">
    <w:name w:val="WW8Num18z2"/>
    <w:rsid w:val="00E441E0"/>
    <w:rPr>
      <w:rFonts w:ascii="Wingdings" w:hAnsi="Wingdings"/>
    </w:rPr>
  </w:style>
  <w:style w:type="character" w:customStyle="1" w:styleId="WW8Num19z0">
    <w:name w:val="WW8Num19z0"/>
    <w:rsid w:val="00E441E0"/>
    <w:rPr>
      <w:rFonts w:ascii="Symbol" w:hAnsi="Symbol"/>
    </w:rPr>
  </w:style>
  <w:style w:type="character" w:customStyle="1" w:styleId="WW8Num19z1">
    <w:name w:val="WW8Num19z1"/>
    <w:rsid w:val="00E441E0"/>
    <w:rPr>
      <w:rFonts w:ascii="Courier New" w:hAnsi="Courier New" w:cs="Courier New"/>
    </w:rPr>
  </w:style>
  <w:style w:type="character" w:customStyle="1" w:styleId="WW8Num19z2">
    <w:name w:val="WW8Num19z2"/>
    <w:rsid w:val="00E441E0"/>
    <w:rPr>
      <w:rFonts w:ascii="Wingdings" w:hAnsi="Wingdings"/>
    </w:rPr>
  </w:style>
  <w:style w:type="character" w:customStyle="1" w:styleId="WW8Num21z0">
    <w:name w:val="WW8Num21z0"/>
    <w:rsid w:val="00E441E0"/>
    <w:rPr>
      <w:rFonts w:ascii="Symbol" w:hAnsi="Symbol"/>
    </w:rPr>
  </w:style>
  <w:style w:type="character" w:customStyle="1" w:styleId="WW8Num21z1">
    <w:name w:val="WW8Num21z1"/>
    <w:rsid w:val="00E441E0"/>
    <w:rPr>
      <w:rFonts w:ascii="Courier New" w:hAnsi="Courier New" w:cs="Courier New"/>
    </w:rPr>
  </w:style>
  <w:style w:type="character" w:customStyle="1" w:styleId="WW8Num21z2">
    <w:name w:val="WW8Num21z2"/>
    <w:rsid w:val="00E441E0"/>
    <w:rPr>
      <w:rFonts w:ascii="Wingdings" w:hAnsi="Wingdings"/>
    </w:rPr>
  </w:style>
  <w:style w:type="character" w:customStyle="1" w:styleId="WW8Num22z0">
    <w:name w:val="WW8Num22z0"/>
    <w:rsid w:val="00E441E0"/>
    <w:rPr>
      <w:rFonts w:ascii="Symbol" w:hAnsi="Symbol"/>
    </w:rPr>
  </w:style>
  <w:style w:type="character" w:customStyle="1" w:styleId="WW8Num22z1">
    <w:name w:val="WW8Num22z1"/>
    <w:rsid w:val="00E441E0"/>
    <w:rPr>
      <w:rFonts w:ascii="Courier New" w:hAnsi="Courier New" w:cs="Courier New"/>
    </w:rPr>
  </w:style>
  <w:style w:type="character" w:customStyle="1" w:styleId="WW8Num22z2">
    <w:name w:val="WW8Num22z2"/>
    <w:rsid w:val="00E441E0"/>
    <w:rPr>
      <w:rFonts w:ascii="Wingdings" w:hAnsi="Wingdings"/>
    </w:rPr>
  </w:style>
  <w:style w:type="character" w:customStyle="1" w:styleId="WW8Num25z0">
    <w:name w:val="WW8Num25z0"/>
    <w:rsid w:val="00E441E0"/>
    <w:rPr>
      <w:rFonts w:ascii="Symbol" w:hAnsi="Symbol"/>
    </w:rPr>
  </w:style>
  <w:style w:type="character" w:customStyle="1" w:styleId="WW8Num25z1">
    <w:name w:val="WW8Num25z1"/>
    <w:rsid w:val="00E441E0"/>
    <w:rPr>
      <w:rFonts w:ascii="Courier New" w:hAnsi="Courier New" w:cs="Courier New"/>
    </w:rPr>
  </w:style>
  <w:style w:type="character" w:customStyle="1" w:styleId="WW8Num25z2">
    <w:name w:val="WW8Num25z2"/>
    <w:rsid w:val="00E441E0"/>
    <w:rPr>
      <w:rFonts w:ascii="Wingdings" w:hAnsi="Wingdings"/>
    </w:rPr>
  </w:style>
  <w:style w:type="character" w:customStyle="1" w:styleId="WW8Num26z0">
    <w:name w:val="WW8Num26z0"/>
    <w:rsid w:val="00E441E0"/>
    <w:rPr>
      <w:rFonts w:ascii="Symbol" w:hAnsi="Symbol"/>
    </w:rPr>
  </w:style>
  <w:style w:type="character" w:customStyle="1" w:styleId="WW8Num26z1">
    <w:name w:val="WW8Num26z1"/>
    <w:rsid w:val="00E441E0"/>
    <w:rPr>
      <w:rFonts w:ascii="Courier New" w:hAnsi="Courier New" w:cs="Courier New"/>
    </w:rPr>
  </w:style>
  <w:style w:type="character" w:customStyle="1" w:styleId="WW8Num26z2">
    <w:name w:val="WW8Num26z2"/>
    <w:rsid w:val="00E441E0"/>
    <w:rPr>
      <w:rFonts w:ascii="Wingdings" w:hAnsi="Wingdings"/>
    </w:rPr>
  </w:style>
  <w:style w:type="character" w:customStyle="1" w:styleId="WW8Num33z0">
    <w:name w:val="WW8Num33z0"/>
    <w:rsid w:val="00E441E0"/>
    <w:rPr>
      <w:rFonts w:ascii="Symbol" w:hAnsi="Symbol"/>
    </w:rPr>
  </w:style>
  <w:style w:type="character" w:customStyle="1" w:styleId="WW8Num33z1">
    <w:name w:val="WW8Num33z1"/>
    <w:rsid w:val="00E441E0"/>
    <w:rPr>
      <w:rFonts w:ascii="Courier New" w:hAnsi="Courier New" w:cs="Courier New"/>
    </w:rPr>
  </w:style>
  <w:style w:type="character" w:customStyle="1" w:styleId="WW8Num33z2">
    <w:name w:val="WW8Num33z2"/>
    <w:rsid w:val="00E441E0"/>
    <w:rPr>
      <w:rFonts w:ascii="Wingdings" w:hAnsi="Wingdings"/>
    </w:rPr>
  </w:style>
  <w:style w:type="character" w:customStyle="1" w:styleId="WW8Num36z0">
    <w:name w:val="WW8Num36z0"/>
    <w:rsid w:val="00E441E0"/>
    <w:rPr>
      <w:rFonts w:ascii="Symbol" w:hAnsi="Symbol"/>
    </w:rPr>
  </w:style>
  <w:style w:type="character" w:customStyle="1" w:styleId="WW8Num36z1">
    <w:name w:val="WW8Num36z1"/>
    <w:rsid w:val="00E441E0"/>
    <w:rPr>
      <w:rFonts w:ascii="Courier New" w:hAnsi="Courier New" w:cs="Courier New"/>
    </w:rPr>
  </w:style>
  <w:style w:type="character" w:customStyle="1" w:styleId="WW8Num36z2">
    <w:name w:val="WW8Num36z2"/>
    <w:rsid w:val="00E441E0"/>
    <w:rPr>
      <w:rFonts w:ascii="Wingdings" w:hAnsi="Wingdings"/>
    </w:rPr>
  </w:style>
  <w:style w:type="character" w:customStyle="1" w:styleId="WW8Num37z0">
    <w:name w:val="WW8Num37z0"/>
    <w:rsid w:val="00E441E0"/>
    <w:rPr>
      <w:rFonts w:ascii="Symbol" w:hAnsi="Symbol"/>
    </w:rPr>
  </w:style>
  <w:style w:type="character" w:customStyle="1" w:styleId="WW8Num37z1">
    <w:name w:val="WW8Num37z1"/>
    <w:rsid w:val="00E441E0"/>
    <w:rPr>
      <w:rFonts w:ascii="Courier New" w:hAnsi="Courier New" w:cs="Courier New"/>
    </w:rPr>
  </w:style>
  <w:style w:type="character" w:customStyle="1" w:styleId="WW8Num37z2">
    <w:name w:val="WW8Num37z2"/>
    <w:rsid w:val="00E441E0"/>
    <w:rPr>
      <w:rFonts w:ascii="Wingdings" w:hAnsi="Wingdings"/>
    </w:rPr>
  </w:style>
  <w:style w:type="character" w:customStyle="1" w:styleId="WW8Num38z0">
    <w:name w:val="WW8Num38z0"/>
    <w:rsid w:val="00E441E0"/>
    <w:rPr>
      <w:rFonts w:ascii="Symbol" w:hAnsi="Symbol"/>
    </w:rPr>
  </w:style>
  <w:style w:type="character" w:customStyle="1" w:styleId="WW8Num38z1">
    <w:name w:val="WW8Num38z1"/>
    <w:rsid w:val="00E441E0"/>
    <w:rPr>
      <w:rFonts w:ascii="Courier New" w:hAnsi="Courier New" w:cs="Courier New"/>
    </w:rPr>
  </w:style>
  <w:style w:type="character" w:customStyle="1" w:styleId="WW8Num38z2">
    <w:name w:val="WW8Num38z2"/>
    <w:rsid w:val="00E441E0"/>
    <w:rPr>
      <w:rFonts w:ascii="Wingdings" w:hAnsi="Wingdings"/>
    </w:rPr>
  </w:style>
  <w:style w:type="character" w:customStyle="1" w:styleId="16">
    <w:name w:val="Основной шрифт абзаца1"/>
    <w:rsid w:val="00E441E0"/>
  </w:style>
  <w:style w:type="paragraph" w:customStyle="1" w:styleId="aff1">
    <w:name w:val="Заголовок"/>
    <w:basedOn w:val="a"/>
    <w:next w:val="ab"/>
    <w:rsid w:val="00E441E0"/>
    <w:pPr>
      <w:keepNext/>
      <w:suppressAutoHyphens/>
      <w:spacing w:before="240" w:after="120"/>
    </w:pPr>
    <w:rPr>
      <w:rFonts w:ascii="Arial" w:eastAsia="Microsoft YaHei" w:hAnsi="Arial" w:cs="Mangal"/>
      <w:sz w:val="28"/>
      <w:szCs w:val="28"/>
      <w:lang w:val="ru-RU" w:eastAsia="ar-SA"/>
    </w:rPr>
  </w:style>
  <w:style w:type="paragraph" w:styleId="aff2">
    <w:name w:val="List"/>
    <w:basedOn w:val="ab"/>
    <w:rsid w:val="00E441E0"/>
    <w:pPr>
      <w:suppressAutoHyphens/>
      <w:spacing w:after="120" w:line="276" w:lineRule="auto"/>
      <w:jc w:val="left"/>
    </w:pPr>
    <w:rPr>
      <w:rFonts w:ascii="Arial" w:hAnsi="Arial" w:cs="Mangal"/>
      <w:sz w:val="22"/>
      <w:szCs w:val="22"/>
      <w:lang w:val="ru-RU" w:eastAsia="ar-SA"/>
    </w:rPr>
  </w:style>
  <w:style w:type="paragraph" w:customStyle="1" w:styleId="17">
    <w:name w:val="Название1"/>
    <w:basedOn w:val="a"/>
    <w:rsid w:val="00E441E0"/>
    <w:pPr>
      <w:suppressLineNumbers/>
      <w:suppressAutoHyphens/>
      <w:spacing w:before="120" w:after="120"/>
    </w:pPr>
    <w:rPr>
      <w:rFonts w:ascii="Arial" w:hAnsi="Arial" w:cs="Mangal"/>
      <w:i/>
      <w:iCs/>
      <w:sz w:val="20"/>
      <w:szCs w:val="24"/>
      <w:lang w:val="ru-RU" w:eastAsia="ar-SA"/>
    </w:rPr>
  </w:style>
  <w:style w:type="paragraph" w:customStyle="1" w:styleId="18">
    <w:name w:val="Указатель1"/>
    <w:basedOn w:val="a"/>
    <w:rsid w:val="00E441E0"/>
    <w:pPr>
      <w:suppressLineNumbers/>
      <w:suppressAutoHyphens/>
    </w:pPr>
    <w:rPr>
      <w:rFonts w:ascii="Arial" w:hAnsi="Arial" w:cs="Mangal"/>
      <w:lang w:val="ru-RU" w:eastAsia="ar-SA"/>
    </w:rPr>
  </w:style>
  <w:style w:type="paragraph" w:customStyle="1" w:styleId="aff3">
    <w:name w:val="Содержимое таблицы"/>
    <w:basedOn w:val="a"/>
    <w:rsid w:val="00E441E0"/>
    <w:pPr>
      <w:suppressLineNumbers/>
      <w:suppressAutoHyphens/>
    </w:pPr>
    <w:rPr>
      <w:rFonts w:cs="Calibri"/>
      <w:lang w:val="ru-RU" w:eastAsia="ar-SA"/>
    </w:rPr>
  </w:style>
  <w:style w:type="paragraph" w:customStyle="1" w:styleId="aff4">
    <w:name w:val="Заголовок таблицы"/>
    <w:basedOn w:val="aff3"/>
    <w:rsid w:val="00E441E0"/>
    <w:pPr>
      <w:jc w:val="center"/>
    </w:pPr>
    <w:rPr>
      <w:b/>
      <w:bCs/>
    </w:rPr>
  </w:style>
  <w:style w:type="table" w:customStyle="1" w:styleId="72">
    <w:name w:val="Сетка таблицы7"/>
    <w:basedOn w:val="a1"/>
    <w:next w:val="af6"/>
    <w:uiPriority w:val="59"/>
    <w:rsid w:val="00E441E0"/>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60">
    <w:name w:val="Medium Grid 2 Accent 6"/>
    <w:basedOn w:val="a1"/>
    <w:uiPriority w:val="68"/>
    <w:rsid w:val="00E21B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aff5">
    <w:name w:val="Revision"/>
    <w:hidden/>
    <w:uiPriority w:val="99"/>
    <w:semiHidden/>
    <w:rsid w:val="004B64AF"/>
    <w:rPr>
      <w:rFonts w:eastAsia="Times New Roman"/>
      <w:sz w:val="22"/>
      <w:szCs w:val="22"/>
      <w:lang w:val="uk-UA" w:eastAsia="uk-UA"/>
    </w:rPr>
  </w:style>
  <w:style w:type="table" w:styleId="-31">
    <w:name w:val="Light Shading Accent 3"/>
    <w:basedOn w:val="a1"/>
    <w:uiPriority w:val="60"/>
    <w:rsid w:val="00366EE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Grid Accent 3"/>
    <w:basedOn w:val="a1"/>
    <w:uiPriority w:val="62"/>
    <w:rsid w:val="00366EE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List Accent 2"/>
    <w:basedOn w:val="a1"/>
    <w:uiPriority w:val="61"/>
    <w:rsid w:val="00700B6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20">
    <w:name w:val="Medium Grid 1 Accent 2"/>
    <w:basedOn w:val="a1"/>
    <w:uiPriority w:val="67"/>
    <w:rsid w:val="008B336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9">
    <w:name w:val="Нижний колонтитул Знак1"/>
    <w:uiPriority w:val="99"/>
    <w:rsid w:val="00622167"/>
    <w:rPr>
      <w:rFonts w:ascii="Times New Roman" w:eastAsia="Times New Roman" w:hAnsi="Times New Roman" w:cs="Times New Roman"/>
      <w:sz w:val="20"/>
      <w:szCs w:val="20"/>
      <w:lang w:eastAsia="ru-RU"/>
    </w:rPr>
  </w:style>
  <w:style w:type="character" w:customStyle="1" w:styleId="FontStyle65">
    <w:name w:val="Font Style65"/>
    <w:basedOn w:val="a0"/>
    <w:rsid w:val="000063EE"/>
    <w:rPr>
      <w:rFonts w:ascii="Times New Roman" w:hAnsi="Times New Roman" w:cs="Times New Roman"/>
      <w:sz w:val="18"/>
      <w:szCs w:val="18"/>
    </w:rPr>
  </w:style>
  <w:style w:type="character" w:customStyle="1" w:styleId="70">
    <w:name w:val="Заголовок 7 Знак"/>
    <w:basedOn w:val="a0"/>
    <w:link w:val="7"/>
    <w:rsid w:val="003404A1"/>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3404A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404A1"/>
    <w:rPr>
      <w:rFonts w:ascii="Times New Roman" w:eastAsia="Times New Roman" w:hAnsi="Times New Roman" w:cs="Times New Roman"/>
      <w:b/>
      <w:sz w:val="40"/>
      <w:szCs w:val="20"/>
      <w:lang w:eastAsia="ru-RU"/>
    </w:rPr>
  </w:style>
  <w:style w:type="numbering" w:customStyle="1" w:styleId="27">
    <w:name w:val="Нет списка2"/>
    <w:next w:val="a2"/>
    <w:uiPriority w:val="99"/>
    <w:semiHidden/>
    <w:unhideWhenUsed/>
    <w:rsid w:val="003404A1"/>
  </w:style>
  <w:style w:type="numbering" w:customStyle="1" w:styleId="110">
    <w:name w:val="Нет списка11"/>
    <w:next w:val="a2"/>
    <w:semiHidden/>
    <w:unhideWhenUsed/>
    <w:rsid w:val="003404A1"/>
  </w:style>
  <w:style w:type="character" w:customStyle="1" w:styleId="210">
    <w:name w:val="Основной текст 2 Знак1"/>
    <w:rsid w:val="003404A1"/>
    <w:rPr>
      <w:rFonts w:ascii="Times New Roman" w:eastAsia="Times New Roman" w:hAnsi="Times New Roman" w:cs="Times New Roman"/>
      <w:sz w:val="24"/>
      <w:szCs w:val="24"/>
      <w:lang w:val="ru-RU" w:eastAsia="ru-RU"/>
    </w:rPr>
  </w:style>
  <w:style w:type="paragraph" w:customStyle="1" w:styleId="aff6">
    <w:name w:val="Знак Знак Знак Знак Знак Знак Знак Знак Знак Знак Знак"/>
    <w:basedOn w:val="a"/>
    <w:autoRedefine/>
    <w:rsid w:val="003404A1"/>
    <w:pPr>
      <w:spacing w:after="160" w:line="240" w:lineRule="exact"/>
    </w:pPr>
    <w:rPr>
      <w:rFonts w:ascii="Verdana" w:eastAsia="MS Mincho" w:hAnsi="Verdana"/>
      <w:sz w:val="20"/>
      <w:szCs w:val="20"/>
      <w:lang w:val="en-US" w:eastAsia="en-US"/>
    </w:rPr>
  </w:style>
  <w:style w:type="table" w:customStyle="1" w:styleId="81">
    <w:name w:val="Сетка таблицы8"/>
    <w:basedOn w:val="a1"/>
    <w:next w:val="af6"/>
    <w:rsid w:val="003404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с отступом Знак1"/>
    <w:rsid w:val="003404A1"/>
    <w:rPr>
      <w:rFonts w:ascii="Times New Roman" w:eastAsia="Times New Roman" w:hAnsi="Times New Roman" w:cs="Times New Roman"/>
      <w:sz w:val="24"/>
      <w:szCs w:val="24"/>
      <w:lang w:eastAsia="ru-RU"/>
    </w:rPr>
  </w:style>
  <w:style w:type="character" w:customStyle="1" w:styleId="211">
    <w:name w:val="Основной текст с отступом 2 Знак1"/>
    <w:rsid w:val="003404A1"/>
    <w:rPr>
      <w:rFonts w:ascii="Times New Roman" w:eastAsia="Times New Roman" w:hAnsi="Times New Roman" w:cs="Times New Roman"/>
      <w:sz w:val="20"/>
      <w:szCs w:val="20"/>
      <w:lang w:val="ru-RU" w:eastAsia="ru-RU"/>
    </w:rPr>
  </w:style>
  <w:style w:type="paragraph" w:styleId="35">
    <w:name w:val="Body Text Indent 3"/>
    <w:aliases w:val=" Знак"/>
    <w:basedOn w:val="a"/>
    <w:link w:val="310"/>
    <w:rsid w:val="003404A1"/>
    <w:pPr>
      <w:spacing w:after="120" w:line="240" w:lineRule="auto"/>
      <w:ind w:left="283"/>
    </w:pPr>
    <w:rPr>
      <w:rFonts w:ascii="Times New Roman" w:hAnsi="Times New Roman"/>
      <w:sz w:val="16"/>
      <w:szCs w:val="16"/>
      <w:lang w:val="ru-RU" w:eastAsia="ru-RU"/>
    </w:rPr>
  </w:style>
  <w:style w:type="character" w:customStyle="1" w:styleId="36">
    <w:name w:val="Основной текст с отступом 3 Знак"/>
    <w:basedOn w:val="a0"/>
    <w:rsid w:val="003404A1"/>
    <w:rPr>
      <w:rFonts w:ascii="Calibri" w:eastAsia="Times New Roman" w:hAnsi="Calibri" w:cs="Times New Roman"/>
      <w:sz w:val="16"/>
      <w:szCs w:val="16"/>
      <w:lang w:eastAsia="uk-UA"/>
    </w:rPr>
  </w:style>
  <w:style w:type="character" w:customStyle="1" w:styleId="310">
    <w:name w:val="Основной текст с отступом 3 Знак1"/>
    <w:aliases w:val=" Знак Знак"/>
    <w:link w:val="35"/>
    <w:rsid w:val="003404A1"/>
    <w:rPr>
      <w:rFonts w:ascii="Times New Roman" w:eastAsia="Times New Roman" w:hAnsi="Times New Roman" w:cs="Times New Roman"/>
      <w:sz w:val="16"/>
      <w:szCs w:val="16"/>
      <w:lang w:val="ru-RU" w:eastAsia="ru-RU"/>
    </w:rPr>
  </w:style>
  <w:style w:type="paragraph" w:customStyle="1" w:styleId="1b">
    <w:name w:val="Обычный1"/>
    <w:rsid w:val="003404A1"/>
    <w:pPr>
      <w:widowControl w:val="0"/>
    </w:pPr>
    <w:rPr>
      <w:rFonts w:ascii="Times New Roman" w:eastAsia="Times New Roman" w:hAnsi="Times New Roman"/>
      <w:snapToGrid w:val="0"/>
    </w:rPr>
  </w:style>
  <w:style w:type="character" w:customStyle="1" w:styleId="1c">
    <w:name w:val="Название Знак1"/>
    <w:rsid w:val="003404A1"/>
    <w:rPr>
      <w:rFonts w:ascii="Times New Roman" w:eastAsia="Times New Roman" w:hAnsi="Times New Roman" w:cs="Times New Roman"/>
      <w:color w:val="000000"/>
      <w:sz w:val="28"/>
      <w:szCs w:val="20"/>
      <w:lang w:val="uk-UA" w:eastAsia="ru-RU"/>
    </w:rPr>
  </w:style>
  <w:style w:type="character" w:customStyle="1" w:styleId="1d">
    <w:name w:val="Верхний колонтитул Знак1"/>
    <w:rsid w:val="003404A1"/>
    <w:rPr>
      <w:rFonts w:ascii="Times New Roman" w:eastAsia="Times New Roman" w:hAnsi="Times New Roman" w:cs="Times New Roman"/>
      <w:sz w:val="20"/>
      <w:szCs w:val="20"/>
      <w:lang w:val="ru-RU" w:eastAsia="ru-RU"/>
    </w:rPr>
  </w:style>
  <w:style w:type="paragraph" w:styleId="aff7">
    <w:name w:val="Block Text"/>
    <w:basedOn w:val="a"/>
    <w:rsid w:val="003404A1"/>
    <w:pPr>
      <w:spacing w:after="0" w:line="240" w:lineRule="auto"/>
      <w:ind w:left="113" w:right="113"/>
      <w:jc w:val="center"/>
    </w:pPr>
    <w:rPr>
      <w:rFonts w:ascii="Times New Roman" w:hAnsi="Times New Roman"/>
      <w:b/>
      <w:bCs/>
      <w:caps/>
      <w:sz w:val="48"/>
      <w:szCs w:val="20"/>
      <w:lang w:eastAsia="ru-RU"/>
    </w:rPr>
  </w:style>
  <w:style w:type="paragraph" w:customStyle="1" w:styleId="aff8">
    <w:name w:val="Знак Знак"/>
    <w:basedOn w:val="a"/>
    <w:autoRedefine/>
    <w:rsid w:val="003404A1"/>
    <w:pPr>
      <w:spacing w:after="160" w:line="240" w:lineRule="exact"/>
    </w:pPr>
    <w:rPr>
      <w:rFonts w:ascii="Verdana" w:eastAsia="MS Mincho" w:hAnsi="Verdana"/>
      <w:sz w:val="20"/>
      <w:szCs w:val="20"/>
      <w:lang w:val="en-US" w:eastAsia="en-US"/>
    </w:rPr>
  </w:style>
  <w:style w:type="character" w:customStyle="1" w:styleId="ft">
    <w:name w:val="ft"/>
    <w:basedOn w:val="a0"/>
    <w:rsid w:val="003404A1"/>
  </w:style>
  <w:style w:type="character" w:customStyle="1" w:styleId="1e">
    <w:name w:val="Текст выноски Знак1"/>
    <w:rsid w:val="003404A1"/>
    <w:rPr>
      <w:rFonts w:ascii="Tahoma" w:eastAsia="Times New Roman" w:hAnsi="Tahoma" w:cs="Tahoma"/>
      <w:sz w:val="16"/>
      <w:szCs w:val="16"/>
      <w:lang w:val="ru-RU" w:eastAsia="ru-RU"/>
    </w:rPr>
  </w:style>
  <w:style w:type="paragraph" w:styleId="HTML">
    <w:name w:val="HTML Preformatted"/>
    <w:basedOn w:val="a"/>
    <w:link w:val="HTML0"/>
    <w:uiPriority w:val="99"/>
    <w:rsid w:val="0034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3404A1"/>
    <w:rPr>
      <w:rFonts w:ascii="Courier New" w:eastAsia="Times New Roman" w:hAnsi="Courier New" w:cs="Courier New"/>
      <w:sz w:val="20"/>
      <w:szCs w:val="20"/>
      <w:lang w:val="ru-RU" w:eastAsia="ru-RU"/>
    </w:rPr>
  </w:style>
  <w:style w:type="character" w:customStyle="1" w:styleId="53">
    <w:name w:val="Знак Знак Знак5"/>
    <w:rsid w:val="003404A1"/>
    <w:rPr>
      <w:sz w:val="16"/>
      <w:szCs w:val="16"/>
      <w:lang w:val="ru-RU" w:eastAsia="ru-RU" w:bidi="ar-SA"/>
    </w:rPr>
  </w:style>
  <w:style w:type="character" w:customStyle="1" w:styleId="37">
    <w:name w:val="Знак Знак Знак3"/>
    <w:rsid w:val="003404A1"/>
    <w:rPr>
      <w:sz w:val="24"/>
      <w:szCs w:val="24"/>
      <w:lang w:val="ru-RU" w:eastAsia="ru-RU" w:bidi="ar-SA"/>
    </w:rPr>
  </w:style>
  <w:style w:type="character" w:customStyle="1" w:styleId="FontStyle30">
    <w:name w:val="Font Style30"/>
    <w:uiPriority w:val="99"/>
    <w:rsid w:val="003404A1"/>
    <w:rPr>
      <w:rFonts w:ascii="Times New Roman" w:hAnsi="Times New Roman" w:cs="Times New Roman"/>
      <w:sz w:val="24"/>
      <w:szCs w:val="24"/>
    </w:rPr>
  </w:style>
  <w:style w:type="paragraph" w:customStyle="1" w:styleId="1f">
    <w:name w:val="Абзац списку1"/>
    <w:basedOn w:val="a"/>
    <w:rsid w:val="003404A1"/>
    <w:pPr>
      <w:ind w:left="720"/>
      <w:contextualSpacing/>
    </w:pPr>
    <w:rPr>
      <w:rFonts w:eastAsia="Calibri"/>
      <w:lang w:val="ru-RU" w:eastAsia="ru-RU"/>
    </w:rPr>
  </w:style>
  <w:style w:type="paragraph" w:customStyle="1" w:styleId="311">
    <w:name w:val="Основной текст с отступом 31"/>
    <w:basedOn w:val="a"/>
    <w:rsid w:val="003404A1"/>
    <w:pPr>
      <w:suppressAutoHyphens/>
      <w:spacing w:after="120" w:line="240" w:lineRule="auto"/>
      <w:ind w:left="283"/>
    </w:pPr>
    <w:rPr>
      <w:rFonts w:ascii="Times New Roman" w:hAnsi="Times New Roman"/>
      <w:sz w:val="16"/>
      <w:szCs w:val="16"/>
      <w:lang w:val="ru-RU" w:eastAsia="ar-SA"/>
    </w:rPr>
  </w:style>
  <w:style w:type="paragraph" w:customStyle="1" w:styleId="212">
    <w:name w:val="Основной текст 21"/>
    <w:basedOn w:val="a"/>
    <w:rsid w:val="003404A1"/>
    <w:pPr>
      <w:suppressAutoHyphens/>
      <w:spacing w:after="120" w:line="480" w:lineRule="auto"/>
    </w:pPr>
    <w:rPr>
      <w:rFonts w:ascii="Times New Roman" w:hAnsi="Times New Roman"/>
      <w:sz w:val="24"/>
      <w:szCs w:val="24"/>
      <w:lang w:val="ru-RU" w:eastAsia="ar-SA"/>
    </w:rPr>
  </w:style>
  <w:style w:type="paragraph" w:customStyle="1" w:styleId="aff9">
    <w:name w:val="Назва документа"/>
    <w:basedOn w:val="a"/>
    <w:next w:val="a"/>
    <w:rsid w:val="003404A1"/>
    <w:pPr>
      <w:keepNext/>
      <w:keepLines/>
      <w:spacing w:before="240" w:after="240" w:line="240" w:lineRule="auto"/>
      <w:jc w:val="center"/>
    </w:pPr>
    <w:rPr>
      <w:rFonts w:ascii="Antiqua" w:hAnsi="Antiqua"/>
      <w:b/>
      <w:sz w:val="26"/>
      <w:szCs w:val="20"/>
      <w:lang w:eastAsia="ru-RU"/>
    </w:rPr>
  </w:style>
  <w:style w:type="paragraph" w:customStyle="1" w:styleId="213">
    <w:name w:val="Основной текст с отступом 21"/>
    <w:basedOn w:val="a"/>
    <w:rsid w:val="003404A1"/>
    <w:pPr>
      <w:suppressAutoHyphens/>
      <w:spacing w:after="120" w:line="480" w:lineRule="auto"/>
      <w:ind w:left="283"/>
    </w:pPr>
    <w:rPr>
      <w:rFonts w:ascii="Times New Roman" w:hAnsi="Times New Roman"/>
      <w:sz w:val="20"/>
      <w:szCs w:val="20"/>
      <w:lang w:val="ru-RU" w:eastAsia="ar-SA"/>
    </w:rPr>
  </w:style>
  <w:style w:type="paragraph" w:customStyle="1" w:styleId="1f0">
    <w:name w:val="Цитата1"/>
    <w:basedOn w:val="a"/>
    <w:rsid w:val="003404A1"/>
    <w:pPr>
      <w:suppressAutoHyphens/>
      <w:spacing w:after="0" w:line="240" w:lineRule="auto"/>
      <w:ind w:left="113" w:right="113"/>
      <w:jc w:val="center"/>
    </w:pPr>
    <w:rPr>
      <w:rFonts w:ascii="Times New Roman" w:hAnsi="Times New Roman"/>
      <w:b/>
      <w:bCs/>
      <w:caps/>
      <w:sz w:val="48"/>
      <w:szCs w:val="20"/>
      <w:lang w:eastAsia="ar-SA"/>
    </w:rPr>
  </w:style>
  <w:style w:type="paragraph" w:customStyle="1" w:styleId="1f1">
    <w:name w:val="Название объекта1"/>
    <w:basedOn w:val="a"/>
    <w:next w:val="a"/>
    <w:rsid w:val="003404A1"/>
    <w:pPr>
      <w:suppressAutoHyphens/>
      <w:spacing w:after="0" w:line="240" w:lineRule="auto"/>
      <w:jc w:val="center"/>
    </w:pPr>
    <w:rPr>
      <w:rFonts w:ascii="Times New Roman" w:hAnsi="Times New Roman"/>
      <w:b/>
      <w:bCs/>
      <w:sz w:val="28"/>
      <w:szCs w:val="24"/>
      <w:lang w:eastAsia="ar-SA"/>
    </w:rPr>
  </w:style>
  <w:style w:type="paragraph" w:customStyle="1" w:styleId="affa">
    <w:name w:val="Содержимое врезки"/>
    <w:basedOn w:val="ab"/>
    <w:rsid w:val="003404A1"/>
    <w:pPr>
      <w:suppressAutoHyphens/>
      <w:spacing w:after="120"/>
      <w:jc w:val="left"/>
    </w:pPr>
    <w:rPr>
      <w:sz w:val="20"/>
      <w:lang w:val="ru-RU" w:eastAsia="ar-SA"/>
    </w:rPr>
  </w:style>
  <w:style w:type="numbering" w:customStyle="1" w:styleId="38">
    <w:name w:val="Нет списка3"/>
    <w:next w:val="a2"/>
    <w:uiPriority w:val="99"/>
    <w:semiHidden/>
    <w:unhideWhenUsed/>
    <w:rsid w:val="004523E8"/>
  </w:style>
  <w:style w:type="table" w:customStyle="1" w:styleId="91">
    <w:name w:val="Сетка таблицы9"/>
    <w:basedOn w:val="a1"/>
    <w:next w:val="af6"/>
    <w:uiPriority w:val="59"/>
    <w:rsid w:val="004523E8"/>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semiHidden/>
    <w:rsid w:val="00791EE9"/>
  </w:style>
  <w:style w:type="table" w:customStyle="1" w:styleId="100">
    <w:name w:val="Сетка таблицы10"/>
    <w:basedOn w:val="a1"/>
    <w:next w:val="af6"/>
    <w:rsid w:val="00791E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0">
    <w:name w:val="Medium Grid 1 Accent 3"/>
    <w:basedOn w:val="a1"/>
    <w:uiPriority w:val="67"/>
    <w:rsid w:val="00BA53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4">
    <w:name w:val="Medium Grid 3 Accent 4"/>
    <w:basedOn w:val="a1"/>
    <w:uiPriority w:val="69"/>
    <w:rsid w:val="00DD50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ffb">
    <w:name w:val="Основний текст_"/>
    <w:link w:val="28"/>
    <w:locked/>
    <w:rsid w:val="00B86036"/>
    <w:rPr>
      <w:sz w:val="27"/>
      <w:szCs w:val="27"/>
      <w:shd w:val="clear" w:color="auto" w:fill="FFFFFF"/>
    </w:rPr>
  </w:style>
  <w:style w:type="paragraph" w:customStyle="1" w:styleId="28">
    <w:name w:val="Основний текст2"/>
    <w:basedOn w:val="a"/>
    <w:link w:val="affb"/>
    <w:rsid w:val="00B86036"/>
    <w:pPr>
      <w:shd w:val="clear" w:color="auto" w:fill="FFFFFF"/>
      <w:spacing w:before="240" w:after="0" w:line="326" w:lineRule="exact"/>
      <w:ind w:hanging="380"/>
      <w:jc w:val="both"/>
    </w:pPr>
    <w:rPr>
      <w:rFonts w:eastAsia="Calibri"/>
      <w:sz w:val="27"/>
      <w:szCs w:val="27"/>
      <w:shd w:val="clear" w:color="auto" w:fill="FFFFFF"/>
    </w:rPr>
  </w:style>
  <w:style w:type="paragraph" w:customStyle="1" w:styleId="wymcenter">
    <w:name w:val="wym_center"/>
    <w:basedOn w:val="a"/>
    <w:rsid w:val="00E73D54"/>
    <w:pPr>
      <w:spacing w:before="100" w:beforeAutospacing="1" w:after="100" w:afterAutospacing="1" w:line="240" w:lineRule="auto"/>
    </w:pPr>
    <w:rPr>
      <w:rFonts w:ascii="Times New Roman" w:hAnsi="Times New Roman"/>
      <w:sz w:val="24"/>
      <w:szCs w:val="24"/>
      <w:lang w:val="ru-RU" w:eastAsia="ru-RU"/>
    </w:rPr>
  </w:style>
  <w:style w:type="character" w:customStyle="1" w:styleId="affc">
    <w:name w:val="Основной текст_"/>
    <w:link w:val="29"/>
    <w:rsid w:val="00E73D54"/>
    <w:rPr>
      <w:rFonts w:ascii="Times New Roman" w:hAnsi="Times New Roman"/>
      <w:sz w:val="27"/>
      <w:szCs w:val="27"/>
      <w:shd w:val="clear" w:color="auto" w:fill="FFFFFF"/>
    </w:rPr>
  </w:style>
  <w:style w:type="paragraph" w:customStyle="1" w:styleId="29">
    <w:name w:val="Основной текст2"/>
    <w:basedOn w:val="a"/>
    <w:link w:val="affc"/>
    <w:rsid w:val="00E73D54"/>
    <w:pPr>
      <w:shd w:val="clear" w:color="auto" w:fill="FFFFFF"/>
      <w:spacing w:before="720" w:after="240" w:line="485" w:lineRule="exact"/>
      <w:jc w:val="center"/>
    </w:pPr>
    <w:rPr>
      <w:rFonts w:ascii="Times New Roman" w:eastAsia="Calibri" w:hAnsi="Times New Roman"/>
      <w:sz w:val="27"/>
      <w:szCs w:val="27"/>
    </w:rPr>
  </w:style>
  <w:style w:type="table" w:styleId="-4">
    <w:name w:val="Light Grid Accent 4"/>
    <w:basedOn w:val="a1"/>
    <w:uiPriority w:val="62"/>
    <w:rsid w:val="00BC12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5">
    <w:name w:val="Medium Shading 1 Accent 5"/>
    <w:basedOn w:val="a1"/>
    <w:uiPriority w:val="63"/>
    <w:rsid w:val="00024B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3">
    <w:name w:val="Colorful Grid Accent 3"/>
    <w:basedOn w:val="a1"/>
    <w:uiPriority w:val="73"/>
    <w:rsid w:val="00024B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0">
    <w:name w:val="Light Shading Accent 2"/>
    <w:basedOn w:val="a1"/>
    <w:uiPriority w:val="60"/>
    <w:rsid w:val="0000064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0">
    <w:name w:val="Light List Accent 5"/>
    <w:basedOn w:val="a1"/>
    <w:uiPriority w:val="61"/>
    <w:rsid w:val="000006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rsid w:val="00B10E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50">
    <w:name w:val="Medium List 2 Accent 5"/>
    <w:basedOn w:val="a1"/>
    <w:uiPriority w:val="66"/>
    <w:rsid w:val="00B10EA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1">
    <w:name w:val="Сетка таблицы11"/>
    <w:basedOn w:val="a1"/>
    <w:next w:val="af6"/>
    <w:uiPriority w:val="59"/>
    <w:rsid w:val="0070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uiPriority w:val="59"/>
    <w:rsid w:val="0080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2A1617"/>
  </w:style>
  <w:style w:type="table" w:customStyle="1" w:styleId="130">
    <w:name w:val="Сетка таблицы13"/>
    <w:basedOn w:val="a1"/>
    <w:next w:val="af6"/>
    <w:uiPriority w:val="59"/>
    <w:rsid w:val="002A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ветлая сетка - Акцент 51"/>
    <w:basedOn w:val="a1"/>
    <w:next w:val="-51"/>
    <w:uiPriority w:val="62"/>
    <w:rsid w:val="002A16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51">
    <w:name w:val="Средний список 2 - Акцент 51"/>
    <w:basedOn w:val="a1"/>
    <w:next w:val="2-50"/>
    <w:uiPriority w:val="66"/>
    <w:rsid w:val="002A161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10">
    <w:name w:val="Светлая сетка - Акцент 31"/>
    <w:basedOn w:val="a1"/>
    <w:next w:val="-32"/>
    <w:uiPriority w:val="62"/>
    <w:rsid w:val="002A161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41">
    <w:name w:val="Средняя сетка 3 - Акцент 41"/>
    <w:basedOn w:val="a1"/>
    <w:next w:val="3-4"/>
    <w:uiPriority w:val="69"/>
    <w:rsid w:val="002A1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110">
    <w:name w:val="Светлая сетка - Акцент 111"/>
    <w:basedOn w:val="a1"/>
    <w:uiPriority w:val="62"/>
    <w:rsid w:val="002A161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1"/>
    <w:uiPriority w:val="62"/>
    <w:rsid w:val="002A161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41">
    <w:name w:val="Средняя заливка 1 - Акцент 41"/>
    <w:basedOn w:val="a1"/>
    <w:next w:val="1-4"/>
    <w:uiPriority w:val="63"/>
    <w:rsid w:val="002A16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
    <w:name w:val="Светлая сетка - Акцент 41"/>
    <w:basedOn w:val="a1"/>
    <w:next w:val="-4"/>
    <w:uiPriority w:val="62"/>
    <w:rsid w:val="002A161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11">
    <w:name w:val="Светлый список - Акцент 111"/>
    <w:basedOn w:val="a1"/>
    <w:next w:val="-110"/>
    <w:uiPriority w:val="61"/>
    <w:rsid w:val="002A161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ветлый список - Акцент 31"/>
    <w:basedOn w:val="a1"/>
    <w:next w:val="-3"/>
    <w:uiPriority w:val="61"/>
    <w:rsid w:val="002A161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1"/>
    <w:uiPriority w:val="61"/>
    <w:rsid w:val="002A161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
    <w:name w:val="Светлая сетка - Акцент 12"/>
    <w:basedOn w:val="a1"/>
    <w:next w:val="-11"/>
    <w:uiPriority w:val="62"/>
    <w:rsid w:val="002A161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basedOn w:val="a0"/>
    <w:rsid w:val="00350AD8"/>
  </w:style>
  <w:style w:type="paragraph" w:customStyle="1" w:styleId="Style4">
    <w:name w:val="Style4"/>
    <w:basedOn w:val="a"/>
    <w:uiPriority w:val="99"/>
    <w:rsid w:val="004A3CC2"/>
    <w:pPr>
      <w:widowControl w:val="0"/>
      <w:autoSpaceDE w:val="0"/>
      <w:autoSpaceDN w:val="0"/>
      <w:adjustRightInd w:val="0"/>
      <w:spacing w:after="0" w:line="320" w:lineRule="exact"/>
      <w:ind w:hanging="2136"/>
      <w:jc w:val="both"/>
    </w:pPr>
    <w:rPr>
      <w:rFonts w:ascii="Times New Roman" w:hAnsi="Times New Roman"/>
      <w:sz w:val="24"/>
      <w:szCs w:val="24"/>
      <w:lang w:val="ru-RU" w:eastAsia="ru-RU"/>
    </w:rPr>
  </w:style>
  <w:style w:type="character" w:customStyle="1" w:styleId="-">
    <w:name w:val="Интернет-ссылка"/>
    <w:basedOn w:val="a0"/>
    <w:uiPriority w:val="99"/>
    <w:semiHidden/>
    <w:unhideWhenUsed/>
    <w:rsid w:val="00302867"/>
    <w:rPr>
      <w:color w:val="0000FF"/>
      <w:u w:val="single"/>
    </w:rPr>
  </w:style>
  <w:style w:type="paragraph" w:customStyle="1" w:styleId="western">
    <w:name w:val="western"/>
    <w:basedOn w:val="a"/>
    <w:rsid w:val="00000DF1"/>
    <w:pPr>
      <w:spacing w:before="100" w:beforeAutospacing="1" w:after="100" w:afterAutospacing="1" w:line="240" w:lineRule="auto"/>
    </w:pPr>
    <w:rPr>
      <w:rFonts w:ascii="Times New Roman" w:hAnsi="Times New Roman"/>
      <w:sz w:val="24"/>
      <w:szCs w:val="24"/>
      <w:lang w:val="ru-RU" w:eastAsia="ru-RU"/>
    </w:rPr>
  </w:style>
  <w:style w:type="paragraph" w:customStyle="1" w:styleId="affd">
    <w:name w:val="Базовый"/>
    <w:rsid w:val="00E768F4"/>
    <w:pPr>
      <w:widowControl w:val="0"/>
      <w:tabs>
        <w:tab w:val="left" w:pos="709"/>
      </w:tabs>
      <w:suppressAutoHyphens/>
      <w:spacing w:after="200" w:line="276" w:lineRule="auto"/>
    </w:pPr>
    <w:rPr>
      <w:rFonts w:ascii="Arial" w:eastAsia="SimSun" w:hAnsi="Arial" w:cs="Mangal"/>
      <w:szCs w:val="24"/>
      <w:lang w:eastAsia="zh-CN" w:bidi="hi-IN"/>
    </w:rPr>
  </w:style>
  <w:style w:type="character" w:customStyle="1" w:styleId="rvts6">
    <w:name w:val="rvts6"/>
    <w:basedOn w:val="a0"/>
    <w:rsid w:val="00AB39F2"/>
  </w:style>
  <w:style w:type="character" w:customStyle="1" w:styleId="2a">
    <w:name w:val="Основной текст (2)_"/>
    <w:basedOn w:val="a0"/>
    <w:link w:val="214"/>
    <w:locked/>
    <w:rsid w:val="00AB39F2"/>
    <w:rPr>
      <w:shd w:val="clear" w:color="auto" w:fill="FFFFFF"/>
    </w:rPr>
  </w:style>
  <w:style w:type="paragraph" w:customStyle="1" w:styleId="214">
    <w:name w:val="Основной текст (2)1"/>
    <w:basedOn w:val="a"/>
    <w:link w:val="2a"/>
    <w:rsid w:val="00AB39F2"/>
    <w:pPr>
      <w:widowControl w:val="0"/>
      <w:shd w:val="clear" w:color="auto" w:fill="FFFFFF"/>
      <w:spacing w:after="0" w:line="413" w:lineRule="exact"/>
      <w:ind w:hanging="460"/>
      <w:jc w:val="both"/>
    </w:pPr>
    <w:rPr>
      <w:rFonts w:eastAsia="Calibri"/>
      <w:sz w:val="20"/>
      <w:szCs w:val="20"/>
      <w:lang w:val="ru-RU" w:eastAsia="ru-RU"/>
    </w:rPr>
  </w:style>
  <w:style w:type="paragraph" w:customStyle="1" w:styleId="1f2">
    <w:name w:val="Без интервала1"/>
    <w:rsid w:val="0062257F"/>
    <w:rPr>
      <w:rFonts w:eastAsia="Times New Roman"/>
      <w:sz w:val="22"/>
      <w:szCs w:val="22"/>
      <w:lang w:eastAsia="en-US"/>
    </w:rPr>
  </w:style>
  <w:style w:type="character" w:customStyle="1" w:styleId="rvts23">
    <w:name w:val="rvts23"/>
    <w:basedOn w:val="a0"/>
    <w:rsid w:val="001B4AB6"/>
  </w:style>
  <w:style w:type="table" w:customStyle="1" w:styleId="-120">
    <w:name w:val="Светлый список - Акцент 12"/>
    <w:basedOn w:val="a1"/>
    <w:uiPriority w:val="61"/>
    <w:rsid w:val="00BD26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3">
    <w:name w:val="Светлая сетка - Акцент 13"/>
    <w:basedOn w:val="a1"/>
    <w:uiPriority w:val="62"/>
    <w:rsid w:val="00BD26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10">
    <w:name w:val="a1"/>
    <w:basedOn w:val="a"/>
    <w:rsid w:val="00C8690B"/>
    <w:pPr>
      <w:spacing w:before="100" w:beforeAutospacing="1" w:after="100" w:afterAutospacing="1" w:line="240" w:lineRule="auto"/>
    </w:pPr>
    <w:rPr>
      <w:rFonts w:ascii="Times New Roman" w:hAnsi="Times New Roman"/>
      <w:sz w:val="24"/>
      <w:szCs w:val="24"/>
      <w:lang w:val="ru-RU" w:eastAsia="ru-RU"/>
    </w:rPr>
  </w:style>
  <w:style w:type="paragraph" w:customStyle="1" w:styleId="a20">
    <w:name w:val="a2"/>
    <w:basedOn w:val="a"/>
    <w:rsid w:val="00C8690B"/>
    <w:pPr>
      <w:spacing w:before="100" w:beforeAutospacing="1" w:after="100" w:afterAutospacing="1" w:line="240" w:lineRule="auto"/>
    </w:pPr>
    <w:rPr>
      <w:rFonts w:ascii="Times New Roman" w:hAnsi="Times New Roman"/>
      <w:sz w:val="24"/>
      <w:szCs w:val="24"/>
      <w:lang w:val="ru-RU" w:eastAsia="ru-RU"/>
    </w:rPr>
  </w:style>
  <w:style w:type="paragraph" w:customStyle="1" w:styleId="a30">
    <w:name w:val="a3"/>
    <w:basedOn w:val="a"/>
    <w:rsid w:val="00C8690B"/>
    <w:pPr>
      <w:spacing w:before="100" w:beforeAutospacing="1" w:after="100" w:afterAutospacing="1" w:line="240" w:lineRule="auto"/>
    </w:pPr>
    <w:rPr>
      <w:rFonts w:ascii="Times New Roman" w:hAnsi="Times New Roman"/>
      <w:sz w:val="24"/>
      <w:szCs w:val="24"/>
      <w:lang w:val="ru-RU" w:eastAsia="ru-RU"/>
    </w:rPr>
  </w:style>
  <w:style w:type="paragraph" w:customStyle="1" w:styleId="a40">
    <w:name w:val="a4"/>
    <w:basedOn w:val="a"/>
    <w:rsid w:val="00C8690B"/>
    <w:pPr>
      <w:spacing w:before="100" w:beforeAutospacing="1" w:after="100" w:afterAutospacing="1" w:line="240" w:lineRule="auto"/>
    </w:pPr>
    <w:rPr>
      <w:rFonts w:ascii="Times New Roman" w:hAnsi="Times New Roman"/>
      <w:sz w:val="24"/>
      <w:szCs w:val="24"/>
      <w:lang w:val="ru-RU" w:eastAsia="ru-RU"/>
    </w:rPr>
  </w:style>
  <w:style w:type="paragraph" w:customStyle="1" w:styleId="2b">
    <w:name w:val="Без интервала2"/>
    <w:rsid w:val="00471C8F"/>
    <w:pPr>
      <w:suppressAutoHyphens/>
      <w:spacing w:line="100" w:lineRule="atLeast"/>
      <w:ind w:firstLine="709"/>
      <w:jc w:val="both"/>
    </w:pPr>
    <w:rPr>
      <w:sz w:val="22"/>
      <w:szCs w:val="22"/>
      <w:lang w:eastAsia="ar-SA"/>
    </w:rPr>
  </w:style>
  <w:style w:type="paragraph" w:customStyle="1" w:styleId="2c">
    <w:name w:val="Абзац списка2"/>
    <w:basedOn w:val="a"/>
    <w:rsid w:val="00471C8F"/>
    <w:pPr>
      <w:suppressAutoHyphens/>
      <w:spacing w:after="0" w:line="360" w:lineRule="auto"/>
      <w:ind w:left="720" w:firstLine="709"/>
      <w:jc w:val="both"/>
    </w:pPr>
    <w:rPr>
      <w:rFonts w:eastAsia="Calibri"/>
      <w:lang w:val="ru-RU" w:eastAsia="ar-SA"/>
    </w:rPr>
  </w:style>
  <w:style w:type="character" w:customStyle="1" w:styleId="dat">
    <w:name w:val="dat"/>
    <w:basedOn w:val="a0"/>
    <w:rsid w:val="00276900"/>
  </w:style>
  <w:style w:type="character" w:customStyle="1" w:styleId="dat0">
    <w:name w:val="dat0"/>
    <w:basedOn w:val="a0"/>
    <w:rsid w:val="00475895"/>
  </w:style>
  <w:style w:type="table" w:customStyle="1" w:styleId="-130">
    <w:name w:val="Светлый список - Акцент 13"/>
    <w:basedOn w:val="a1"/>
    <w:uiPriority w:val="61"/>
    <w:rsid w:val="0029122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4">
    <w:name w:val="Светлая сетка - Акцент 14"/>
    <w:basedOn w:val="a1"/>
    <w:uiPriority w:val="62"/>
    <w:rsid w:val="0029122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 w:type="numbering" w:customStyle="1" w:styleId="21">
    <w:name w:val="2"/>
    <w:pPr>
      <w:numPr>
        <w:numId w:val="6"/>
      </w:numPr>
    </w:pPr>
  </w:style>
  <w:style w:type="numbering" w:customStyle="1" w:styleId="31">
    <w:name w:val="5"/>
    <w:pPr>
      <w:numPr>
        <w:numId w:val="7"/>
      </w:numPr>
    </w:pPr>
  </w:style>
  <w:style w:type="numbering" w:customStyle="1" w:styleId="41">
    <w:name w:val="4"/>
    <w:pPr>
      <w:numPr>
        <w:numId w:val="8"/>
      </w:numPr>
    </w:pPr>
  </w:style>
  <w:style w:type="numbering" w:customStyle="1" w:styleId="a3">
    <w:name w:val="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658">
      <w:bodyDiv w:val="1"/>
      <w:marLeft w:val="0"/>
      <w:marRight w:val="0"/>
      <w:marTop w:val="0"/>
      <w:marBottom w:val="0"/>
      <w:divBdr>
        <w:top w:val="none" w:sz="0" w:space="0" w:color="auto"/>
        <w:left w:val="none" w:sz="0" w:space="0" w:color="auto"/>
        <w:bottom w:val="none" w:sz="0" w:space="0" w:color="auto"/>
        <w:right w:val="none" w:sz="0" w:space="0" w:color="auto"/>
      </w:divBdr>
    </w:div>
    <w:div w:id="137839794">
      <w:bodyDiv w:val="1"/>
      <w:marLeft w:val="0"/>
      <w:marRight w:val="0"/>
      <w:marTop w:val="0"/>
      <w:marBottom w:val="0"/>
      <w:divBdr>
        <w:top w:val="none" w:sz="0" w:space="0" w:color="auto"/>
        <w:left w:val="none" w:sz="0" w:space="0" w:color="auto"/>
        <w:bottom w:val="none" w:sz="0" w:space="0" w:color="auto"/>
        <w:right w:val="none" w:sz="0" w:space="0" w:color="auto"/>
      </w:divBdr>
    </w:div>
    <w:div w:id="215824557">
      <w:bodyDiv w:val="1"/>
      <w:marLeft w:val="0"/>
      <w:marRight w:val="0"/>
      <w:marTop w:val="0"/>
      <w:marBottom w:val="0"/>
      <w:divBdr>
        <w:top w:val="none" w:sz="0" w:space="0" w:color="auto"/>
        <w:left w:val="none" w:sz="0" w:space="0" w:color="auto"/>
        <w:bottom w:val="none" w:sz="0" w:space="0" w:color="auto"/>
        <w:right w:val="none" w:sz="0" w:space="0" w:color="auto"/>
      </w:divBdr>
    </w:div>
    <w:div w:id="253124255">
      <w:bodyDiv w:val="1"/>
      <w:marLeft w:val="0"/>
      <w:marRight w:val="0"/>
      <w:marTop w:val="0"/>
      <w:marBottom w:val="0"/>
      <w:divBdr>
        <w:top w:val="none" w:sz="0" w:space="0" w:color="auto"/>
        <w:left w:val="none" w:sz="0" w:space="0" w:color="auto"/>
        <w:bottom w:val="none" w:sz="0" w:space="0" w:color="auto"/>
        <w:right w:val="none" w:sz="0" w:space="0" w:color="auto"/>
      </w:divBdr>
    </w:div>
    <w:div w:id="332221506">
      <w:bodyDiv w:val="1"/>
      <w:marLeft w:val="0"/>
      <w:marRight w:val="0"/>
      <w:marTop w:val="0"/>
      <w:marBottom w:val="0"/>
      <w:divBdr>
        <w:top w:val="none" w:sz="0" w:space="0" w:color="auto"/>
        <w:left w:val="none" w:sz="0" w:space="0" w:color="auto"/>
        <w:bottom w:val="none" w:sz="0" w:space="0" w:color="auto"/>
        <w:right w:val="none" w:sz="0" w:space="0" w:color="auto"/>
      </w:divBdr>
    </w:div>
    <w:div w:id="367026737">
      <w:bodyDiv w:val="1"/>
      <w:marLeft w:val="0"/>
      <w:marRight w:val="0"/>
      <w:marTop w:val="0"/>
      <w:marBottom w:val="0"/>
      <w:divBdr>
        <w:top w:val="none" w:sz="0" w:space="0" w:color="auto"/>
        <w:left w:val="none" w:sz="0" w:space="0" w:color="auto"/>
        <w:bottom w:val="none" w:sz="0" w:space="0" w:color="auto"/>
        <w:right w:val="none" w:sz="0" w:space="0" w:color="auto"/>
      </w:divBdr>
    </w:div>
    <w:div w:id="379520989">
      <w:bodyDiv w:val="1"/>
      <w:marLeft w:val="0"/>
      <w:marRight w:val="0"/>
      <w:marTop w:val="0"/>
      <w:marBottom w:val="0"/>
      <w:divBdr>
        <w:top w:val="none" w:sz="0" w:space="0" w:color="auto"/>
        <w:left w:val="none" w:sz="0" w:space="0" w:color="auto"/>
        <w:bottom w:val="none" w:sz="0" w:space="0" w:color="auto"/>
        <w:right w:val="none" w:sz="0" w:space="0" w:color="auto"/>
      </w:divBdr>
    </w:div>
    <w:div w:id="430249169">
      <w:bodyDiv w:val="1"/>
      <w:marLeft w:val="0"/>
      <w:marRight w:val="0"/>
      <w:marTop w:val="0"/>
      <w:marBottom w:val="0"/>
      <w:divBdr>
        <w:top w:val="none" w:sz="0" w:space="0" w:color="auto"/>
        <w:left w:val="none" w:sz="0" w:space="0" w:color="auto"/>
        <w:bottom w:val="none" w:sz="0" w:space="0" w:color="auto"/>
        <w:right w:val="none" w:sz="0" w:space="0" w:color="auto"/>
      </w:divBdr>
    </w:div>
    <w:div w:id="461852822">
      <w:bodyDiv w:val="1"/>
      <w:marLeft w:val="0"/>
      <w:marRight w:val="0"/>
      <w:marTop w:val="0"/>
      <w:marBottom w:val="0"/>
      <w:divBdr>
        <w:top w:val="none" w:sz="0" w:space="0" w:color="auto"/>
        <w:left w:val="none" w:sz="0" w:space="0" w:color="auto"/>
        <w:bottom w:val="none" w:sz="0" w:space="0" w:color="auto"/>
        <w:right w:val="none" w:sz="0" w:space="0" w:color="auto"/>
      </w:divBdr>
    </w:div>
    <w:div w:id="510340964">
      <w:bodyDiv w:val="1"/>
      <w:marLeft w:val="0"/>
      <w:marRight w:val="0"/>
      <w:marTop w:val="0"/>
      <w:marBottom w:val="0"/>
      <w:divBdr>
        <w:top w:val="none" w:sz="0" w:space="0" w:color="auto"/>
        <w:left w:val="none" w:sz="0" w:space="0" w:color="auto"/>
        <w:bottom w:val="none" w:sz="0" w:space="0" w:color="auto"/>
        <w:right w:val="none" w:sz="0" w:space="0" w:color="auto"/>
      </w:divBdr>
    </w:div>
    <w:div w:id="554853553">
      <w:bodyDiv w:val="1"/>
      <w:marLeft w:val="0"/>
      <w:marRight w:val="0"/>
      <w:marTop w:val="0"/>
      <w:marBottom w:val="0"/>
      <w:divBdr>
        <w:top w:val="none" w:sz="0" w:space="0" w:color="auto"/>
        <w:left w:val="none" w:sz="0" w:space="0" w:color="auto"/>
        <w:bottom w:val="none" w:sz="0" w:space="0" w:color="auto"/>
        <w:right w:val="none" w:sz="0" w:space="0" w:color="auto"/>
      </w:divBdr>
    </w:div>
    <w:div w:id="580918312">
      <w:bodyDiv w:val="1"/>
      <w:marLeft w:val="0"/>
      <w:marRight w:val="0"/>
      <w:marTop w:val="0"/>
      <w:marBottom w:val="0"/>
      <w:divBdr>
        <w:top w:val="none" w:sz="0" w:space="0" w:color="auto"/>
        <w:left w:val="none" w:sz="0" w:space="0" w:color="auto"/>
        <w:bottom w:val="none" w:sz="0" w:space="0" w:color="auto"/>
        <w:right w:val="none" w:sz="0" w:space="0" w:color="auto"/>
      </w:divBdr>
    </w:div>
    <w:div w:id="716510519">
      <w:bodyDiv w:val="1"/>
      <w:marLeft w:val="0"/>
      <w:marRight w:val="0"/>
      <w:marTop w:val="0"/>
      <w:marBottom w:val="0"/>
      <w:divBdr>
        <w:top w:val="none" w:sz="0" w:space="0" w:color="auto"/>
        <w:left w:val="none" w:sz="0" w:space="0" w:color="auto"/>
        <w:bottom w:val="none" w:sz="0" w:space="0" w:color="auto"/>
        <w:right w:val="none" w:sz="0" w:space="0" w:color="auto"/>
      </w:divBdr>
    </w:div>
    <w:div w:id="735670586">
      <w:bodyDiv w:val="1"/>
      <w:marLeft w:val="0"/>
      <w:marRight w:val="0"/>
      <w:marTop w:val="0"/>
      <w:marBottom w:val="0"/>
      <w:divBdr>
        <w:top w:val="none" w:sz="0" w:space="0" w:color="auto"/>
        <w:left w:val="none" w:sz="0" w:space="0" w:color="auto"/>
        <w:bottom w:val="none" w:sz="0" w:space="0" w:color="auto"/>
        <w:right w:val="none" w:sz="0" w:space="0" w:color="auto"/>
      </w:divBdr>
    </w:div>
    <w:div w:id="758449146">
      <w:bodyDiv w:val="1"/>
      <w:marLeft w:val="0"/>
      <w:marRight w:val="0"/>
      <w:marTop w:val="0"/>
      <w:marBottom w:val="0"/>
      <w:divBdr>
        <w:top w:val="none" w:sz="0" w:space="0" w:color="auto"/>
        <w:left w:val="none" w:sz="0" w:space="0" w:color="auto"/>
        <w:bottom w:val="none" w:sz="0" w:space="0" w:color="auto"/>
        <w:right w:val="none" w:sz="0" w:space="0" w:color="auto"/>
      </w:divBdr>
    </w:div>
    <w:div w:id="830831925">
      <w:bodyDiv w:val="1"/>
      <w:marLeft w:val="0"/>
      <w:marRight w:val="0"/>
      <w:marTop w:val="0"/>
      <w:marBottom w:val="0"/>
      <w:divBdr>
        <w:top w:val="none" w:sz="0" w:space="0" w:color="auto"/>
        <w:left w:val="none" w:sz="0" w:space="0" w:color="auto"/>
        <w:bottom w:val="none" w:sz="0" w:space="0" w:color="auto"/>
        <w:right w:val="none" w:sz="0" w:space="0" w:color="auto"/>
      </w:divBdr>
    </w:div>
    <w:div w:id="838735283">
      <w:bodyDiv w:val="1"/>
      <w:marLeft w:val="0"/>
      <w:marRight w:val="0"/>
      <w:marTop w:val="0"/>
      <w:marBottom w:val="0"/>
      <w:divBdr>
        <w:top w:val="none" w:sz="0" w:space="0" w:color="auto"/>
        <w:left w:val="none" w:sz="0" w:space="0" w:color="auto"/>
        <w:bottom w:val="none" w:sz="0" w:space="0" w:color="auto"/>
        <w:right w:val="none" w:sz="0" w:space="0" w:color="auto"/>
      </w:divBdr>
    </w:div>
    <w:div w:id="851064669">
      <w:bodyDiv w:val="1"/>
      <w:marLeft w:val="0"/>
      <w:marRight w:val="0"/>
      <w:marTop w:val="0"/>
      <w:marBottom w:val="0"/>
      <w:divBdr>
        <w:top w:val="none" w:sz="0" w:space="0" w:color="auto"/>
        <w:left w:val="none" w:sz="0" w:space="0" w:color="auto"/>
        <w:bottom w:val="none" w:sz="0" w:space="0" w:color="auto"/>
        <w:right w:val="none" w:sz="0" w:space="0" w:color="auto"/>
      </w:divBdr>
    </w:div>
    <w:div w:id="907420542">
      <w:bodyDiv w:val="1"/>
      <w:marLeft w:val="0"/>
      <w:marRight w:val="0"/>
      <w:marTop w:val="0"/>
      <w:marBottom w:val="0"/>
      <w:divBdr>
        <w:top w:val="none" w:sz="0" w:space="0" w:color="auto"/>
        <w:left w:val="none" w:sz="0" w:space="0" w:color="auto"/>
        <w:bottom w:val="none" w:sz="0" w:space="0" w:color="auto"/>
        <w:right w:val="none" w:sz="0" w:space="0" w:color="auto"/>
      </w:divBdr>
    </w:div>
    <w:div w:id="1098059424">
      <w:bodyDiv w:val="1"/>
      <w:marLeft w:val="0"/>
      <w:marRight w:val="0"/>
      <w:marTop w:val="0"/>
      <w:marBottom w:val="0"/>
      <w:divBdr>
        <w:top w:val="none" w:sz="0" w:space="0" w:color="auto"/>
        <w:left w:val="none" w:sz="0" w:space="0" w:color="auto"/>
        <w:bottom w:val="none" w:sz="0" w:space="0" w:color="auto"/>
        <w:right w:val="none" w:sz="0" w:space="0" w:color="auto"/>
      </w:divBdr>
    </w:div>
    <w:div w:id="1204513855">
      <w:bodyDiv w:val="1"/>
      <w:marLeft w:val="0"/>
      <w:marRight w:val="0"/>
      <w:marTop w:val="0"/>
      <w:marBottom w:val="0"/>
      <w:divBdr>
        <w:top w:val="none" w:sz="0" w:space="0" w:color="auto"/>
        <w:left w:val="none" w:sz="0" w:space="0" w:color="auto"/>
        <w:bottom w:val="none" w:sz="0" w:space="0" w:color="auto"/>
        <w:right w:val="none" w:sz="0" w:space="0" w:color="auto"/>
      </w:divBdr>
    </w:div>
    <w:div w:id="1343238264">
      <w:bodyDiv w:val="1"/>
      <w:marLeft w:val="0"/>
      <w:marRight w:val="0"/>
      <w:marTop w:val="0"/>
      <w:marBottom w:val="0"/>
      <w:divBdr>
        <w:top w:val="none" w:sz="0" w:space="0" w:color="auto"/>
        <w:left w:val="none" w:sz="0" w:space="0" w:color="auto"/>
        <w:bottom w:val="none" w:sz="0" w:space="0" w:color="auto"/>
        <w:right w:val="none" w:sz="0" w:space="0" w:color="auto"/>
      </w:divBdr>
    </w:div>
    <w:div w:id="1391341121">
      <w:bodyDiv w:val="1"/>
      <w:marLeft w:val="0"/>
      <w:marRight w:val="0"/>
      <w:marTop w:val="0"/>
      <w:marBottom w:val="0"/>
      <w:divBdr>
        <w:top w:val="none" w:sz="0" w:space="0" w:color="auto"/>
        <w:left w:val="none" w:sz="0" w:space="0" w:color="auto"/>
        <w:bottom w:val="none" w:sz="0" w:space="0" w:color="auto"/>
        <w:right w:val="none" w:sz="0" w:space="0" w:color="auto"/>
      </w:divBdr>
    </w:div>
    <w:div w:id="1457530482">
      <w:bodyDiv w:val="1"/>
      <w:marLeft w:val="0"/>
      <w:marRight w:val="0"/>
      <w:marTop w:val="0"/>
      <w:marBottom w:val="0"/>
      <w:divBdr>
        <w:top w:val="none" w:sz="0" w:space="0" w:color="auto"/>
        <w:left w:val="none" w:sz="0" w:space="0" w:color="auto"/>
        <w:bottom w:val="none" w:sz="0" w:space="0" w:color="auto"/>
        <w:right w:val="none" w:sz="0" w:space="0" w:color="auto"/>
      </w:divBdr>
    </w:div>
    <w:div w:id="1556352411">
      <w:bodyDiv w:val="1"/>
      <w:marLeft w:val="0"/>
      <w:marRight w:val="0"/>
      <w:marTop w:val="0"/>
      <w:marBottom w:val="0"/>
      <w:divBdr>
        <w:top w:val="none" w:sz="0" w:space="0" w:color="auto"/>
        <w:left w:val="none" w:sz="0" w:space="0" w:color="auto"/>
        <w:bottom w:val="none" w:sz="0" w:space="0" w:color="auto"/>
        <w:right w:val="none" w:sz="0" w:space="0" w:color="auto"/>
      </w:divBdr>
    </w:div>
    <w:div w:id="1566716230">
      <w:bodyDiv w:val="1"/>
      <w:marLeft w:val="0"/>
      <w:marRight w:val="0"/>
      <w:marTop w:val="0"/>
      <w:marBottom w:val="0"/>
      <w:divBdr>
        <w:top w:val="none" w:sz="0" w:space="0" w:color="auto"/>
        <w:left w:val="none" w:sz="0" w:space="0" w:color="auto"/>
        <w:bottom w:val="none" w:sz="0" w:space="0" w:color="auto"/>
        <w:right w:val="none" w:sz="0" w:space="0" w:color="auto"/>
      </w:divBdr>
    </w:div>
    <w:div w:id="1618558532">
      <w:bodyDiv w:val="1"/>
      <w:marLeft w:val="0"/>
      <w:marRight w:val="0"/>
      <w:marTop w:val="0"/>
      <w:marBottom w:val="0"/>
      <w:divBdr>
        <w:top w:val="none" w:sz="0" w:space="0" w:color="auto"/>
        <w:left w:val="none" w:sz="0" w:space="0" w:color="auto"/>
        <w:bottom w:val="none" w:sz="0" w:space="0" w:color="auto"/>
        <w:right w:val="none" w:sz="0" w:space="0" w:color="auto"/>
      </w:divBdr>
    </w:div>
    <w:div w:id="1863130380">
      <w:bodyDiv w:val="1"/>
      <w:marLeft w:val="0"/>
      <w:marRight w:val="0"/>
      <w:marTop w:val="0"/>
      <w:marBottom w:val="0"/>
      <w:divBdr>
        <w:top w:val="none" w:sz="0" w:space="0" w:color="auto"/>
        <w:left w:val="none" w:sz="0" w:space="0" w:color="auto"/>
        <w:bottom w:val="none" w:sz="0" w:space="0" w:color="auto"/>
        <w:right w:val="none" w:sz="0" w:space="0" w:color="auto"/>
      </w:divBdr>
      <w:divsChild>
        <w:div w:id="715353142">
          <w:marLeft w:val="0"/>
          <w:marRight w:val="0"/>
          <w:marTop w:val="0"/>
          <w:marBottom w:val="0"/>
          <w:divBdr>
            <w:top w:val="none" w:sz="0" w:space="0" w:color="auto"/>
            <w:left w:val="none" w:sz="0" w:space="0" w:color="auto"/>
            <w:bottom w:val="none" w:sz="0" w:space="0" w:color="auto"/>
            <w:right w:val="none" w:sz="0" w:space="0" w:color="auto"/>
          </w:divBdr>
          <w:divsChild>
            <w:div w:id="861817796">
              <w:marLeft w:val="0"/>
              <w:marRight w:val="0"/>
              <w:marTop w:val="0"/>
              <w:marBottom w:val="120"/>
              <w:divBdr>
                <w:top w:val="none" w:sz="0" w:space="0" w:color="auto"/>
                <w:left w:val="none" w:sz="0" w:space="0" w:color="auto"/>
                <w:bottom w:val="none" w:sz="0" w:space="0" w:color="auto"/>
                <w:right w:val="none" w:sz="0" w:space="0" w:color="auto"/>
              </w:divBdr>
              <w:divsChild>
                <w:div w:id="5819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erjournal.in.ua/blog/blogger/taum"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teacherjournal.in.ua/blog/vikoristannya-ikt-yak-zasib-pidvishchennya-yakosti-navchannya-uchniv-u-zagalnoosvitnikh-navchalnikh-zakladakh" TargetMode="External"/><Relationship Id="rId4" Type="http://schemas.microsoft.com/office/2007/relationships/stylesWithEffects" Target="stylesWithEffects.xml"/><Relationship Id="rId9" Type="http://schemas.openxmlformats.org/officeDocument/2006/relationships/hyperlink" Target="http://www.osvitaua.com/2017/04/201704001/"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38EF-A8D6-409D-A074-898C6DEF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36</Pages>
  <Words>16411</Words>
  <Characters>93543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Федоровна</dc:creator>
  <cp:keywords/>
  <dc:description/>
  <cp:lastModifiedBy>PC</cp:lastModifiedBy>
  <cp:revision>850</cp:revision>
  <cp:lastPrinted>2019-07-30T11:13:00Z</cp:lastPrinted>
  <dcterms:created xsi:type="dcterms:W3CDTF">2018-07-24T12:15:00Z</dcterms:created>
  <dcterms:modified xsi:type="dcterms:W3CDTF">2019-07-31T18:19:00Z</dcterms:modified>
</cp:coreProperties>
</file>